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D82" w:rsidRPr="004B6FE9" w:rsidRDefault="00762D82" w:rsidP="007063CE">
      <w:pPr>
        <w:pStyle w:val="Tytu"/>
        <w:tabs>
          <w:tab w:val="clear" w:pos="2409"/>
          <w:tab w:val="clear" w:pos="5386"/>
          <w:tab w:val="clear" w:pos="7158"/>
        </w:tabs>
        <w:spacing w:line="276" w:lineRule="auto"/>
        <w:jc w:val="left"/>
        <w:rPr>
          <w:rFonts w:ascii="Arial" w:hAnsi="Arial" w:cs="Arial"/>
          <w:color w:val="000000" w:themeColor="text1"/>
          <w:sz w:val="22"/>
          <w:szCs w:val="22"/>
        </w:rPr>
      </w:pPr>
    </w:p>
    <w:p w:rsidR="00A504C1" w:rsidRPr="004B6FE9" w:rsidRDefault="008A0B9C" w:rsidP="00AE2069">
      <w:pPr>
        <w:pStyle w:val="Tytu"/>
        <w:tabs>
          <w:tab w:val="clear" w:pos="2409"/>
          <w:tab w:val="clear" w:pos="5386"/>
          <w:tab w:val="clear" w:pos="7158"/>
        </w:tabs>
        <w:spacing w:line="276" w:lineRule="auto"/>
        <w:rPr>
          <w:rFonts w:ascii="Arial" w:hAnsi="Arial" w:cs="Arial"/>
          <w:color w:val="000000" w:themeColor="text1"/>
          <w:sz w:val="22"/>
          <w:szCs w:val="22"/>
          <w:lang w:val="pl-PL"/>
        </w:rPr>
      </w:pPr>
      <w:r w:rsidRPr="004B6FE9">
        <w:rPr>
          <w:rFonts w:ascii="Arial" w:hAnsi="Arial" w:cs="Arial"/>
          <w:color w:val="000000" w:themeColor="text1"/>
          <w:sz w:val="22"/>
          <w:szCs w:val="22"/>
        </w:rPr>
        <w:t xml:space="preserve">UMOWA nr </w:t>
      </w:r>
      <w:r w:rsidR="003F39F2" w:rsidRPr="004B6FE9">
        <w:rPr>
          <w:rFonts w:ascii="Arial" w:hAnsi="Arial" w:cs="Arial"/>
          <w:color w:val="000000" w:themeColor="text1"/>
          <w:sz w:val="22"/>
          <w:szCs w:val="22"/>
        </w:rPr>
        <w:t>WIM</w:t>
      </w:r>
      <w:r w:rsidR="00CD2AC2" w:rsidRPr="004B6FE9">
        <w:rPr>
          <w:rFonts w:ascii="Arial" w:hAnsi="Arial" w:cs="Arial"/>
          <w:color w:val="000000" w:themeColor="text1"/>
          <w:sz w:val="22"/>
          <w:szCs w:val="22"/>
        </w:rPr>
        <w:t>-</w:t>
      </w:r>
      <w:r w:rsidR="009B672C" w:rsidRPr="004B6FE9">
        <w:rPr>
          <w:rFonts w:ascii="Arial" w:hAnsi="Arial" w:cs="Arial"/>
          <w:color w:val="000000" w:themeColor="text1"/>
          <w:sz w:val="22"/>
          <w:szCs w:val="22"/>
          <w:lang w:val="pl-PL"/>
        </w:rPr>
        <w:t>I</w:t>
      </w:r>
      <w:r w:rsidR="00861E52" w:rsidRPr="004B6FE9">
        <w:rPr>
          <w:rFonts w:ascii="Arial" w:hAnsi="Arial" w:cs="Arial"/>
          <w:color w:val="000000" w:themeColor="text1"/>
          <w:sz w:val="22"/>
          <w:szCs w:val="22"/>
        </w:rPr>
        <w:t xml:space="preserve"> 272.</w:t>
      </w:r>
      <w:r w:rsidR="00512B45" w:rsidRPr="004B6FE9">
        <w:rPr>
          <w:rFonts w:ascii="Arial" w:hAnsi="Arial" w:cs="Arial"/>
          <w:color w:val="000000" w:themeColor="text1"/>
          <w:sz w:val="22"/>
          <w:szCs w:val="22"/>
        </w:rPr>
        <w:t xml:space="preserve"> </w:t>
      </w:r>
      <w:r w:rsidR="00207DD2" w:rsidRPr="004B6FE9">
        <w:rPr>
          <w:rFonts w:ascii="Arial" w:hAnsi="Arial" w:cs="Arial"/>
          <w:color w:val="000000" w:themeColor="text1"/>
          <w:sz w:val="22"/>
          <w:szCs w:val="22"/>
          <w:lang w:val="pl-PL"/>
        </w:rPr>
        <w:t>_____</w:t>
      </w:r>
      <w:r w:rsidR="009236FC" w:rsidRPr="004B6FE9">
        <w:rPr>
          <w:rFonts w:ascii="Arial" w:hAnsi="Arial" w:cs="Arial"/>
          <w:color w:val="000000" w:themeColor="text1"/>
          <w:sz w:val="22"/>
          <w:szCs w:val="22"/>
          <w:lang w:val="pl-PL"/>
        </w:rPr>
        <w:t>.2026</w:t>
      </w:r>
    </w:p>
    <w:p w:rsidR="003F39F2" w:rsidRPr="004B6FE9" w:rsidRDefault="00A276C6" w:rsidP="00AE2069">
      <w:pPr>
        <w:tabs>
          <w:tab w:val="left" w:pos="2409"/>
          <w:tab w:val="left" w:pos="5386"/>
          <w:tab w:val="left" w:pos="7158"/>
        </w:tabs>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Zawarta w dniu </w:t>
      </w:r>
      <w:r w:rsidR="00D97762" w:rsidRPr="004B6FE9">
        <w:rPr>
          <w:rFonts w:ascii="Arial" w:hAnsi="Arial" w:cs="Arial"/>
          <w:color w:val="000000" w:themeColor="text1"/>
          <w:sz w:val="22"/>
          <w:szCs w:val="22"/>
        </w:rPr>
        <w:t>__________</w:t>
      </w:r>
      <w:r w:rsidR="003F39F2" w:rsidRPr="004B6FE9">
        <w:rPr>
          <w:rFonts w:ascii="Arial" w:hAnsi="Arial" w:cs="Arial"/>
          <w:color w:val="000000" w:themeColor="text1"/>
          <w:sz w:val="22"/>
          <w:szCs w:val="22"/>
        </w:rPr>
        <w:t>202</w:t>
      </w:r>
      <w:r w:rsidR="00BB5330" w:rsidRPr="004B6FE9">
        <w:rPr>
          <w:rFonts w:ascii="Arial" w:hAnsi="Arial" w:cs="Arial"/>
          <w:color w:val="000000" w:themeColor="text1"/>
          <w:sz w:val="22"/>
          <w:szCs w:val="22"/>
        </w:rPr>
        <w:t>6</w:t>
      </w:r>
      <w:r w:rsidR="0063089D" w:rsidRPr="004B6FE9">
        <w:rPr>
          <w:rFonts w:ascii="Arial" w:hAnsi="Arial" w:cs="Arial"/>
          <w:color w:val="000000" w:themeColor="text1"/>
          <w:sz w:val="22"/>
          <w:szCs w:val="22"/>
        </w:rPr>
        <w:t xml:space="preserve"> </w:t>
      </w:r>
      <w:r w:rsidR="003F39F2" w:rsidRPr="004B6FE9">
        <w:rPr>
          <w:rFonts w:ascii="Arial" w:hAnsi="Arial" w:cs="Arial"/>
          <w:color w:val="000000" w:themeColor="text1"/>
          <w:sz w:val="22"/>
          <w:szCs w:val="22"/>
        </w:rPr>
        <w:t>r. w Bydgoszczy pomiędzy:</w:t>
      </w:r>
    </w:p>
    <w:p w:rsidR="003F39F2" w:rsidRPr="004B6FE9" w:rsidRDefault="003F39F2" w:rsidP="00AE2069">
      <w:pPr>
        <w:tabs>
          <w:tab w:val="left" w:pos="2409"/>
          <w:tab w:val="left" w:pos="5386"/>
          <w:tab w:val="left" w:pos="7158"/>
        </w:tabs>
        <w:spacing w:line="276" w:lineRule="auto"/>
        <w:jc w:val="both"/>
        <w:rPr>
          <w:rFonts w:ascii="Arial" w:hAnsi="Arial" w:cs="Arial"/>
          <w:color w:val="000000" w:themeColor="text1"/>
          <w:sz w:val="10"/>
          <w:szCs w:val="10"/>
        </w:rPr>
      </w:pPr>
    </w:p>
    <w:p w:rsidR="003F39F2" w:rsidRPr="004B6FE9" w:rsidRDefault="003F39F2" w:rsidP="00AE2069">
      <w:pPr>
        <w:tabs>
          <w:tab w:val="left" w:pos="2409"/>
          <w:tab w:val="left" w:pos="4962"/>
        </w:tabs>
        <w:spacing w:line="276" w:lineRule="auto"/>
        <w:jc w:val="both"/>
        <w:rPr>
          <w:rFonts w:ascii="Arial" w:hAnsi="Arial" w:cs="Arial"/>
          <w:color w:val="000000" w:themeColor="text1"/>
          <w:sz w:val="22"/>
          <w:szCs w:val="22"/>
        </w:rPr>
      </w:pPr>
      <w:r w:rsidRPr="004B6FE9">
        <w:rPr>
          <w:rFonts w:ascii="Arial" w:hAnsi="Arial" w:cs="Arial"/>
          <w:b/>
          <w:color w:val="000000" w:themeColor="text1"/>
          <w:sz w:val="22"/>
          <w:szCs w:val="22"/>
        </w:rPr>
        <w:t>Miastem Bydgoszcz</w:t>
      </w:r>
      <w:r w:rsidRPr="004B6FE9">
        <w:rPr>
          <w:rFonts w:ascii="Arial" w:hAnsi="Arial" w:cs="Arial"/>
          <w:color w:val="000000" w:themeColor="text1"/>
          <w:sz w:val="22"/>
          <w:szCs w:val="22"/>
        </w:rPr>
        <w:t xml:space="preserve"> z siedzibą w Bydgoszczy przy ul. Jezuickiej 1, posiadającym </w:t>
      </w:r>
      <w:r w:rsidR="00AF6F85"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NIP: </w:t>
      </w:r>
      <w:r w:rsidRPr="004B6FE9">
        <w:rPr>
          <w:rFonts w:ascii="Arial" w:hAnsi="Arial" w:cs="Arial"/>
          <w:color w:val="000000" w:themeColor="text1"/>
          <w:sz w:val="22"/>
          <w:szCs w:val="22"/>
          <w:lang w:val="de-DE"/>
        </w:rPr>
        <w:t xml:space="preserve">9531011863, </w:t>
      </w:r>
      <w:r w:rsidR="004F4B70" w:rsidRPr="004B6FE9">
        <w:rPr>
          <w:rFonts w:ascii="Arial" w:hAnsi="Arial" w:cs="Arial"/>
          <w:color w:val="000000" w:themeColor="text1"/>
          <w:sz w:val="22"/>
          <w:szCs w:val="22"/>
        </w:rPr>
        <w:t>zwanym dalej „</w:t>
      </w:r>
      <w:r w:rsidR="004F4B70" w:rsidRPr="004B6FE9">
        <w:rPr>
          <w:rFonts w:ascii="Arial" w:hAnsi="Arial" w:cs="Arial"/>
          <w:b/>
          <w:color w:val="000000" w:themeColor="text1"/>
          <w:sz w:val="22"/>
          <w:szCs w:val="22"/>
        </w:rPr>
        <w:t>Zamawiającym</w:t>
      </w:r>
      <w:r w:rsidR="004F4B70" w:rsidRPr="004B6FE9">
        <w:rPr>
          <w:rFonts w:ascii="Arial" w:hAnsi="Arial" w:cs="Arial"/>
          <w:color w:val="000000" w:themeColor="text1"/>
          <w:sz w:val="22"/>
          <w:szCs w:val="22"/>
        </w:rPr>
        <w:t xml:space="preserve">”, </w:t>
      </w:r>
      <w:r w:rsidRPr="004B6FE9">
        <w:rPr>
          <w:rFonts w:ascii="Arial" w:hAnsi="Arial" w:cs="Arial"/>
          <w:color w:val="000000" w:themeColor="text1"/>
          <w:sz w:val="22"/>
          <w:szCs w:val="22"/>
        </w:rPr>
        <w:t>rep</w:t>
      </w:r>
      <w:r w:rsidR="00133EF0" w:rsidRPr="004B6FE9">
        <w:rPr>
          <w:rFonts w:ascii="Arial" w:hAnsi="Arial" w:cs="Arial"/>
          <w:color w:val="000000" w:themeColor="text1"/>
          <w:sz w:val="22"/>
          <w:szCs w:val="22"/>
        </w:rPr>
        <w:t>rezentowanym przez</w:t>
      </w:r>
      <w:r w:rsidR="00425850" w:rsidRPr="004B6FE9">
        <w:rPr>
          <w:rFonts w:ascii="Arial" w:hAnsi="Arial" w:cs="Arial"/>
          <w:color w:val="000000" w:themeColor="text1"/>
          <w:sz w:val="22"/>
          <w:szCs w:val="22"/>
        </w:rPr>
        <w:t xml:space="preserve"> działającego </w:t>
      </w:r>
      <w:r w:rsidR="004D69F3" w:rsidRPr="004B6FE9">
        <w:rPr>
          <w:rFonts w:ascii="Arial" w:hAnsi="Arial" w:cs="Arial"/>
          <w:color w:val="000000" w:themeColor="text1"/>
          <w:sz w:val="22"/>
          <w:szCs w:val="22"/>
        </w:rPr>
        <w:br/>
      </w:r>
      <w:r w:rsidR="007F7F8E" w:rsidRPr="004B6FE9">
        <w:rPr>
          <w:rFonts w:ascii="Arial" w:hAnsi="Arial" w:cs="Arial"/>
          <w:color w:val="000000" w:themeColor="text1"/>
          <w:sz w:val="22"/>
          <w:szCs w:val="22"/>
        </w:rPr>
        <w:t>na podstawie pełnomocnictwa</w:t>
      </w:r>
      <w:r w:rsidR="00425850" w:rsidRPr="004B6FE9">
        <w:rPr>
          <w:rFonts w:ascii="Arial" w:hAnsi="Arial" w:cs="Arial"/>
          <w:color w:val="000000" w:themeColor="text1"/>
          <w:sz w:val="22"/>
          <w:szCs w:val="22"/>
        </w:rPr>
        <w:t xml:space="preserve"> Prezydenta Miasta:</w:t>
      </w:r>
    </w:p>
    <w:p w:rsidR="003F39F2" w:rsidRPr="004B6FE9" w:rsidRDefault="00D97762" w:rsidP="00AE2069">
      <w:pPr>
        <w:tabs>
          <w:tab w:val="left" w:pos="2409"/>
          <w:tab w:val="left" w:pos="4962"/>
        </w:tabs>
        <w:spacing w:line="276" w:lineRule="auto"/>
        <w:ind w:left="708" w:hanging="708"/>
        <w:jc w:val="both"/>
        <w:rPr>
          <w:rFonts w:ascii="Arial" w:hAnsi="Arial" w:cs="Arial"/>
          <w:color w:val="000000" w:themeColor="text1"/>
          <w:sz w:val="22"/>
          <w:szCs w:val="22"/>
        </w:rPr>
      </w:pPr>
      <w:r w:rsidRPr="004B6FE9">
        <w:rPr>
          <w:rFonts w:ascii="Arial" w:hAnsi="Arial" w:cs="Arial"/>
          <w:color w:val="000000" w:themeColor="text1"/>
          <w:sz w:val="22"/>
          <w:szCs w:val="22"/>
        </w:rPr>
        <w:t>-</w:t>
      </w:r>
      <w:r w:rsidR="00425850" w:rsidRPr="004B6FE9">
        <w:rPr>
          <w:rFonts w:ascii="Arial" w:hAnsi="Arial" w:cs="Arial"/>
          <w:color w:val="000000" w:themeColor="text1"/>
          <w:sz w:val="22"/>
          <w:szCs w:val="22"/>
        </w:rPr>
        <w:t xml:space="preserve"> Łukasza Krupę</w:t>
      </w:r>
      <w:r w:rsidR="00133EF0" w:rsidRPr="004B6FE9">
        <w:rPr>
          <w:rFonts w:ascii="Arial" w:hAnsi="Arial" w:cs="Arial"/>
          <w:color w:val="000000" w:themeColor="text1"/>
          <w:sz w:val="22"/>
          <w:szCs w:val="22"/>
        </w:rPr>
        <w:t xml:space="preserve"> – </w:t>
      </w:r>
      <w:r w:rsidR="00425850" w:rsidRPr="004B6FE9">
        <w:rPr>
          <w:rFonts w:ascii="Arial" w:hAnsi="Arial" w:cs="Arial"/>
          <w:color w:val="000000" w:themeColor="text1"/>
          <w:sz w:val="22"/>
          <w:szCs w:val="22"/>
        </w:rPr>
        <w:t xml:space="preserve">Zastępcę </w:t>
      </w:r>
      <w:r w:rsidR="003F39F2" w:rsidRPr="004B6FE9">
        <w:rPr>
          <w:rFonts w:ascii="Arial" w:hAnsi="Arial" w:cs="Arial"/>
          <w:color w:val="000000" w:themeColor="text1"/>
          <w:sz w:val="22"/>
          <w:szCs w:val="22"/>
        </w:rPr>
        <w:t>Prezydenta</w:t>
      </w:r>
    </w:p>
    <w:p w:rsidR="003F39F2" w:rsidRPr="004B6FE9" w:rsidRDefault="003F39F2" w:rsidP="00AE2069">
      <w:pPr>
        <w:tabs>
          <w:tab w:val="left" w:pos="2409"/>
          <w:tab w:val="left" w:pos="4962"/>
        </w:tabs>
        <w:spacing w:line="276" w:lineRule="auto"/>
        <w:ind w:left="708" w:hanging="566"/>
        <w:jc w:val="both"/>
        <w:rPr>
          <w:rFonts w:ascii="Arial" w:hAnsi="Arial" w:cs="Arial"/>
          <w:color w:val="000000" w:themeColor="text1"/>
          <w:sz w:val="22"/>
          <w:szCs w:val="22"/>
        </w:rPr>
      </w:pPr>
      <w:r w:rsidRPr="004B6FE9">
        <w:rPr>
          <w:rFonts w:ascii="Arial" w:hAnsi="Arial" w:cs="Arial"/>
          <w:color w:val="000000" w:themeColor="text1"/>
          <w:sz w:val="22"/>
          <w:szCs w:val="22"/>
        </w:rPr>
        <w:t xml:space="preserve">przy kontrasygnacie:  </w:t>
      </w:r>
    </w:p>
    <w:p w:rsidR="003F39F2" w:rsidRPr="004B6FE9" w:rsidRDefault="00D97762" w:rsidP="00AE2069">
      <w:pPr>
        <w:tabs>
          <w:tab w:val="left" w:pos="2409"/>
          <w:tab w:val="left" w:pos="4962"/>
        </w:tabs>
        <w:spacing w:line="276" w:lineRule="auto"/>
        <w:ind w:left="708" w:hanging="708"/>
        <w:jc w:val="both"/>
        <w:rPr>
          <w:rFonts w:ascii="Arial" w:hAnsi="Arial" w:cs="Arial"/>
          <w:color w:val="000000" w:themeColor="text1"/>
          <w:sz w:val="22"/>
          <w:szCs w:val="22"/>
        </w:rPr>
      </w:pPr>
      <w:r w:rsidRPr="004B6FE9">
        <w:rPr>
          <w:rFonts w:ascii="Arial" w:hAnsi="Arial" w:cs="Arial"/>
          <w:color w:val="000000" w:themeColor="text1"/>
          <w:sz w:val="22"/>
          <w:szCs w:val="22"/>
        </w:rPr>
        <w:t>- Piotra Tomaszewskiego</w:t>
      </w:r>
      <w:r w:rsidR="00133EF0" w:rsidRPr="004B6FE9">
        <w:rPr>
          <w:rFonts w:ascii="Arial" w:hAnsi="Arial" w:cs="Arial"/>
          <w:color w:val="000000" w:themeColor="text1"/>
          <w:sz w:val="22"/>
          <w:szCs w:val="22"/>
        </w:rPr>
        <w:t xml:space="preserve"> – </w:t>
      </w:r>
      <w:r w:rsidR="003F39F2" w:rsidRPr="004B6FE9">
        <w:rPr>
          <w:rFonts w:ascii="Arial" w:hAnsi="Arial" w:cs="Arial"/>
          <w:color w:val="000000" w:themeColor="text1"/>
          <w:sz w:val="22"/>
          <w:szCs w:val="22"/>
        </w:rPr>
        <w:t>Skarbnika Miasta</w:t>
      </w:r>
      <w:r w:rsidR="003F39F2" w:rsidRPr="004B6FE9">
        <w:rPr>
          <w:rFonts w:ascii="Arial" w:hAnsi="Arial" w:cs="Arial"/>
          <w:color w:val="000000" w:themeColor="text1"/>
          <w:sz w:val="22"/>
          <w:szCs w:val="22"/>
        </w:rPr>
        <w:tab/>
      </w:r>
    </w:p>
    <w:p w:rsidR="003F39F2" w:rsidRPr="004B6FE9" w:rsidRDefault="003F39F2" w:rsidP="00AE2069">
      <w:pPr>
        <w:tabs>
          <w:tab w:val="left" w:pos="2409"/>
          <w:tab w:val="left" w:pos="4962"/>
        </w:tabs>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a </w:t>
      </w:r>
    </w:p>
    <w:p w:rsidR="003F39F2" w:rsidRPr="004B6FE9" w:rsidRDefault="00D97762" w:rsidP="00AE2069">
      <w:pPr>
        <w:tabs>
          <w:tab w:val="left" w:pos="2409"/>
          <w:tab w:val="left" w:pos="5386"/>
          <w:tab w:val="left" w:pos="7158"/>
        </w:tabs>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______________</w:t>
      </w:r>
      <w:r w:rsidR="003F39F2" w:rsidRPr="004B6FE9">
        <w:rPr>
          <w:rFonts w:ascii="Arial" w:hAnsi="Arial" w:cs="Arial"/>
          <w:color w:val="000000" w:themeColor="text1"/>
          <w:sz w:val="22"/>
          <w:szCs w:val="22"/>
        </w:rPr>
        <w:t xml:space="preserve"> </w:t>
      </w:r>
      <w:r w:rsidRPr="004B6FE9">
        <w:rPr>
          <w:rFonts w:ascii="Arial" w:hAnsi="Arial" w:cs="Arial"/>
          <w:color w:val="000000" w:themeColor="text1"/>
          <w:sz w:val="22"/>
          <w:szCs w:val="22"/>
        </w:rPr>
        <w:t>z siedzibą w ________________/______________</w:t>
      </w:r>
      <w:r w:rsidR="003F39F2" w:rsidRPr="004B6FE9">
        <w:rPr>
          <w:rFonts w:ascii="Arial" w:hAnsi="Arial" w:cs="Arial"/>
          <w:color w:val="000000" w:themeColor="text1"/>
          <w:sz w:val="22"/>
          <w:szCs w:val="22"/>
        </w:rPr>
        <w:t xml:space="preserve"> prowadzącym działalnoś</w:t>
      </w:r>
      <w:r w:rsidRPr="004B6FE9">
        <w:rPr>
          <w:rFonts w:ascii="Arial" w:hAnsi="Arial" w:cs="Arial"/>
          <w:color w:val="000000" w:themeColor="text1"/>
          <w:sz w:val="22"/>
          <w:szCs w:val="22"/>
        </w:rPr>
        <w:t>ć gospodarczą pod firmą ______________</w:t>
      </w:r>
      <w:r w:rsidR="003F39F2" w:rsidRPr="004B6FE9">
        <w:rPr>
          <w:rFonts w:ascii="Arial" w:hAnsi="Arial" w:cs="Arial"/>
          <w:color w:val="000000" w:themeColor="text1"/>
          <w:sz w:val="22"/>
          <w:szCs w:val="22"/>
        </w:rPr>
        <w:t xml:space="preserve">, wpisanym do Centralnej Ewidencji </w:t>
      </w:r>
      <w:r w:rsidR="002D6B20" w:rsidRPr="004B6FE9">
        <w:rPr>
          <w:rFonts w:ascii="Arial" w:hAnsi="Arial" w:cs="Arial"/>
          <w:color w:val="000000" w:themeColor="text1"/>
          <w:sz w:val="22"/>
          <w:szCs w:val="22"/>
        </w:rPr>
        <w:br/>
      </w:r>
      <w:r w:rsidR="003F39F2" w:rsidRPr="004B6FE9">
        <w:rPr>
          <w:rFonts w:ascii="Arial" w:hAnsi="Arial" w:cs="Arial"/>
          <w:color w:val="000000" w:themeColor="text1"/>
          <w:sz w:val="22"/>
          <w:szCs w:val="22"/>
        </w:rPr>
        <w:t xml:space="preserve">i Informacji o Działalności Gospodarczej / </w:t>
      </w:r>
      <w:r w:rsidR="00207DD2" w:rsidRPr="004B6FE9">
        <w:rPr>
          <w:rFonts w:ascii="Arial" w:hAnsi="Arial" w:cs="Arial"/>
          <w:color w:val="000000" w:themeColor="text1"/>
          <w:sz w:val="22"/>
          <w:szCs w:val="22"/>
        </w:rPr>
        <w:t>r</w:t>
      </w:r>
      <w:r w:rsidR="003F39F2" w:rsidRPr="004B6FE9">
        <w:rPr>
          <w:rFonts w:ascii="Arial" w:hAnsi="Arial" w:cs="Arial"/>
          <w:color w:val="000000" w:themeColor="text1"/>
          <w:sz w:val="22"/>
          <w:szCs w:val="22"/>
        </w:rPr>
        <w:t xml:space="preserve">ejestru </w:t>
      </w:r>
      <w:r w:rsidR="00207DD2" w:rsidRPr="004B6FE9">
        <w:rPr>
          <w:rFonts w:ascii="Arial" w:hAnsi="Arial" w:cs="Arial"/>
          <w:color w:val="000000" w:themeColor="text1"/>
          <w:sz w:val="22"/>
          <w:szCs w:val="22"/>
        </w:rPr>
        <w:t>p</w:t>
      </w:r>
      <w:r w:rsidR="003F39F2" w:rsidRPr="004B6FE9">
        <w:rPr>
          <w:rFonts w:ascii="Arial" w:hAnsi="Arial" w:cs="Arial"/>
          <w:color w:val="000000" w:themeColor="text1"/>
          <w:sz w:val="22"/>
          <w:szCs w:val="22"/>
        </w:rPr>
        <w:t>rzedsiębiorców Krajowego Rejestru Sądowego, prowadz</w:t>
      </w:r>
      <w:r w:rsidRPr="004B6FE9">
        <w:rPr>
          <w:rFonts w:ascii="Arial" w:hAnsi="Arial" w:cs="Arial"/>
          <w:color w:val="000000" w:themeColor="text1"/>
          <w:sz w:val="22"/>
          <w:szCs w:val="22"/>
        </w:rPr>
        <w:t>onego przez Sąd Rejonowy w _____________, Wydział _______</w:t>
      </w:r>
      <w:r w:rsidR="004F4B70" w:rsidRPr="004B6FE9">
        <w:rPr>
          <w:rFonts w:ascii="Arial" w:hAnsi="Arial" w:cs="Arial"/>
          <w:color w:val="000000" w:themeColor="text1"/>
          <w:sz w:val="22"/>
          <w:szCs w:val="22"/>
        </w:rPr>
        <w:t>___</w:t>
      </w:r>
      <w:r w:rsidRPr="004B6FE9">
        <w:rPr>
          <w:rFonts w:ascii="Arial" w:hAnsi="Arial" w:cs="Arial"/>
          <w:color w:val="000000" w:themeColor="text1"/>
          <w:sz w:val="22"/>
          <w:szCs w:val="22"/>
        </w:rPr>
        <w:t>_</w:t>
      </w:r>
      <w:r w:rsidR="003F39F2" w:rsidRPr="004B6FE9">
        <w:rPr>
          <w:rFonts w:ascii="Arial" w:hAnsi="Arial" w:cs="Arial"/>
          <w:color w:val="000000" w:themeColor="text1"/>
          <w:sz w:val="22"/>
          <w:szCs w:val="22"/>
        </w:rPr>
        <w:t xml:space="preserve"> Gospodarczy Krajowego Rejestr</w:t>
      </w:r>
      <w:r w:rsidRPr="004B6FE9">
        <w:rPr>
          <w:rFonts w:ascii="Arial" w:hAnsi="Arial" w:cs="Arial"/>
          <w:color w:val="000000" w:themeColor="text1"/>
          <w:sz w:val="22"/>
          <w:szCs w:val="22"/>
        </w:rPr>
        <w:t>u Sądowego pod nume</w:t>
      </w:r>
      <w:r w:rsidR="004F4B70" w:rsidRPr="004B6FE9">
        <w:rPr>
          <w:rFonts w:ascii="Arial" w:hAnsi="Arial" w:cs="Arial"/>
          <w:color w:val="000000" w:themeColor="text1"/>
          <w:sz w:val="22"/>
          <w:szCs w:val="22"/>
        </w:rPr>
        <w:t>rem: __________ NIP: _________</w:t>
      </w:r>
      <w:r w:rsidRPr="004B6FE9">
        <w:rPr>
          <w:rFonts w:ascii="Arial" w:hAnsi="Arial" w:cs="Arial"/>
          <w:color w:val="000000" w:themeColor="text1"/>
          <w:sz w:val="22"/>
          <w:szCs w:val="22"/>
        </w:rPr>
        <w:t>, REGON: ___________</w:t>
      </w:r>
      <w:r w:rsidR="003F39F2" w:rsidRPr="004B6FE9">
        <w:rPr>
          <w:rFonts w:ascii="Arial" w:hAnsi="Arial" w:cs="Arial"/>
          <w:color w:val="000000" w:themeColor="text1"/>
          <w:sz w:val="22"/>
          <w:szCs w:val="22"/>
        </w:rPr>
        <w:t xml:space="preserve">, </w:t>
      </w:r>
      <w:r w:rsidR="004F4B70" w:rsidRPr="004B6FE9">
        <w:rPr>
          <w:rFonts w:ascii="Arial" w:hAnsi="Arial" w:cs="Arial"/>
          <w:color w:val="000000" w:themeColor="text1"/>
          <w:sz w:val="22"/>
          <w:szCs w:val="22"/>
        </w:rPr>
        <w:t>zwanym dalej „</w:t>
      </w:r>
      <w:r w:rsidR="004F4B70" w:rsidRPr="004B6FE9">
        <w:rPr>
          <w:rFonts w:ascii="Arial" w:hAnsi="Arial" w:cs="Arial"/>
          <w:b/>
          <w:color w:val="000000" w:themeColor="text1"/>
          <w:sz w:val="22"/>
          <w:szCs w:val="22"/>
        </w:rPr>
        <w:t>Wykonawcą</w:t>
      </w:r>
      <w:r w:rsidR="004F4B70" w:rsidRPr="004B6FE9">
        <w:rPr>
          <w:rFonts w:ascii="Arial" w:hAnsi="Arial" w:cs="Arial"/>
          <w:color w:val="000000" w:themeColor="text1"/>
          <w:sz w:val="22"/>
          <w:szCs w:val="22"/>
        </w:rPr>
        <w:t xml:space="preserve">”, </w:t>
      </w:r>
      <w:r w:rsidR="003F39F2" w:rsidRPr="004B6FE9">
        <w:rPr>
          <w:rFonts w:ascii="Arial" w:hAnsi="Arial" w:cs="Arial"/>
          <w:color w:val="000000" w:themeColor="text1"/>
          <w:sz w:val="22"/>
          <w:szCs w:val="22"/>
        </w:rPr>
        <w:t xml:space="preserve">reprezentowanym przez: </w:t>
      </w:r>
    </w:p>
    <w:p w:rsidR="00AA3575" w:rsidRPr="004B6FE9" w:rsidRDefault="00AA3575" w:rsidP="00AE2069">
      <w:pPr>
        <w:spacing w:line="276" w:lineRule="auto"/>
        <w:jc w:val="both"/>
        <w:rPr>
          <w:rFonts w:ascii="Arial" w:hAnsi="Arial" w:cs="Arial"/>
          <w:color w:val="000000" w:themeColor="text1"/>
          <w:sz w:val="10"/>
          <w:szCs w:val="10"/>
        </w:rPr>
      </w:pPr>
    </w:p>
    <w:p w:rsidR="003F39F2" w:rsidRPr="004B6FE9" w:rsidRDefault="00D97762" w:rsidP="00AE2069">
      <w:p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__________________ - _________________</w:t>
      </w:r>
      <w:r w:rsidR="003F39F2" w:rsidRPr="004B6FE9">
        <w:rPr>
          <w:rFonts w:ascii="Arial" w:hAnsi="Arial" w:cs="Arial"/>
          <w:color w:val="000000" w:themeColor="text1"/>
          <w:sz w:val="22"/>
          <w:szCs w:val="22"/>
        </w:rPr>
        <w:t xml:space="preserve"> </w:t>
      </w:r>
    </w:p>
    <w:p w:rsidR="003F39F2" w:rsidRPr="004B6FE9" w:rsidRDefault="003F39F2" w:rsidP="00AE2069">
      <w:pPr>
        <w:spacing w:line="276" w:lineRule="auto"/>
        <w:jc w:val="both"/>
        <w:rPr>
          <w:rFonts w:ascii="Arial" w:hAnsi="Arial" w:cs="Arial"/>
          <w:color w:val="000000" w:themeColor="text1"/>
          <w:sz w:val="22"/>
          <w:szCs w:val="22"/>
        </w:rPr>
      </w:pPr>
    </w:p>
    <w:p w:rsidR="00F26994" w:rsidRPr="004B6FE9" w:rsidRDefault="00F26994" w:rsidP="00F26994">
      <w:p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zwanymi dalej łącznie „</w:t>
      </w:r>
      <w:r w:rsidRPr="004B6FE9">
        <w:rPr>
          <w:rFonts w:ascii="Arial" w:hAnsi="Arial" w:cs="Arial"/>
          <w:b/>
          <w:color w:val="000000" w:themeColor="text1"/>
          <w:sz w:val="22"/>
          <w:szCs w:val="22"/>
        </w:rPr>
        <w:t>Stronami</w:t>
      </w:r>
      <w:r w:rsidRPr="004B6FE9">
        <w:rPr>
          <w:rFonts w:ascii="Arial" w:hAnsi="Arial" w:cs="Arial"/>
          <w:color w:val="000000" w:themeColor="text1"/>
          <w:sz w:val="22"/>
          <w:szCs w:val="22"/>
        </w:rPr>
        <w:t>” lub odpowiednio „</w:t>
      </w:r>
      <w:r w:rsidRPr="004B6FE9">
        <w:rPr>
          <w:rFonts w:ascii="Arial" w:hAnsi="Arial" w:cs="Arial"/>
          <w:b/>
          <w:color w:val="000000" w:themeColor="text1"/>
          <w:sz w:val="22"/>
          <w:szCs w:val="22"/>
        </w:rPr>
        <w:t>Stroną</w:t>
      </w:r>
      <w:r w:rsidRPr="004B6FE9">
        <w:rPr>
          <w:rFonts w:ascii="Arial" w:hAnsi="Arial" w:cs="Arial"/>
          <w:color w:val="000000" w:themeColor="text1"/>
          <w:sz w:val="22"/>
          <w:szCs w:val="22"/>
        </w:rPr>
        <w:t>”</w:t>
      </w:r>
    </w:p>
    <w:p w:rsidR="00F26994" w:rsidRPr="004B6FE9" w:rsidRDefault="00F26994" w:rsidP="00AE2069">
      <w:pPr>
        <w:spacing w:line="276" w:lineRule="auto"/>
        <w:jc w:val="both"/>
        <w:rPr>
          <w:rFonts w:ascii="Arial" w:hAnsi="Arial" w:cs="Arial"/>
          <w:color w:val="000000" w:themeColor="text1"/>
          <w:sz w:val="22"/>
          <w:szCs w:val="22"/>
        </w:rPr>
      </w:pPr>
    </w:p>
    <w:p w:rsidR="00A951CD" w:rsidRPr="004B6FE9" w:rsidRDefault="00A951CD" w:rsidP="00AE2069">
      <w:p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na podstawie § 5</w:t>
      </w:r>
      <w:r w:rsidR="009236FC" w:rsidRPr="004B6FE9">
        <w:rPr>
          <w:rFonts w:ascii="Arial" w:hAnsi="Arial" w:cs="Arial"/>
          <w:color w:val="000000" w:themeColor="text1"/>
          <w:sz w:val="22"/>
          <w:szCs w:val="22"/>
        </w:rPr>
        <w:t xml:space="preserve"> zarządzenia nr 727</w:t>
      </w:r>
      <w:r w:rsidR="00717D5C" w:rsidRPr="004B6FE9">
        <w:rPr>
          <w:rFonts w:ascii="Arial" w:hAnsi="Arial" w:cs="Arial"/>
          <w:color w:val="000000" w:themeColor="text1"/>
          <w:sz w:val="22"/>
          <w:szCs w:val="22"/>
        </w:rPr>
        <w:t>/2025</w:t>
      </w:r>
      <w:r w:rsidRPr="004B6FE9">
        <w:rPr>
          <w:rFonts w:ascii="Arial" w:hAnsi="Arial" w:cs="Arial"/>
          <w:color w:val="000000" w:themeColor="text1"/>
          <w:sz w:val="22"/>
          <w:szCs w:val="22"/>
        </w:rPr>
        <w:t xml:space="preserve"> Prezyd</w:t>
      </w:r>
      <w:r w:rsidR="00717D5C" w:rsidRPr="004B6FE9">
        <w:rPr>
          <w:rFonts w:ascii="Arial" w:hAnsi="Arial" w:cs="Arial"/>
          <w:color w:val="000000" w:themeColor="text1"/>
          <w:sz w:val="22"/>
          <w:szCs w:val="22"/>
        </w:rPr>
        <w:t>enta Miasta Bydgoszczy z dnia 3</w:t>
      </w:r>
      <w:r w:rsidR="009236FC" w:rsidRPr="004B6FE9">
        <w:rPr>
          <w:rFonts w:ascii="Arial" w:hAnsi="Arial" w:cs="Arial"/>
          <w:color w:val="000000" w:themeColor="text1"/>
          <w:sz w:val="22"/>
          <w:szCs w:val="22"/>
        </w:rPr>
        <w:t>1 grudnia</w:t>
      </w:r>
      <w:r w:rsidR="00717D5C" w:rsidRPr="004B6FE9">
        <w:rPr>
          <w:rFonts w:ascii="Arial" w:hAnsi="Arial" w:cs="Arial"/>
          <w:color w:val="000000" w:themeColor="text1"/>
          <w:sz w:val="22"/>
          <w:szCs w:val="22"/>
        </w:rPr>
        <w:t xml:space="preserve"> 2025</w:t>
      </w:r>
      <w:r w:rsidRPr="004B6FE9">
        <w:rPr>
          <w:rFonts w:ascii="Arial" w:hAnsi="Arial" w:cs="Arial"/>
          <w:color w:val="000000" w:themeColor="text1"/>
          <w:sz w:val="22"/>
          <w:szCs w:val="22"/>
        </w:rPr>
        <w:t xml:space="preserve"> r. w sprawie realizacji w Urzędzie Miasta Bydgoszczy zamówień o war</w:t>
      </w:r>
      <w:r w:rsidR="009236FC" w:rsidRPr="004B6FE9">
        <w:rPr>
          <w:rFonts w:ascii="Arial" w:hAnsi="Arial" w:cs="Arial"/>
          <w:color w:val="000000" w:themeColor="text1"/>
          <w:sz w:val="22"/>
          <w:szCs w:val="22"/>
        </w:rPr>
        <w:t>tości szacunkowej niższej niż 17</w:t>
      </w:r>
      <w:r w:rsidRPr="004B6FE9">
        <w:rPr>
          <w:rFonts w:ascii="Arial" w:hAnsi="Arial" w:cs="Arial"/>
          <w:color w:val="000000" w:themeColor="text1"/>
          <w:sz w:val="22"/>
          <w:szCs w:val="22"/>
        </w:rPr>
        <w:t xml:space="preserve">0 000 zł, w ramach zadania inwestycyjnego pn.: </w:t>
      </w:r>
      <w:r w:rsidR="00503745" w:rsidRPr="004B6FE9">
        <w:rPr>
          <w:rFonts w:ascii="Arial" w:hAnsi="Arial" w:cs="Arial"/>
          <w:color w:val="000000" w:themeColor="text1"/>
          <w:sz w:val="22"/>
          <w:szCs w:val="22"/>
        </w:rPr>
        <w:t>„Bydgoszcz zielono-niebieska. Retencja i zagospodarowanie wód opadowych lub roztopowych”</w:t>
      </w:r>
      <w:r w:rsidRPr="004B6FE9">
        <w:rPr>
          <w:rFonts w:ascii="Arial" w:hAnsi="Arial" w:cs="Arial"/>
          <w:color w:val="000000" w:themeColor="text1"/>
          <w:sz w:val="22"/>
          <w:szCs w:val="22"/>
        </w:rPr>
        <w:t xml:space="preserve">, została zawarta umowa </w:t>
      </w:r>
      <w:r w:rsidR="00503745" w:rsidRPr="004B6FE9">
        <w:rPr>
          <w:rFonts w:ascii="Arial" w:hAnsi="Arial" w:cs="Arial"/>
          <w:color w:val="000000" w:themeColor="text1"/>
          <w:sz w:val="22"/>
          <w:szCs w:val="22"/>
        </w:rPr>
        <w:br/>
      </w:r>
      <w:r w:rsidRPr="004B6FE9">
        <w:rPr>
          <w:rFonts w:ascii="Arial" w:hAnsi="Arial" w:cs="Arial"/>
          <w:color w:val="000000" w:themeColor="text1"/>
          <w:sz w:val="22"/>
          <w:szCs w:val="22"/>
        </w:rPr>
        <w:t>o następującej treści:</w:t>
      </w:r>
    </w:p>
    <w:p w:rsidR="00286217" w:rsidRPr="001231DF" w:rsidRDefault="00286217" w:rsidP="00AE2069">
      <w:pPr>
        <w:pStyle w:val="Tekstpodstawowy3"/>
        <w:tabs>
          <w:tab w:val="left" w:pos="2409"/>
          <w:tab w:val="left" w:pos="5386"/>
          <w:tab w:val="left" w:pos="7158"/>
        </w:tabs>
        <w:spacing w:line="276" w:lineRule="auto"/>
        <w:jc w:val="left"/>
        <w:rPr>
          <w:rFonts w:ascii="Arial" w:hAnsi="Arial" w:cs="Arial"/>
          <w:color w:val="000000" w:themeColor="text1"/>
          <w:szCs w:val="22"/>
        </w:rPr>
      </w:pPr>
    </w:p>
    <w:p w:rsidR="00E2765F" w:rsidRPr="004B6FE9" w:rsidRDefault="00A504C1"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 1</w:t>
      </w:r>
    </w:p>
    <w:p w:rsidR="00AA3E81" w:rsidRPr="004B6FE9" w:rsidRDefault="00FF3C92"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PRZEDMIOT UMOWY</w:t>
      </w:r>
    </w:p>
    <w:p w:rsidR="00581007" w:rsidRPr="004B6FE9" w:rsidRDefault="00DE1BF3" w:rsidP="00996282">
      <w:pPr>
        <w:pStyle w:val="Akapitzlist"/>
        <w:numPr>
          <w:ilvl w:val="0"/>
          <w:numId w:val="19"/>
        </w:numPr>
        <w:spacing w:line="276" w:lineRule="auto"/>
        <w:ind w:left="284" w:right="-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Zamawiający zamawia, a Wykonawca przyjmuje do wykonania dokumentację projektowo-kosztorysową </w:t>
      </w:r>
      <w:r w:rsidRPr="004B6FE9">
        <w:rPr>
          <w:rFonts w:ascii="Arial" w:hAnsi="Arial" w:cs="Arial"/>
          <w:i/>
          <w:color w:val="000000" w:themeColor="text1"/>
        </w:rPr>
        <w:t>(zwaną dalej: „</w:t>
      </w:r>
      <w:r w:rsidRPr="004B6FE9">
        <w:rPr>
          <w:rFonts w:ascii="Arial" w:hAnsi="Arial" w:cs="Arial"/>
          <w:b/>
          <w:i/>
          <w:color w:val="000000" w:themeColor="text1"/>
        </w:rPr>
        <w:t>Dokumentacją</w:t>
      </w:r>
      <w:r w:rsidRPr="004B6FE9">
        <w:rPr>
          <w:rFonts w:ascii="Arial" w:hAnsi="Arial" w:cs="Arial"/>
          <w:i/>
          <w:color w:val="000000" w:themeColor="text1"/>
        </w:rPr>
        <w:t>”)</w:t>
      </w:r>
      <w:r w:rsidRPr="004B6FE9">
        <w:rPr>
          <w:rFonts w:ascii="Arial" w:hAnsi="Arial" w:cs="Arial"/>
          <w:color w:val="000000" w:themeColor="text1"/>
          <w:sz w:val="22"/>
          <w:szCs w:val="22"/>
        </w:rPr>
        <w:t xml:space="preserve"> </w:t>
      </w:r>
      <w:r w:rsidR="00DE18F4" w:rsidRPr="004B6FE9">
        <w:rPr>
          <w:rFonts w:ascii="Arial" w:hAnsi="Arial" w:cs="Arial"/>
          <w:color w:val="000000" w:themeColor="text1"/>
          <w:sz w:val="22"/>
          <w:szCs w:val="22"/>
        </w:rPr>
        <w:t xml:space="preserve">dotyczącą </w:t>
      </w:r>
      <w:r w:rsidR="00996282" w:rsidRPr="004B6FE9">
        <w:rPr>
          <w:rFonts w:ascii="Arial" w:hAnsi="Arial" w:cs="Arial"/>
          <w:color w:val="000000" w:themeColor="text1"/>
          <w:sz w:val="22"/>
          <w:szCs w:val="22"/>
        </w:rPr>
        <w:t xml:space="preserve">bagrowania stawów (dz. nr ew. 6/34 </w:t>
      </w:r>
      <w:proofErr w:type="spellStart"/>
      <w:r w:rsidR="00996282" w:rsidRPr="004B6FE9">
        <w:rPr>
          <w:rFonts w:ascii="Arial" w:hAnsi="Arial" w:cs="Arial"/>
          <w:color w:val="000000" w:themeColor="text1"/>
          <w:sz w:val="22"/>
          <w:szCs w:val="22"/>
        </w:rPr>
        <w:t>obr</w:t>
      </w:r>
      <w:proofErr w:type="spellEnd"/>
      <w:r w:rsidR="00996282" w:rsidRPr="004B6FE9">
        <w:rPr>
          <w:rFonts w:ascii="Arial" w:hAnsi="Arial" w:cs="Arial"/>
          <w:color w:val="000000" w:themeColor="text1"/>
          <w:sz w:val="22"/>
          <w:szCs w:val="22"/>
        </w:rPr>
        <w:t xml:space="preserve">. 0313) przy ul. </w:t>
      </w:r>
      <w:proofErr w:type="spellStart"/>
      <w:r w:rsidR="00996282" w:rsidRPr="004B6FE9">
        <w:rPr>
          <w:rFonts w:ascii="Arial" w:hAnsi="Arial" w:cs="Arial"/>
          <w:color w:val="000000" w:themeColor="text1"/>
          <w:sz w:val="22"/>
          <w:szCs w:val="22"/>
        </w:rPr>
        <w:t>Rekinowej</w:t>
      </w:r>
      <w:proofErr w:type="spellEnd"/>
      <w:r w:rsidR="00996282" w:rsidRPr="004B6FE9">
        <w:rPr>
          <w:rFonts w:ascii="Arial" w:hAnsi="Arial" w:cs="Arial"/>
          <w:color w:val="000000" w:themeColor="text1"/>
          <w:sz w:val="22"/>
          <w:szCs w:val="22"/>
        </w:rPr>
        <w:t xml:space="preserve"> w Bydgoszczy, mającej na celu zwiększenie pojemności retencyjnej.</w:t>
      </w:r>
    </w:p>
    <w:p w:rsidR="005A1B81" w:rsidRPr="004B6FE9" w:rsidRDefault="00DE1BF3" w:rsidP="00F952A9">
      <w:pPr>
        <w:widowControl w:val="0"/>
        <w:spacing w:line="276" w:lineRule="auto"/>
        <w:ind w:left="284" w:right="-1"/>
        <w:jc w:val="both"/>
        <w:rPr>
          <w:rFonts w:ascii="Arial" w:hAnsi="Arial" w:cs="Arial"/>
          <w:color w:val="000000" w:themeColor="text1"/>
          <w:sz w:val="22"/>
          <w:szCs w:val="22"/>
        </w:rPr>
      </w:pPr>
      <w:r w:rsidRPr="004B6FE9">
        <w:rPr>
          <w:rFonts w:ascii="Arial" w:hAnsi="Arial" w:cs="Arial"/>
          <w:color w:val="000000" w:themeColor="text1"/>
          <w:sz w:val="22"/>
          <w:szCs w:val="22"/>
        </w:rPr>
        <w:t>wraz z uzyskaniem w imieniu Zamawiającego wszelkich wymaganych decyzji, zaświadczeń, opinii i uzgodnień</w:t>
      </w:r>
      <w:r w:rsidR="00C65112"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na podstawie których możliwe będzie wykonywanie robót budowlanych</w:t>
      </w:r>
      <w:r w:rsidRPr="004B6FE9">
        <w:rPr>
          <w:rFonts w:ascii="Arial" w:hAnsi="Arial" w:cs="Arial"/>
          <w:i/>
          <w:color w:val="000000" w:themeColor="text1"/>
        </w:rPr>
        <w:t>.</w:t>
      </w:r>
      <w:r w:rsidR="000E089F" w:rsidRPr="004B6FE9">
        <w:rPr>
          <w:rFonts w:ascii="Arial" w:hAnsi="Arial" w:cs="Arial"/>
          <w:i/>
          <w:color w:val="000000" w:themeColor="text1"/>
        </w:rPr>
        <w:t xml:space="preserve"> </w:t>
      </w:r>
    </w:p>
    <w:p w:rsidR="000E089F" w:rsidRPr="004B6FE9" w:rsidRDefault="000E089F" w:rsidP="006201EF">
      <w:pPr>
        <w:pStyle w:val="Akapitzlist"/>
        <w:numPr>
          <w:ilvl w:val="0"/>
          <w:numId w:val="19"/>
        </w:numPr>
        <w:spacing w:line="276" w:lineRule="auto"/>
        <w:ind w:left="284" w:right="-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Zakres szczegółowy zamówienia zawiera ogłoszenie o </w:t>
      </w:r>
      <w:r w:rsidR="00F26994" w:rsidRPr="004B6FE9">
        <w:rPr>
          <w:rFonts w:ascii="Arial" w:hAnsi="Arial" w:cs="Arial"/>
          <w:color w:val="000000" w:themeColor="text1"/>
          <w:sz w:val="22"/>
          <w:szCs w:val="22"/>
        </w:rPr>
        <w:t>zapytaniu ofertowym nr</w:t>
      </w:r>
      <w:r w:rsidR="00F26994" w:rsidRPr="004B6FE9">
        <w:rPr>
          <w:rFonts w:ascii="Arial" w:hAnsi="Arial" w:cs="Arial"/>
          <w:color w:val="000000" w:themeColor="text1"/>
          <w:sz w:val="22"/>
          <w:szCs w:val="22"/>
        </w:rPr>
        <w:br/>
      </w:r>
      <w:r w:rsidRPr="004B6FE9">
        <w:rPr>
          <w:rFonts w:ascii="Arial" w:hAnsi="Arial" w:cs="Arial"/>
          <w:color w:val="000000" w:themeColor="text1"/>
          <w:sz w:val="22"/>
          <w:szCs w:val="22"/>
        </w:rPr>
        <w:t>WIM 271.</w:t>
      </w:r>
      <w:r w:rsidR="00F26994" w:rsidRPr="004B6FE9">
        <w:rPr>
          <w:rFonts w:ascii="Arial" w:hAnsi="Arial" w:cs="Arial"/>
          <w:color w:val="000000" w:themeColor="text1"/>
          <w:sz w:val="22"/>
          <w:szCs w:val="22"/>
        </w:rPr>
        <w:t>2</w:t>
      </w:r>
      <w:r w:rsidR="00996282" w:rsidRPr="004B6FE9">
        <w:rPr>
          <w:rFonts w:ascii="Arial" w:hAnsi="Arial" w:cs="Arial"/>
          <w:color w:val="000000" w:themeColor="text1"/>
          <w:sz w:val="22"/>
          <w:szCs w:val="22"/>
        </w:rPr>
        <w:t>.24.</w:t>
      </w:r>
      <w:r w:rsidR="009236FC" w:rsidRPr="004B6FE9">
        <w:rPr>
          <w:rFonts w:ascii="Arial" w:hAnsi="Arial" w:cs="Arial"/>
          <w:color w:val="000000" w:themeColor="text1"/>
          <w:sz w:val="22"/>
          <w:szCs w:val="22"/>
        </w:rPr>
        <w:t>2026</w:t>
      </w:r>
      <w:r w:rsidRPr="004B6FE9">
        <w:rPr>
          <w:rFonts w:ascii="Arial" w:hAnsi="Arial" w:cs="Arial"/>
          <w:color w:val="000000" w:themeColor="text1"/>
          <w:sz w:val="22"/>
          <w:szCs w:val="22"/>
        </w:rPr>
        <w:t xml:space="preserve"> (wraz z załącznikami: w tym m.in. Opis przedmiotu zamówienia) oraz oferta Wykonawcy stanowiące integralną część umowy. </w:t>
      </w:r>
    </w:p>
    <w:p w:rsidR="00F511DB" w:rsidRPr="004B6FE9" w:rsidRDefault="001A3C87" w:rsidP="006201EF">
      <w:pPr>
        <w:pStyle w:val="Akapitzlist"/>
        <w:numPr>
          <w:ilvl w:val="0"/>
          <w:numId w:val="19"/>
        </w:numPr>
        <w:spacing w:line="276" w:lineRule="auto"/>
        <w:ind w:left="284" w:right="-1" w:hanging="284"/>
        <w:jc w:val="both"/>
        <w:rPr>
          <w:rFonts w:ascii="Arial" w:hAnsi="Arial" w:cs="Arial"/>
          <w:color w:val="000000" w:themeColor="text1"/>
          <w:sz w:val="22"/>
          <w:szCs w:val="22"/>
        </w:rPr>
      </w:pPr>
      <w:r w:rsidRPr="004B6FE9">
        <w:rPr>
          <w:rFonts w:ascii="Arial" w:hAnsi="Arial" w:cs="Arial"/>
          <w:color w:val="000000" w:themeColor="text1"/>
          <w:sz w:val="22"/>
          <w:szCs w:val="22"/>
        </w:rPr>
        <w:t>Do</w:t>
      </w:r>
      <w:r w:rsidR="003B60E1" w:rsidRPr="004B6FE9">
        <w:rPr>
          <w:rFonts w:ascii="Arial" w:hAnsi="Arial" w:cs="Arial"/>
          <w:color w:val="000000" w:themeColor="text1"/>
          <w:sz w:val="22"/>
          <w:szCs w:val="22"/>
        </w:rPr>
        <w:t>kumentacja, którą</w:t>
      </w:r>
      <w:r w:rsidRPr="004B6FE9">
        <w:rPr>
          <w:rFonts w:ascii="Arial" w:hAnsi="Arial" w:cs="Arial"/>
          <w:color w:val="000000" w:themeColor="text1"/>
          <w:sz w:val="22"/>
          <w:szCs w:val="22"/>
        </w:rPr>
        <w:t xml:space="preserve"> Wykonaw</w:t>
      </w:r>
      <w:r w:rsidR="003B60E1" w:rsidRPr="004B6FE9">
        <w:rPr>
          <w:rFonts w:ascii="Arial" w:hAnsi="Arial" w:cs="Arial"/>
          <w:color w:val="000000" w:themeColor="text1"/>
          <w:sz w:val="22"/>
          <w:szCs w:val="22"/>
        </w:rPr>
        <w:t>ca przyjął do wykonania</w:t>
      </w:r>
      <w:r w:rsidR="005844F8" w:rsidRPr="004B6FE9">
        <w:rPr>
          <w:rFonts w:ascii="Arial" w:hAnsi="Arial" w:cs="Arial"/>
          <w:color w:val="000000" w:themeColor="text1"/>
          <w:sz w:val="22"/>
          <w:szCs w:val="22"/>
        </w:rPr>
        <w:t>,</w:t>
      </w:r>
      <w:r w:rsidR="003B60E1" w:rsidRPr="004B6FE9">
        <w:rPr>
          <w:rFonts w:ascii="Arial" w:hAnsi="Arial" w:cs="Arial"/>
          <w:color w:val="000000" w:themeColor="text1"/>
          <w:sz w:val="22"/>
          <w:szCs w:val="22"/>
        </w:rPr>
        <w:t xml:space="preserve"> obejmuje</w:t>
      </w:r>
      <w:r w:rsidR="00F26994" w:rsidRPr="004B6FE9">
        <w:rPr>
          <w:rFonts w:ascii="Arial" w:hAnsi="Arial" w:cs="Arial"/>
          <w:color w:val="000000" w:themeColor="text1"/>
          <w:sz w:val="22"/>
          <w:szCs w:val="22"/>
        </w:rPr>
        <w:t xml:space="preserve"> </w:t>
      </w:r>
      <w:r w:rsidR="004059AB" w:rsidRPr="004B6FE9">
        <w:rPr>
          <w:rFonts w:ascii="Arial" w:hAnsi="Arial" w:cs="Arial"/>
          <w:color w:val="000000" w:themeColor="text1"/>
          <w:sz w:val="22"/>
          <w:szCs w:val="22"/>
        </w:rPr>
        <w:t>m.in.</w:t>
      </w:r>
      <w:r w:rsidRPr="004B6FE9">
        <w:rPr>
          <w:rFonts w:ascii="Arial" w:hAnsi="Arial" w:cs="Arial"/>
          <w:color w:val="000000" w:themeColor="text1"/>
          <w:sz w:val="22"/>
          <w:szCs w:val="22"/>
        </w:rPr>
        <w:t>:</w:t>
      </w:r>
    </w:p>
    <w:p w:rsidR="00277048" w:rsidRPr="004B6FE9" w:rsidRDefault="00F26994" w:rsidP="000C53EC">
      <w:pPr>
        <w:pStyle w:val="Akapitzlist"/>
        <w:numPr>
          <w:ilvl w:val="0"/>
          <w:numId w:val="24"/>
        </w:numPr>
        <w:spacing w:line="276" w:lineRule="auto"/>
        <w:ind w:left="567" w:hanging="283"/>
        <w:contextualSpacing w:val="0"/>
        <w:jc w:val="both"/>
        <w:rPr>
          <w:rFonts w:ascii="Arial" w:hAnsi="Arial" w:cs="Arial"/>
          <w:i/>
          <w:color w:val="000000" w:themeColor="text1"/>
          <w:sz w:val="22"/>
          <w:szCs w:val="22"/>
        </w:rPr>
      </w:pPr>
      <w:r w:rsidRPr="004B6FE9">
        <w:rPr>
          <w:rFonts w:ascii="Arial" w:hAnsi="Arial" w:cs="Arial"/>
          <w:color w:val="000000" w:themeColor="text1"/>
          <w:sz w:val="22"/>
          <w:szCs w:val="22"/>
        </w:rPr>
        <w:t>uzyskanie mapy</w:t>
      </w:r>
      <w:r w:rsidR="00277048" w:rsidRPr="004B6FE9">
        <w:rPr>
          <w:rFonts w:ascii="Arial" w:hAnsi="Arial" w:cs="Arial"/>
          <w:color w:val="000000" w:themeColor="text1"/>
          <w:sz w:val="22"/>
          <w:szCs w:val="22"/>
        </w:rPr>
        <w:t xml:space="preserve"> do celów projektowych (matrycy)</w:t>
      </w:r>
      <w:r w:rsidR="00AE2069"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opracowanej</w:t>
      </w:r>
      <w:r w:rsidR="00277048" w:rsidRPr="004B6FE9">
        <w:rPr>
          <w:rFonts w:ascii="Arial" w:hAnsi="Arial" w:cs="Arial"/>
          <w:color w:val="000000" w:themeColor="text1"/>
          <w:sz w:val="22"/>
          <w:szCs w:val="22"/>
        </w:rPr>
        <w:t xml:space="preserve"> przez Pracownię Geodezyjną</w:t>
      </w:r>
      <w:r w:rsidR="00277048" w:rsidRPr="004B6FE9">
        <w:rPr>
          <w:rFonts w:ascii="Arial" w:hAnsi="Arial" w:cs="Arial"/>
          <w:i/>
          <w:color w:val="000000" w:themeColor="text1"/>
          <w:sz w:val="22"/>
          <w:szCs w:val="22"/>
        </w:rPr>
        <w:t>,</w:t>
      </w:r>
    </w:p>
    <w:p w:rsidR="00DE18F4" w:rsidRPr="004B6FE9" w:rsidRDefault="00F26994" w:rsidP="000C53EC">
      <w:pPr>
        <w:pStyle w:val="Akapitzlist"/>
        <w:numPr>
          <w:ilvl w:val="0"/>
          <w:numId w:val="24"/>
        </w:numPr>
        <w:spacing w:line="276" w:lineRule="auto"/>
        <w:ind w:left="567" w:hanging="283"/>
        <w:contextualSpacing w:val="0"/>
        <w:jc w:val="both"/>
        <w:rPr>
          <w:rFonts w:ascii="Arial" w:hAnsi="Arial" w:cs="Arial"/>
          <w:i/>
          <w:color w:val="000000" w:themeColor="text1"/>
          <w:sz w:val="22"/>
          <w:szCs w:val="22"/>
        </w:rPr>
      </w:pPr>
      <w:r w:rsidRPr="004B6FE9">
        <w:rPr>
          <w:rFonts w:ascii="Arial" w:hAnsi="Arial" w:cs="Arial"/>
          <w:color w:val="000000" w:themeColor="text1"/>
          <w:sz w:val="22"/>
          <w:szCs w:val="22"/>
        </w:rPr>
        <w:t>wykonanie badań</w:t>
      </w:r>
      <w:r w:rsidR="00DE18F4" w:rsidRPr="004B6FE9">
        <w:rPr>
          <w:rFonts w:ascii="Arial" w:hAnsi="Arial" w:cs="Arial"/>
          <w:color w:val="000000" w:themeColor="text1"/>
          <w:sz w:val="22"/>
          <w:szCs w:val="22"/>
        </w:rPr>
        <w:t xml:space="preserve"> geotechniczn</w:t>
      </w:r>
      <w:r w:rsidR="00A61571" w:rsidRPr="004B6FE9">
        <w:rPr>
          <w:rFonts w:ascii="Arial" w:hAnsi="Arial" w:cs="Arial"/>
          <w:color w:val="000000" w:themeColor="text1"/>
          <w:sz w:val="22"/>
          <w:szCs w:val="22"/>
        </w:rPr>
        <w:t>ych</w:t>
      </w:r>
      <w:r w:rsidR="00DE18F4" w:rsidRPr="004B6FE9">
        <w:rPr>
          <w:rFonts w:ascii="Arial" w:hAnsi="Arial" w:cs="Arial"/>
          <w:color w:val="000000" w:themeColor="text1"/>
          <w:sz w:val="22"/>
          <w:szCs w:val="22"/>
        </w:rPr>
        <w:t xml:space="preserve"> w zakresie niezbędnym dla realizacji przedmiotu zamówienia, </w:t>
      </w:r>
    </w:p>
    <w:p w:rsidR="00490C38" w:rsidRPr="004B6FE9" w:rsidRDefault="00F26994" w:rsidP="000C53EC">
      <w:pPr>
        <w:pStyle w:val="Akapitzlist"/>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wykonanie inwentaryzacji</w:t>
      </w:r>
      <w:r w:rsidR="00996282" w:rsidRPr="004B6FE9">
        <w:rPr>
          <w:rFonts w:ascii="Arial" w:hAnsi="Arial" w:cs="Arial"/>
          <w:color w:val="000000" w:themeColor="text1"/>
          <w:sz w:val="22"/>
          <w:szCs w:val="22"/>
        </w:rPr>
        <w:t xml:space="preserve"> stawów</w:t>
      </w:r>
      <w:r w:rsidR="00490C38" w:rsidRPr="004B6FE9">
        <w:rPr>
          <w:rFonts w:ascii="Arial" w:hAnsi="Arial" w:cs="Arial"/>
          <w:color w:val="000000" w:themeColor="text1"/>
          <w:sz w:val="22"/>
          <w:szCs w:val="22"/>
        </w:rPr>
        <w:t xml:space="preserve"> (w tym stwierdz</w:t>
      </w:r>
      <w:r w:rsidR="001231DF">
        <w:rPr>
          <w:rFonts w:ascii="Arial" w:hAnsi="Arial" w:cs="Arial"/>
          <w:color w:val="000000" w:themeColor="text1"/>
          <w:sz w:val="22"/>
          <w:szCs w:val="22"/>
        </w:rPr>
        <w:t>enie miąższości osadów dennych) i badanie osadów pod kątem zanieczyszczeń i kodu odpadu,</w:t>
      </w:r>
    </w:p>
    <w:p w:rsidR="00996282" w:rsidRPr="004B6FE9" w:rsidRDefault="00F26994" w:rsidP="000C53EC">
      <w:pPr>
        <w:pStyle w:val="Akapitzlist"/>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wykonanie </w:t>
      </w:r>
      <w:r w:rsidR="00996282" w:rsidRPr="004B6FE9">
        <w:rPr>
          <w:rFonts w:ascii="Arial" w:hAnsi="Arial" w:cs="Arial"/>
          <w:color w:val="000000" w:themeColor="text1"/>
          <w:sz w:val="22"/>
          <w:szCs w:val="22"/>
        </w:rPr>
        <w:t>inwentaryzacji przyrodniczej (bezkręgowce, płazy, ptaki, gady, małe ssaki) stawów wraz z zaleceniami, a w przypadku stwierdzenia występowania siedlisk chronionych gatunków zwierząt - przygotowanie wniosków do RDOŚ/GDOŚ o wydanie zgody na odstępstwa od zakazów w stosunku do zwierząt objętych ochroną</w:t>
      </w:r>
      <w:r w:rsidR="00490C38" w:rsidRPr="004B6FE9">
        <w:rPr>
          <w:rFonts w:ascii="Arial" w:hAnsi="Arial" w:cs="Arial"/>
          <w:color w:val="000000" w:themeColor="text1"/>
          <w:sz w:val="22"/>
          <w:szCs w:val="22"/>
        </w:rPr>
        <w:t>,</w:t>
      </w:r>
    </w:p>
    <w:p w:rsidR="00DE18F4" w:rsidRPr="004B6FE9" w:rsidRDefault="00F26994" w:rsidP="000C53EC">
      <w:pPr>
        <w:pStyle w:val="Akapitzlist"/>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wykonanie inwentaryzacji</w:t>
      </w:r>
      <w:r w:rsidR="00617AED" w:rsidRPr="004B6FE9">
        <w:rPr>
          <w:rFonts w:ascii="Arial" w:hAnsi="Arial" w:cs="Arial"/>
          <w:color w:val="000000" w:themeColor="text1"/>
          <w:sz w:val="22"/>
          <w:szCs w:val="22"/>
        </w:rPr>
        <w:t xml:space="preserve"> </w:t>
      </w:r>
      <w:r w:rsidR="004B6FE9">
        <w:rPr>
          <w:rFonts w:ascii="Arial" w:hAnsi="Arial" w:cs="Arial"/>
          <w:color w:val="000000" w:themeColor="text1"/>
          <w:sz w:val="22"/>
          <w:szCs w:val="22"/>
        </w:rPr>
        <w:t>zieleni w tym dentrologicznej</w:t>
      </w:r>
      <w:r w:rsidR="00996282" w:rsidRPr="004B6FE9">
        <w:rPr>
          <w:rFonts w:ascii="Arial" w:hAnsi="Arial" w:cs="Arial"/>
          <w:color w:val="000000" w:themeColor="text1"/>
          <w:sz w:val="22"/>
          <w:szCs w:val="22"/>
        </w:rPr>
        <w:t xml:space="preserve"> drzew przeznaczonych do wycinki na terenie opracowania, a w przypadku stwierdzenia stanowisk chronionych gatunków roślin - przygotowanie wniosków do RDOŚ/GDOŚ o wydanie zgody na odstępstwa od zakazów w stosunku do gatunków roślin objętych ochroną, w przypadku drzew do wycinki – przygotowanie stosownego wniosku,</w:t>
      </w:r>
    </w:p>
    <w:p w:rsidR="00996282" w:rsidRPr="004B6FE9" w:rsidRDefault="00996282"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oświadczenie o występowaniu gatunków chronionych i ich siedlisk,</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uzyskanie niezbędnych warunków technicznych i uzgodnień z gestorami sieci, konieczne do wykonania prz</w:t>
      </w:r>
      <w:r w:rsidR="00451225">
        <w:rPr>
          <w:rFonts w:ascii="Arial" w:hAnsi="Arial" w:cs="Arial"/>
          <w:color w:val="000000" w:themeColor="text1"/>
          <w:sz w:val="22"/>
          <w:szCs w:val="22"/>
        </w:rPr>
        <w:t>edmiotowego zadania – w przypadku takiej konieczności:</w:t>
      </w:r>
      <w:r w:rsidRPr="004B6FE9">
        <w:rPr>
          <w:rFonts w:ascii="Arial" w:hAnsi="Arial" w:cs="Arial"/>
          <w:color w:val="000000" w:themeColor="text1"/>
          <w:sz w:val="22"/>
          <w:szCs w:val="22"/>
        </w:rPr>
        <w:t xml:space="preserve"> </w:t>
      </w:r>
      <w:proofErr w:type="spellStart"/>
      <w:r w:rsidRPr="004B6FE9">
        <w:rPr>
          <w:rFonts w:ascii="Arial" w:hAnsi="Arial" w:cs="Arial"/>
          <w:color w:val="000000" w:themeColor="text1"/>
          <w:sz w:val="22"/>
          <w:szCs w:val="22"/>
        </w:rPr>
        <w:t>MWiK</w:t>
      </w:r>
      <w:proofErr w:type="spellEnd"/>
      <w:r w:rsidRPr="004B6FE9">
        <w:rPr>
          <w:rFonts w:ascii="Arial" w:hAnsi="Arial" w:cs="Arial"/>
          <w:color w:val="000000" w:themeColor="text1"/>
          <w:sz w:val="22"/>
          <w:szCs w:val="22"/>
        </w:rPr>
        <w:t>, ENEA, PSG, ZDMIKP, ORANGE, NETIA, KPEC itp.,</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wykonanie operatu wod</w:t>
      </w:r>
      <w:r w:rsidR="00451225">
        <w:rPr>
          <w:rFonts w:ascii="Arial" w:hAnsi="Arial" w:cs="Arial"/>
          <w:color w:val="000000" w:themeColor="text1"/>
          <w:sz w:val="22"/>
          <w:szCs w:val="22"/>
        </w:rPr>
        <w:t>no-prawnego dla bagrowania stawów</w:t>
      </w:r>
      <w:r w:rsidRPr="004B6FE9">
        <w:rPr>
          <w:rFonts w:ascii="Arial" w:hAnsi="Arial" w:cs="Arial"/>
          <w:color w:val="000000" w:themeColor="text1"/>
          <w:sz w:val="22"/>
          <w:szCs w:val="22"/>
        </w:rPr>
        <w:t>,</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wykonanie projektu zagospodarowania terenu oraz projektu architektoniczno-budowlanego wraz z kompletem opinii, uzgodnień i sprawdzeń rozwiązań projektowych w zakresie wynikającym z przepisów (zaopiniowany przez Użytkownika WGK - Wydział Gospodarki Komunalnej UMB), </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wykonanie projektu technicznego uzgodnionego z Użytkownikiem (WGK) oraz </w:t>
      </w:r>
      <w:proofErr w:type="spellStart"/>
      <w:r w:rsidRPr="004B6FE9">
        <w:rPr>
          <w:rFonts w:ascii="Arial" w:hAnsi="Arial" w:cs="Arial"/>
          <w:color w:val="000000" w:themeColor="text1"/>
          <w:sz w:val="22"/>
          <w:szCs w:val="22"/>
        </w:rPr>
        <w:t>MWiK</w:t>
      </w:r>
      <w:proofErr w:type="spellEnd"/>
      <w:r w:rsidRPr="004B6FE9">
        <w:rPr>
          <w:rFonts w:ascii="Arial" w:hAnsi="Arial" w:cs="Arial"/>
          <w:color w:val="000000" w:themeColor="text1"/>
          <w:sz w:val="22"/>
          <w:szCs w:val="22"/>
        </w:rPr>
        <w:t>,</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wykonanie projek</w:t>
      </w:r>
      <w:r w:rsidR="00451225">
        <w:rPr>
          <w:rFonts w:ascii="Arial" w:hAnsi="Arial" w:cs="Arial"/>
          <w:color w:val="000000" w:themeColor="text1"/>
          <w:sz w:val="22"/>
          <w:szCs w:val="22"/>
        </w:rPr>
        <w:t>tu wykonawczego /w rozumieniu §</w:t>
      </w:r>
      <w:r w:rsidRPr="004B6FE9">
        <w:rPr>
          <w:rFonts w:ascii="Arial" w:hAnsi="Arial" w:cs="Arial"/>
          <w:color w:val="000000" w:themeColor="text1"/>
          <w:sz w:val="22"/>
          <w:szCs w:val="22"/>
        </w:rPr>
        <w:t xml:space="preserve"> 5 rozporządzenia Ministra Infrastruktury z dnia 20 grudnia 2021 r. w sprawie szczegółowego zakresu i formy dokumentacji projektowej, specyfikacji technicznych wykonania i odbioru robót budowlanych oraz programu funkcjonalno-użytkowego/ w zakresie koniecznym do realizacji inwestycji;</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w:t>
      </w:r>
      <w:r w:rsidR="004B6FE9">
        <w:rPr>
          <w:rFonts w:ascii="Arial" w:hAnsi="Arial" w:cs="Arial"/>
          <w:color w:val="000000" w:themeColor="text1"/>
          <w:sz w:val="22"/>
          <w:szCs w:val="22"/>
        </w:rPr>
        <w:t>e przedmiarów robót i kosztorysów inwestorskich</w:t>
      </w:r>
      <w:r w:rsidRPr="004B6FE9">
        <w:rPr>
          <w:rFonts w:ascii="Arial" w:hAnsi="Arial" w:cs="Arial"/>
          <w:color w:val="000000" w:themeColor="text1"/>
          <w:sz w:val="22"/>
          <w:szCs w:val="22"/>
        </w:rPr>
        <w:t>;</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wykonanie specyfikacji technicznych wykonania i odbioru robót budowlanych ze szczegółowym opisem wyrobów budowlanych dla poszczególnych branż wraz</w:t>
      </w:r>
      <w:r w:rsidRPr="004B6FE9">
        <w:rPr>
          <w:rFonts w:ascii="Arial" w:hAnsi="Arial" w:cs="Arial"/>
          <w:color w:val="000000" w:themeColor="text1"/>
          <w:sz w:val="22"/>
          <w:szCs w:val="22"/>
        </w:rPr>
        <w:br/>
        <w:t>z podaniem kryteriów równoważności zastosowanych wyrobów budowlanych (</w:t>
      </w:r>
      <w:proofErr w:type="spellStart"/>
      <w:r w:rsidRPr="004B6FE9">
        <w:rPr>
          <w:rFonts w:ascii="Arial" w:hAnsi="Arial" w:cs="Arial"/>
          <w:color w:val="000000" w:themeColor="text1"/>
          <w:sz w:val="22"/>
          <w:szCs w:val="22"/>
        </w:rPr>
        <w:t>STWOiR</w:t>
      </w:r>
      <w:proofErr w:type="spellEnd"/>
      <w:r w:rsidRPr="004B6FE9">
        <w:rPr>
          <w:rFonts w:ascii="Arial" w:hAnsi="Arial" w:cs="Arial"/>
          <w:color w:val="000000" w:themeColor="text1"/>
          <w:sz w:val="22"/>
          <w:szCs w:val="22"/>
        </w:rPr>
        <w:t>);</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przygotowanie dokumentów i wniosków niezbędnych do uzyskania stosownych uzgodnień i decyzji administracyjnych przez Wykonawcę w ramach otrzymanego pełnomocnictwa wraz z poniesieniem kosztów z tym związanych, w tym m.in.,</w:t>
      </w:r>
    </w:p>
    <w:p w:rsidR="000C53EC" w:rsidRPr="004B6FE9" w:rsidRDefault="000C53EC" w:rsidP="000C53EC">
      <w:pPr>
        <w:pStyle w:val="Akapitzlist"/>
        <w:numPr>
          <w:ilvl w:val="0"/>
          <w:numId w:val="35"/>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wniosków oraz uzupełnień</w:t>
      </w:r>
      <w:r w:rsidR="001231DF">
        <w:rPr>
          <w:rFonts w:ascii="Arial" w:hAnsi="Arial" w:cs="Arial"/>
          <w:color w:val="000000" w:themeColor="text1"/>
          <w:sz w:val="22"/>
          <w:szCs w:val="22"/>
        </w:rPr>
        <w:t xml:space="preserve"> dla uzyskania pozwolenia wodno</w:t>
      </w:r>
      <w:r w:rsidRPr="004B6FE9">
        <w:rPr>
          <w:rFonts w:ascii="Arial" w:hAnsi="Arial" w:cs="Arial"/>
          <w:color w:val="000000" w:themeColor="text1"/>
          <w:sz w:val="22"/>
          <w:szCs w:val="22"/>
        </w:rPr>
        <w:t xml:space="preserve">prawnego, decyzji na wycinkę, pozwolenia na budowę </w:t>
      </w:r>
      <w:proofErr w:type="spellStart"/>
      <w:r w:rsidRPr="004B6FE9">
        <w:rPr>
          <w:rFonts w:ascii="Arial" w:hAnsi="Arial" w:cs="Arial"/>
          <w:color w:val="000000" w:themeColor="text1"/>
          <w:sz w:val="22"/>
          <w:szCs w:val="22"/>
        </w:rPr>
        <w:t>itp</w:t>
      </w:r>
      <w:proofErr w:type="spellEnd"/>
      <w:r w:rsidRPr="004B6FE9">
        <w:rPr>
          <w:rFonts w:ascii="Arial" w:hAnsi="Arial" w:cs="Arial"/>
          <w:color w:val="000000" w:themeColor="text1"/>
          <w:sz w:val="22"/>
          <w:szCs w:val="22"/>
        </w:rPr>
        <w:t xml:space="preserve">, </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przygotowanie innych niezbędnych dokumentów potrzebnych do realizacji zamówienia;</w:t>
      </w:r>
    </w:p>
    <w:p w:rsidR="000C53EC" w:rsidRPr="004B6FE9" w:rsidRDefault="000C53EC" w:rsidP="000C53EC">
      <w:pPr>
        <w:numPr>
          <w:ilvl w:val="0"/>
          <w:numId w:val="2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wykonanie innych opracowań, których konieczność wykonania ujawni się w fazie projektowania, niezbędnych do prawidłowego wykonania dokumentacji projektowo-kosztorysowej, oraz do prawidłowego w oparciu o ww. dokumentację wykonania robót melioracyjnych,</w:t>
      </w:r>
    </w:p>
    <w:p w:rsidR="00CC3CC6" w:rsidRPr="004B6FE9" w:rsidRDefault="003452DE" w:rsidP="00B30116">
      <w:pPr>
        <w:pStyle w:val="Akapitzlist"/>
        <w:numPr>
          <w:ilvl w:val="0"/>
          <w:numId w:val="19"/>
        </w:numPr>
        <w:spacing w:line="276" w:lineRule="auto"/>
        <w:ind w:left="284" w:right="-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Obowiązkiem Wykonawcy jest również reprezentowanie Zamawiającego i uzyskanie </w:t>
      </w:r>
      <w:r w:rsidR="00C724CA" w:rsidRPr="004B6FE9">
        <w:rPr>
          <w:rFonts w:ascii="Arial" w:hAnsi="Arial" w:cs="Arial"/>
          <w:color w:val="000000" w:themeColor="text1"/>
          <w:sz w:val="22"/>
          <w:szCs w:val="22"/>
        </w:rPr>
        <w:br/>
      </w:r>
      <w:r w:rsidRPr="004B6FE9">
        <w:rPr>
          <w:rFonts w:ascii="Arial" w:hAnsi="Arial" w:cs="Arial"/>
          <w:color w:val="000000" w:themeColor="text1"/>
          <w:sz w:val="22"/>
          <w:szCs w:val="22"/>
        </w:rPr>
        <w:t>w jego imieniu wszelkich wymaganych decyzji, zaświadczeń, opinii i uzgodnień</w:t>
      </w:r>
      <w:r w:rsidR="004556DD"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w:t>
      </w:r>
      <w:r w:rsidR="001B3187" w:rsidRPr="004B6FE9">
        <w:rPr>
          <w:rFonts w:ascii="Arial" w:hAnsi="Arial" w:cs="Arial"/>
          <w:color w:val="000000" w:themeColor="text1"/>
          <w:sz w:val="22"/>
          <w:szCs w:val="22"/>
        </w:rPr>
        <w:br/>
      </w:r>
      <w:r w:rsidRPr="004B6FE9">
        <w:rPr>
          <w:rFonts w:ascii="Arial" w:hAnsi="Arial" w:cs="Arial"/>
          <w:color w:val="000000" w:themeColor="text1"/>
          <w:sz w:val="22"/>
          <w:szCs w:val="22"/>
        </w:rPr>
        <w:t>na podstawie których możliwe będzie wykonywanie robót budowlanych.</w:t>
      </w:r>
    </w:p>
    <w:p w:rsidR="009947DD" w:rsidRPr="004B6FE9" w:rsidRDefault="009947DD" w:rsidP="006201EF">
      <w:pPr>
        <w:pStyle w:val="Akapitzlist"/>
        <w:numPr>
          <w:ilvl w:val="0"/>
          <w:numId w:val="2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Przedmiot umo</w:t>
      </w:r>
      <w:r w:rsidR="004062AB" w:rsidRPr="004B6FE9">
        <w:rPr>
          <w:rFonts w:ascii="Arial" w:hAnsi="Arial" w:cs="Arial"/>
          <w:color w:val="000000" w:themeColor="text1"/>
          <w:sz w:val="22"/>
          <w:szCs w:val="22"/>
        </w:rPr>
        <w:t>wy</w:t>
      </w:r>
      <w:r w:rsidR="00B61E48" w:rsidRPr="004B6FE9">
        <w:rPr>
          <w:rFonts w:ascii="Arial" w:hAnsi="Arial" w:cs="Arial"/>
          <w:color w:val="000000" w:themeColor="text1"/>
          <w:sz w:val="22"/>
          <w:szCs w:val="22"/>
        </w:rPr>
        <w:t>,</w:t>
      </w:r>
      <w:r w:rsidR="004062AB" w:rsidRPr="004B6FE9">
        <w:rPr>
          <w:rFonts w:ascii="Arial" w:hAnsi="Arial" w:cs="Arial"/>
          <w:color w:val="000000" w:themeColor="text1"/>
          <w:sz w:val="22"/>
          <w:szCs w:val="22"/>
        </w:rPr>
        <w:t xml:space="preserve"> stanowiący przedmiot odbioru</w:t>
      </w:r>
      <w:r w:rsidR="00B61E48"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zostanie zaopatrzony w wykaz opracowań oraz pisemne oświadczenie Wykona</w:t>
      </w:r>
      <w:r w:rsidR="00500B49" w:rsidRPr="004B6FE9">
        <w:rPr>
          <w:rFonts w:ascii="Arial" w:hAnsi="Arial" w:cs="Arial"/>
          <w:color w:val="000000" w:themeColor="text1"/>
          <w:sz w:val="22"/>
          <w:szCs w:val="22"/>
        </w:rPr>
        <w:t>wcy, że są one wykonane zgodnie</w:t>
      </w:r>
      <w:r w:rsidR="00500B49"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z: umową, w tym zapisami § 5, obowiązującymi przepisami, wiedzą techniczną i są w stanie kompletnym z punktu widzenia celu, któremu mają służyć. W przypadku opisania przedmiotu w sposób określony w art. 99 ust. 5 </w:t>
      </w:r>
      <w:proofErr w:type="spellStart"/>
      <w:r w:rsidRPr="004B6FE9">
        <w:rPr>
          <w:rFonts w:ascii="Arial" w:hAnsi="Arial" w:cs="Arial"/>
          <w:color w:val="000000" w:themeColor="text1"/>
          <w:sz w:val="22"/>
          <w:szCs w:val="22"/>
        </w:rPr>
        <w:t>uPzp</w:t>
      </w:r>
      <w:proofErr w:type="spellEnd"/>
      <w:r w:rsidRPr="004B6FE9">
        <w:rPr>
          <w:rFonts w:ascii="Arial" w:hAnsi="Arial" w:cs="Arial"/>
          <w:color w:val="000000" w:themeColor="text1"/>
          <w:sz w:val="22"/>
          <w:szCs w:val="22"/>
        </w:rPr>
        <w:t xml:space="preserve"> Wykonawca wraz z oświadczeniem złoży uzasadnienie, że nie ma obiektywnych możliwości opisania przedmiotu zamówienia w inny s</w:t>
      </w:r>
      <w:r w:rsidR="00AD0D80" w:rsidRPr="004B6FE9">
        <w:rPr>
          <w:rFonts w:ascii="Arial" w:hAnsi="Arial" w:cs="Arial"/>
          <w:color w:val="000000" w:themeColor="text1"/>
          <w:sz w:val="22"/>
          <w:szCs w:val="22"/>
        </w:rPr>
        <w:t>posób i zgodnie z art. 99 ust. 6</w:t>
      </w:r>
      <w:r w:rsidRPr="004B6FE9">
        <w:rPr>
          <w:rFonts w:ascii="Arial" w:hAnsi="Arial" w:cs="Arial"/>
          <w:color w:val="000000" w:themeColor="text1"/>
          <w:sz w:val="22"/>
          <w:szCs w:val="22"/>
        </w:rPr>
        <w:t xml:space="preserve"> </w:t>
      </w:r>
      <w:proofErr w:type="spellStart"/>
      <w:r w:rsidRPr="004B6FE9">
        <w:rPr>
          <w:rFonts w:ascii="Arial" w:hAnsi="Arial" w:cs="Arial"/>
          <w:color w:val="000000" w:themeColor="text1"/>
          <w:sz w:val="22"/>
          <w:szCs w:val="22"/>
        </w:rPr>
        <w:t>uPzp</w:t>
      </w:r>
      <w:proofErr w:type="spellEnd"/>
      <w:r w:rsidRPr="004B6FE9">
        <w:rPr>
          <w:rFonts w:ascii="Arial" w:hAnsi="Arial" w:cs="Arial"/>
          <w:color w:val="000000" w:themeColor="text1"/>
          <w:sz w:val="22"/>
          <w:szCs w:val="22"/>
        </w:rPr>
        <w:t xml:space="preserve"> przedstawi zestawienie kryteriów (parametrów) równoważności. Ww. kryteria równoważno</w:t>
      </w:r>
      <w:r w:rsidR="009236FC" w:rsidRPr="004B6FE9">
        <w:rPr>
          <w:rFonts w:ascii="Arial" w:hAnsi="Arial" w:cs="Arial"/>
          <w:color w:val="000000" w:themeColor="text1"/>
          <w:sz w:val="22"/>
          <w:szCs w:val="22"/>
        </w:rPr>
        <w:t>ści będą określone w załączniku</w:t>
      </w:r>
      <w:r w:rsidR="009236FC" w:rsidRPr="004B6FE9">
        <w:rPr>
          <w:rFonts w:ascii="Arial" w:hAnsi="Arial" w:cs="Arial"/>
          <w:color w:val="000000" w:themeColor="text1"/>
          <w:sz w:val="22"/>
          <w:szCs w:val="22"/>
        </w:rPr>
        <w:br/>
      </w:r>
      <w:r w:rsidRPr="004B6FE9">
        <w:rPr>
          <w:rFonts w:ascii="Arial" w:hAnsi="Arial" w:cs="Arial"/>
          <w:color w:val="000000" w:themeColor="text1"/>
          <w:sz w:val="22"/>
          <w:szCs w:val="22"/>
        </w:rPr>
        <w:t>do uzasadnienia.</w:t>
      </w:r>
    </w:p>
    <w:p w:rsidR="005844F8" w:rsidRPr="004B6FE9" w:rsidRDefault="005844F8" w:rsidP="006201EF">
      <w:pPr>
        <w:numPr>
          <w:ilvl w:val="0"/>
          <w:numId w:val="2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Wykonawca oświadcza, że posiada niezbędną wiedzę, umiejętności, kwa</w:t>
      </w:r>
      <w:r w:rsidR="00E46B6B" w:rsidRPr="004B6FE9">
        <w:rPr>
          <w:rFonts w:ascii="Arial" w:hAnsi="Arial" w:cs="Arial"/>
          <w:color w:val="000000" w:themeColor="text1"/>
          <w:sz w:val="22"/>
          <w:szCs w:val="22"/>
        </w:rPr>
        <w:t>lifikacje, potencjał techniczny</w:t>
      </w:r>
      <w:r w:rsidR="00DF799A" w:rsidRPr="004B6FE9">
        <w:rPr>
          <w:rFonts w:ascii="Arial" w:hAnsi="Arial" w:cs="Arial"/>
          <w:color w:val="000000" w:themeColor="text1"/>
          <w:sz w:val="22"/>
          <w:szCs w:val="22"/>
        </w:rPr>
        <w:t>, niezbędne zasoby</w:t>
      </w:r>
      <w:r w:rsidRPr="004B6FE9">
        <w:rPr>
          <w:rFonts w:ascii="Arial" w:hAnsi="Arial" w:cs="Arial"/>
          <w:color w:val="000000" w:themeColor="text1"/>
          <w:sz w:val="22"/>
          <w:szCs w:val="22"/>
        </w:rPr>
        <w:t xml:space="preserve"> oraz wymagane uprawnienia wystarczające do należytego wykonania przedmiotu umowy.</w:t>
      </w:r>
    </w:p>
    <w:p w:rsidR="00911EA5" w:rsidRPr="004B6FE9" w:rsidRDefault="00BE453F" w:rsidP="006201EF">
      <w:pPr>
        <w:numPr>
          <w:ilvl w:val="0"/>
          <w:numId w:val="2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shd w:val="clear" w:color="auto" w:fill="FFFFFF"/>
        </w:rPr>
        <w:t>Przedmiot</w:t>
      </w:r>
      <w:r w:rsidR="00911EA5" w:rsidRPr="004B6FE9">
        <w:rPr>
          <w:rFonts w:ascii="Arial" w:hAnsi="Arial" w:cs="Arial"/>
          <w:color w:val="000000" w:themeColor="text1"/>
          <w:sz w:val="22"/>
          <w:szCs w:val="22"/>
          <w:shd w:val="clear" w:color="auto" w:fill="FFFFFF"/>
        </w:rPr>
        <w:t xml:space="preserve"> umowy </w:t>
      </w:r>
      <w:r w:rsidRPr="004B6FE9">
        <w:rPr>
          <w:rFonts w:ascii="Arial" w:hAnsi="Arial" w:cs="Arial"/>
          <w:color w:val="000000" w:themeColor="text1"/>
          <w:sz w:val="22"/>
          <w:szCs w:val="22"/>
          <w:shd w:val="clear" w:color="auto" w:fill="FFFFFF"/>
        </w:rPr>
        <w:t xml:space="preserve">należy wykonać z uwzględnieniem przepisów </w:t>
      </w:r>
      <w:r w:rsidR="00911EA5" w:rsidRPr="004B6FE9">
        <w:rPr>
          <w:rFonts w:ascii="Arial" w:hAnsi="Arial" w:cs="Arial"/>
          <w:color w:val="000000" w:themeColor="text1"/>
          <w:sz w:val="22"/>
          <w:szCs w:val="22"/>
        </w:rPr>
        <w:t>ustaw</w:t>
      </w:r>
      <w:r w:rsidRPr="004B6FE9">
        <w:rPr>
          <w:rFonts w:ascii="Arial" w:hAnsi="Arial" w:cs="Arial"/>
          <w:color w:val="000000" w:themeColor="text1"/>
          <w:sz w:val="22"/>
          <w:szCs w:val="22"/>
        </w:rPr>
        <w:t>y</w:t>
      </w:r>
      <w:r w:rsidR="00911EA5" w:rsidRPr="004B6FE9">
        <w:rPr>
          <w:rFonts w:ascii="Arial" w:hAnsi="Arial" w:cs="Arial"/>
          <w:color w:val="000000" w:themeColor="text1"/>
          <w:sz w:val="22"/>
          <w:szCs w:val="22"/>
        </w:rPr>
        <w:t xml:space="preserve"> z dnia </w:t>
      </w:r>
      <w:r w:rsidR="00C94607" w:rsidRPr="004B6FE9">
        <w:rPr>
          <w:rFonts w:ascii="Arial" w:hAnsi="Arial" w:cs="Arial"/>
          <w:color w:val="000000" w:themeColor="text1"/>
          <w:sz w:val="22"/>
          <w:szCs w:val="22"/>
        </w:rPr>
        <w:t>4 kwietnia</w:t>
      </w:r>
      <w:r w:rsidR="00911EA5" w:rsidRPr="004B6FE9">
        <w:rPr>
          <w:rFonts w:ascii="Arial" w:hAnsi="Arial" w:cs="Arial"/>
          <w:color w:val="000000" w:themeColor="text1"/>
          <w:sz w:val="22"/>
          <w:szCs w:val="22"/>
        </w:rPr>
        <w:t xml:space="preserve"> 2019 r. </w:t>
      </w:r>
      <w:r w:rsidR="00C94607" w:rsidRPr="004B6FE9">
        <w:rPr>
          <w:rFonts w:ascii="Arial" w:hAnsi="Arial" w:cs="Arial"/>
          <w:color w:val="000000" w:themeColor="text1"/>
          <w:sz w:val="22"/>
          <w:szCs w:val="22"/>
        </w:rPr>
        <w:t>o d</w:t>
      </w:r>
      <w:r w:rsidR="00C94607" w:rsidRPr="004B6FE9">
        <w:rPr>
          <w:rStyle w:val="markedcontent"/>
          <w:rFonts w:ascii="Arial" w:hAnsi="Arial" w:cs="Arial"/>
          <w:color w:val="000000" w:themeColor="text1"/>
          <w:sz w:val="22"/>
          <w:szCs w:val="22"/>
        </w:rPr>
        <w:t xml:space="preserve">ostępności cyfrowej stron internetowych </w:t>
      </w:r>
      <w:r w:rsidR="00413B18" w:rsidRPr="004B6FE9">
        <w:rPr>
          <w:rStyle w:val="markedcontent"/>
          <w:rFonts w:ascii="Arial" w:hAnsi="Arial" w:cs="Arial"/>
          <w:color w:val="000000" w:themeColor="text1"/>
          <w:sz w:val="22"/>
          <w:szCs w:val="22"/>
        </w:rPr>
        <w:t xml:space="preserve">i aplikacji mobilnych podmiotów </w:t>
      </w:r>
      <w:r w:rsidR="00C94607" w:rsidRPr="004B6FE9">
        <w:rPr>
          <w:rStyle w:val="markedcontent"/>
          <w:rFonts w:ascii="Arial" w:hAnsi="Arial" w:cs="Arial"/>
          <w:color w:val="000000" w:themeColor="text1"/>
          <w:sz w:val="22"/>
          <w:szCs w:val="22"/>
        </w:rPr>
        <w:t>publicznych</w:t>
      </w:r>
      <w:r w:rsidR="00911EA5" w:rsidRPr="004B6FE9">
        <w:rPr>
          <w:rFonts w:ascii="Arial" w:hAnsi="Arial" w:cs="Arial"/>
          <w:color w:val="000000" w:themeColor="text1"/>
          <w:sz w:val="22"/>
          <w:szCs w:val="22"/>
        </w:rPr>
        <w:t xml:space="preserve"> </w:t>
      </w:r>
      <w:r w:rsidR="00911EA5" w:rsidRPr="004B6FE9">
        <w:rPr>
          <w:rFonts w:ascii="Arial" w:hAnsi="Arial" w:cs="Arial"/>
          <w:i/>
          <w:color w:val="000000" w:themeColor="text1"/>
        </w:rPr>
        <w:t>(</w:t>
      </w:r>
      <w:proofErr w:type="spellStart"/>
      <w:r w:rsidR="00911EA5" w:rsidRPr="004B6FE9">
        <w:rPr>
          <w:rFonts w:ascii="Arial" w:hAnsi="Arial" w:cs="Arial"/>
          <w:i/>
          <w:color w:val="000000" w:themeColor="text1"/>
        </w:rPr>
        <w:t>t.j</w:t>
      </w:r>
      <w:proofErr w:type="spellEnd"/>
      <w:r w:rsidR="00911EA5" w:rsidRPr="004B6FE9">
        <w:rPr>
          <w:rFonts w:ascii="Arial" w:hAnsi="Arial" w:cs="Arial"/>
          <w:i/>
          <w:color w:val="000000" w:themeColor="text1"/>
        </w:rPr>
        <w:t>. Dz. U. 20</w:t>
      </w:r>
      <w:r w:rsidR="00D643A0" w:rsidRPr="004B6FE9">
        <w:rPr>
          <w:rFonts w:ascii="Arial" w:hAnsi="Arial" w:cs="Arial"/>
          <w:i/>
          <w:color w:val="000000" w:themeColor="text1"/>
        </w:rPr>
        <w:t>23 r. poz. 1440</w:t>
      </w:r>
      <w:r w:rsidR="00C94607" w:rsidRPr="004B6FE9">
        <w:rPr>
          <w:rFonts w:ascii="Arial" w:hAnsi="Arial" w:cs="Arial"/>
          <w:i/>
          <w:color w:val="000000" w:themeColor="text1"/>
        </w:rPr>
        <w:t>)</w:t>
      </w:r>
      <w:r w:rsidR="00911EA5" w:rsidRPr="004B6FE9">
        <w:rPr>
          <w:rFonts w:ascii="Arial" w:hAnsi="Arial" w:cs="Arial"/>
          <w:i/>
          <w:color w:val="000000" w:themeColor="text1"/>
          <w:shd w:val="clear" w:color="auto" w:fill="FFFFFF"/>
        </w:rPr>
        <w:t>.</w:t>
      </w:r>
    </w:p>
    <w:p w:rsidR="003913B1" w:rsidRPr="004B6FE9" w:rsidRDefault="00D64BC2" w:rsidP="006201EF">
      <w:pPr>
        <w:numPr>
          <w:ilvl w:val="0"/>
          <w:numId w:val="20"/>
        </w:numPr>
        <w:tabs>
          <w:tab w:val="clear" w:pos="72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shd w:val="clear" w:color="auto" w:fill="FFFFFF"/>
        </w:rPr>
        <w:t xml:space="preserve">Warunki dostępności właściwe do realizacji </w:t>
      </w:r>
      <w:r w:rsidR="00911EA5" w:rsidRPr="004B6FE9">
        <w:rPr>
          <w:rFonts w:ascii="Arial" w:hAnsi="Arial" w:cs="Arial"/>
          <w:color w:val="000000" w:themeColor="text1"/>
          <w:sz w:val="22"/>
          <w:szCs w:val="22"/>
          <w:shd w:val="clear" w:color="auto" w:fill="FFFFFF"/>
        </w:rPr>
        <w:t>robót budowlanych na podstawie dokumentacji stanowiącej przedmiot</w:t>
      </w:r>
      <w:r w:rsidRPr="004B6FE9">
        <w:rPr>
          <w:rFonts w:ascii="Arial" w:hAnsi="Arial" w:cs="Arial"/>
          <w:color w:val="000000" w:themeColor="text1"/>
          <w:sz w:val="22"/>
          <w:szCs w:val="22"/>
          <w:shd w:val="clear" w:color="auto" w:fill="FFFFFF"/>
        </w:rPr>
        <w:t xml:space="preserve"> umowy</w:t>
      </w:r>
      <w:r w:rsidR="00855E59" w:rsidRPr="004B6FE9">
        <w:rPr>
          <w:rFonts w:ascii="Arial" w:hAnsi="Arial" w:cs="Arial"/>
          <w:color w:val="000000" w:themeColor="text1"/>
          <w:sz w:val="22"/>
          <w:szCs w:val="22"/>
          <w:shd w:val="clear" w:color="auto" w:fill="FFFFFF"/>
        </w:rPr>
        <w:t>,</w:t>
      </w:r>
      <w:r w:rsidRPr="004B6FE9">
        <w:rPr>
          <w:rFonts w:ascii="Arial" w:hAnsi="Arial" w:cs="Arial"/>
          <w:color w:val="000000" w:themeColor="text1"/>
          <w:sz w:val="22"/>
          <w:szCs w:val="22"/>
          <w:shd w:val="clear" w:color="auto" w:fill="FFFFFF"/>
        </w:rPr>
        <w:t xml:space="preserve"> zgodnie </w:t>
      </w:r>
      <w:r w:rsidRPr="004B6FE9">
        <w:rPr>
          <w:rFonts w:ascii="Arial" w:hAnsi="Arial" w:cs="Arial"/>
          <w:color w:val="000000" w:themeColor="text1"/>
          <w:sz w:val="22"/>
          <w:szCs w:val="22"/>
        </w:rPr>
        <w:t>z ustawą z dnia 19 lipca 2019 r.</w:t>
      </w:r>
      <w:r w:rsidR="005112FF" w:rsidRPr="004B6FE9">
        <w:rPr>
          <w:rFonts w:ascii="Arial" w:hAnsi="Arial" w:cs="Arial"/>
          <w:color w:val="000000" w:themeColor="text1"/>
          <w:sz w:val="22"/>
          <w:szCs w:val="22"/>
        </w:rPr>
        <w:t xml:space="preserve"> </w:t>
      </w:r>
      <w:r w:rsidRPr="004B6FE9">
        <w:rPr>
          <w:rFonts w:ascii="Arial" w:hAnsi="Arial" w:cs="Arial"/>
          <w:color w:val="000000" w:themeColor="text1"/>
          <w:sz w:val="22"/>
          <w:szCs w:val="22"/>
        </w:rPr>
        <w:t>o zapewnianiu dostępności osobom ze szczególn</w:t>
      </w:r>
      <w:r w:rsidR="00D643A0" w:rsidRPr="004B6FE9">
        <w:rPr>
          <w:rFonts w:ascii="Arial" w:hAnsi="Arial" w:cs="Arial"/>
          <w:color w:val="000000" w:themeColor="text1"/>
          <w:sz w:val="22"/>
          <w:szCs w:val="22"/>
        </w:rPr>
        <w:t xml:space="preserve">ymi potrzebami </w:t>
      </w:r>
      <w:r w:rsidR="00D643A0" w:rsidRPr="004B6FE9">
        <w:rPr>
          <w:rFonts w:ascii="Arial" w:hAnsi="Arial" w:cs="Arial"/>
          <w:i/>
          <w:color w:val="000000" w:themeColor="text1"/>
        </w:rPr>
        <w:t>(</w:t>
      </w:r>
      <w:proofErr w:type="spellStart"/>
      <w:r w:rsidR="00D643A0" w:rsidRPr="004B6FE9">
        <w:rPr>
          <w:rFonts w:ascii="Arial" w:hAnsi="Arial" w:cs="Arial"/>
          <w:i/>
          <w:color w:val="000000" w:themeColor="text1"/>
        </w:rPr>
        <w:t>t.j</w:t>
      </w:r>
      <w:proofErr w:type="spellEnd"/>
      <w:r w:rsidR="00D643A0" w:rsidRPr="004B6FE9">
        <w:rPr>
          <w:rFonts w:ascii="Arial" w:hAnsi="Arial" w:cs="Arial"/>
          <w:i/>
          <w:color w:val="000000" w:themeColor="text1"/>
        </w:rPr>
        <w:t>. Dz. U. 2024 r. poz. 1411</w:t>
      </w:r>
      <w:r w:rsidRPr="004B6FE9">
        <w:rPr>
          <w:rFonts w:ascii="Arial" w:hAnsi="Arial" w:cs="Arial"/>
          <w:i/>
          <w:color w:val="000000" w:themeColor="text1"/>
        </w:rPr>
        <w:t>)</w:t>
      </w:r>
      <w:r w:rsidR="00855E59" w:rsidRPr="004B6FE9">
        <w:rPr>
          <w:rFonts w:ascii="Arial" w:hAnsi="Arial" w:cs="Arial"/>
          <w:i/>
          <w:color w:val="000000" w:themeColor="text1"/>
        </w:rPr>
        <w:t>,</w:t>
      </w:r>
      <w:r w:rsidR="00452528" w:rsidRPr="004B6FE9">
        <w:rPr>
          <w:rFonts w:ascii="Arial" w:hAnsi="Arial" w:cs="Arial"/>
          <w:i/>
          <w:color w:val="000000" w:themeColor="text1"/>
          <w:shd w:val="clear" w:color="auto" w:fill="FFFFFF"/>
        </w:rPr>
        <w:t xml:space="preserve"> </w:t>
      </w:r>
      <w:r w:rsidR="003272D3" w:rsidRPr="004B6FE9">
        <w:rPr>
          <w:rFonts w:ascii="Arial" w:hAnsi="Arial" w:cs="Arial"/>
          <w:color w:val="000000" w:themeColor="text1"/>
          <w:sz w:val="22"/>
          <w:szCs w:val="22"/>
          <w:shd w:val="clear" w:color="auto" w:fill="FFFFFF"/>
        </w:rPr>
        <w:t>zostały określone w Opisie przedmiotu zamówienia.</w:t>
      </w:r>
    </w:p>
    <w:p w:rsidR="007C5D07" w:rsidRPr="004B6FE9" w:rsidRDefault="007C5D07" w:rsidP="00AE2069">
      <w:pPr>
        <w:widowControl w:val="0"/>
        <w:spacing w:line="276" w:lineRule="auto"/>
        <w:jc w:val="center"/>
        <w:rPr>
          <w:rFonts w:ascii="Arial" w:hAnsi="Arial" w:cs="Arial"/>
          <w:b/>
          <w:snapToGrid w:val="0"/>
          <w:color w:val="000000" w:themeColor="text1"/>
          <w:sz w:val="22"/>
          <w:szCs w:val="22"/>
        </w:rPr>
      </w:pPr>
    </w:p>
    <w:p w:rsidR="007C03EA" w:rsidRPr="004B6FE9" w:rsidRDefault="00A504C1"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2</w:t>
      </w:r>
    </w:p>
    <w:p w:rsidR="007C03EA" w:rsidRPr="004B6FE9" w:rsidRDefault="00565945"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ZOBOWIĄZANIA STRON</w:t>
      </w:r>
    </w:p>
    <w:p w:rsidR="00687416" w:rsidRPr="004B6FE9" w:rsidRDefault="00C17FF3"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Wykonawca zobowiązuje się wykonać przedmiot umowy w sposób zupełny</w:t>
      </w:r>
      <w:r w:rsidR="0010521D" w:rsidRPr="004B6FE9">
        <w:rPr>
          <w:rFonts w:ascii="Arial" w:hAnsi="Arial" w:cs="Arial"/>
          <w:color w:val="000000" w:themeColor="text1"/>
          <w:sz w:val="22"/>
          <w:szCs w:val="22"/>
        </w:rPr>
        <w:t>,</w:t>
      </w:r>
      <w:r w:rsidR="00C35AD4" w:rsidRPr="004B6FE9">
        <w:rPr>
          <w:rFonts w:ascii="Arial" w:hAnsi="Arial" w:cs="Arial"/>
          <w:color w:val="000000" w:themeColor="text1"/>
          <w:sz w:val="22"/>
          <w:szCs w:val="22"/>
        </w:rPr>
        <w:t xml:space="preserve"> skutkujący uzyskaniem wszystkich odpowiednich decyzji </w:t>
      </w:r>
      <w:r w:rsidR="007466AE" w:rsidRPr="004B6FE9">
        <w:rPr>
          <w:rFonts w:ascii="Arial" w:hAnsi="Arial" w:cs="Arial"/>
          <w:color w:val="000000" w:themeColor="text1"/>
          <w:sz w:val="22"/>
          <w:szCs w:val="22"/>
        </w:rPr>
        <w:t>organów administracji budowlanej</w:t>
      </w:r>
      <w:r w:rsidR="00C35AD4" w:rsidRPr="004B6FE9">
        <w:rPr>
          <w:rFonts w:ascii="Arial" w:hAnsi="Arial" w:cs="Arial"/>
          <w:color w:val="000000" w:themeColor="text1"/>
          <w:sz w:val="22"/>
          <w:szCs w:val="22"/>
        </w:rPr>
        <w:t xml:space="preserve"> i innych, umożliwiających zrealizowanie prac budowlanych zgodnie z wykonanym projektem.</w:t>
      </w:r>
      <w:r w:rsidR="00F52CB4" w:rsidRPr="004B6FE9">
        <w:rPr>
          <w:rFonts w:ascii="Arial" w:hAnsi="Arial" w:cs="Arial"/>
          <w:color w:val="000000" w:themeColor="text1"/>
          <w:sz w:val="22"/>
          <w:szCs w:val="22"/>
        </w:rPr>
        <w:t xml:space="preserve"> Zakres i sposób opracowania dokumentacji projektowej musi pozwalać na ogłosz</w:t>
      </w:r>
      <w:r w:rsidR="004F3DD0" w:rsidRPr="004B6FE9">
        <w:rPr>
          <w:rFonts w:ascii="Arial" w:hAnsi="Arial" w:cs="Arial"/>
          <w:color w:val="000000" w:themeColor="text1"/>
          <w:sz w:val="22"/>
          <w:szCs w:val="22"/>
        </w:rPr>
        <w:t xml:space="preserve">enie </w:t>
      </w:r>
      <w:r w:rsidR="00C724CA" w:rsidRPr="004B6FE9">
        <w:rPr>
          <w:rFonts w:ascii="Arial" w:hAnsi="Arial" w:cs="Arial"/>
          <w:color w:val="000000" w:themeColor="text1"/>
          <w:sz w:val="22"/>
          <w:szCs w:val="22"/>
        </w:rPr>
        <w:br/>
      </w:r>
      <w:r w:rsidR="004F3DD0" w:rsidRPr="004B6FE9">
        <w:rPr>
          <w:rFonts w:ascii="Arial" w:hAnsi="Arial" w:cs="Arial"/>
          <w:color w:val="000000" w:themeColor="text1"/>
          <w:sz w:val="22"/>
          <w:szCs w:val="22"/>
        </w:rPr>
        <w:t>i przeprowadzenie postę</w:t>
      </w:r>
      <w:r w:rsidR="001A31E9" w:rsidRPr="004B6FE9">
        <w:rPr>
          <w:rFonts w:ascii="Arial" w:hAnsi="Arial" w:cs="Arial"/>
          <w:color w:val="000000" w:themeColor="text1"/>
          <w:sz w:val="22"/>
          <w:szCs w:val="22"/>
        </w:rPr>
        <w:t>powania</w:t>
      </w:r>
      <w:r w:rsidR="00F52CB4" w:rsidRPr="004B6FE9">
        <w:rPr>
          <w:rFonts w:ascii="Arial" w:hAnsi="Arial" w:cs="Arial"/>
          <w:color w:val="000000" w:themeColor="text1"/>
          <w:sz w:val="22"/>
          <w:szCs w:val="22"/>
        </w:rPr>
        <w:t xml:space="preserve"> o udzielenie zamówi</w:t>
      </w:r>
      <w:r w:rsidR="001A31E9" w:rsidRPr="004B6FE9">
        <w:rPr>
          <w:rFonts w:ascii="Arial" w:hAnsi="Arial" w:cs="Arial"/>
          <w:color w:val="000000" w:themeColor="text1"/>
          <w:sz w:val="22"/>
          <w:szCs w:val="22"/>
        </w:rPr>
        <w:t>enia publicznego</w:t>
      </w:r>
      <w:r w:rsidR="009A7972" w:rsidRPr="004B6FE9">
        <w:rPr>
          <w:rFonts w:ascii="Arial" w:hAnsi="Arial" w:cs="Arial"/>
          <w:color w:val="000000" w:themeColor="text1"/>
          <w:sz w:val="22"/>
          <w:szCs w:val="22"/>
        </w:rPr>
        <w:t xml:space="preserve"> i wykonanie robót budowlanych</w:t>
      </w:r>
      <w:r w:rsidR="00F52CB4" w:rsidRPr="004B6FE9">
        <w:rPr>
          <w:rFonts w:ascii="Arial" w:hAnsi="Arial" w:cs="Arial"/>
          <w:color w:val="000000" w:themeColor="text1"/>
          <w:sz w:val="22"/>
          <w:szCs w:val="22"/>
        </w:rPr>
        <w:t>, zgodnie</w:t>
      </w:r>
      <w:r w:rsidR="007466AE" w:rsidRPr="004B6FE9">
        <w:rPr>
          <w:rFonts w:ascii="Arial" w:hAnsi="Arial" w:cs="Arial"/>
          <w:color w:val="000000" w:themeColor="text1"/>
          <w:sz w:val="22"/>
          <w:szCs w:val="22"/>
        </w:rPr>
        <w:t xml:space="preserve"> </w:t>
      </w:r>
      <w:r w:rsidR="00F52CB4" w:rsidRPr="004B6FE9">
        <w:rPr>
          <w:rFonts w:ascii="Arial" w:hAnsi="Arial" w:cs="Arial"/>
          <w:color w:val="000000" w:themeColor="text1"/>
          <w:sz w:val="22"/>
          <w:szCs w:val="22"/>
        </w:rPr>
        <w:t xml:space="preserve">z </w:t>
      </w:r>
      <w:r w:rsidR="00A65C8D" w:rsidRPr="004B6FE9">
        <w:rPr>
          <w:rFonts w:ascii="Arial" w:hAnsi="Arial" w:cs="Arial"/>
          <w:color w:val="000000" w:themeColor="text1"/>
          <w:sz w:val="22"/>
          <w:szCs w:val="22"/>
        </w:rPr>
        <w:t xml:space="preserve">ustawą </w:t>
      </w:r>
      <w:r w:rsidR="00C724CA" w:rsidRPr="004B6FE9">
        <w:rPr>
          <w:rFonts w:ascii="Arial" w:hAnsi="Arial" w:cs="Arial"/>
          <w:color w:val="000000" w:themeColor="text1"/>
          <w:sz w:val="22"/>
          <w:szCs w:val="22"/>
        </w:rPr>
        <w:t xml:space="preserve">z dnia 11 września 2019 r. </w:t>
      </w:r>
      <w:r w:rsidR="00A65C8D" w:rsidRPr="004B6FE9">
        <w:rPr>
          <w:rFonts w:ascii="Arial" w:hAnsi="Arial" w:cs="Arial"/>
          <w:color w:val="000000" w:themeColor="text1"/>
          <w:sz w:val="22"/>
          <w:szCs w:val="22"/>
        </w:rPr>
        <w:t>Prawo</w:t>
      </w:r>
      <w:r w:rsidR="00F52CB4" w:rsidRPr="004B6FE9">
        <w:rPr>
          <w:rFonts w:ascii="Arial" w:hAnsi="Arial" w:cs="Arial"/>
          <w:color w:val="000000" w:themeColor="text1"/>
          <w:sz w:val="22"/>
          <w:szCs w:val="22"/>
        </w:rPr>
        <w:t xml:space="preserve"> zamówień publicznych</w:t>
      </w:r>
      <w:r w:rsidR="008A79CD" w:rsidRPr="004B6FE9">
        <w:rPr>
          <w:rFonts w:ascii="Arial" w:hAnsi="Arial" w:cs="Arial"/>
          <w:color w:val="000000" w:themeColor="text1"/>
          <w:sz w:val="22"/>
          <w:szCs w:val="22"/>
        </w:rPr>
        <w:t>.</w:t>
      </w:r>
    </w:p>
    <w:p w:rsidR="00C11698" w:rsidRPr="004B6FE9" w:rsidRDefault="00C35AD4"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Wykonawca wykona przedmiot umowy</w:t>
      </w:r>
      <w:r w:rsidR="0010521D" w:rsidRPr="004B6FE9">
        <w:rPr>
          <w:rFonts w:ascii="Arial" w:hAnsi="Arial" w:cs="Arial"/>
          <w:color w:val="000000" w:themeColor="text1"/>
          <w:sz w:val="22"/>
          <w:szCs w:val="22"/>
        </w:rPr>
        <w:t xml:space="preserve"> zgodnie z </w:t>
      </w:r>
      <w:r w:rsidR="003F4D05" w:rsidRPr="004B6FE9">
        <w:rPr>
          <w:rFonts w:ascii="Arial" w:hAnsi="Arial" w:cs="Arial"/>
          <w:color w:val="000000" w:themeColor="text1"/>
          <w:sz w:val="22"/>
          <w:szCs w:val="22"/>
        </w:rPr>
        <w:t>zasadami wiedzy technicznej i sztuki budow</w:t>
      </w:r>
      <w:r w:rsidR="002E272A" w:rsidRPr="004B6FE9">
        <w:rPr>
          <w:rFonts w:ascii="Arial" w:hAnsi="Arial" w:cs="Arial"/>
          <w:color w:val="000000" w:themeColor="text1"/>
          <w:sz w:val="22"/>
          <w:szCs w:val="22"/>
        </w:rPr>
        <w:t>lanej</w:t>
      </w:r>
      <w:r w:rsidR="003F4D05" w:rsidRPr="004B6FE9">
        <w:rPr>
          <w:rFonts w:ascii="Arial" w:hAnsi="Arial" w:cs="Arial"/>
          <w:color w:val="000000" w:themeColor="text1"/>
          <w:sz w:val="22"/>
          <w:szCs w:val="22"/>
        </w:rPr>
        <w:t xml:space="preserve">, </w:t>
      </w:r>
      <w:r w:rsidR="0010521D" w:rsidRPr="004B6FE9">
        <w:rPr>
          <w:rFonts w:ascii="Arial" w:hAnsi="Arial" w:cs="Arial"/>
          <w:color w:val="000000" w:themeColor="text1"/>
          <w:sz w:val="22"/>
          <w:szCs w:val="22"/>
        </w:rPr>
        <w:t>warunkami ustalonymi w miejscowym planie zagospodarowania przestrzennego</w:t>
      </w:r>
      <w:r w:rsidR="002E272A" w:rsidRPr="004B6FE9">
        <w:rPr>
          <w:rFonts w:ascii="Arial" w:hAnsi="Arial" w:cs="Arial"/>
          <w:color w:val="000000" w:themeColor="text1"/>
          <w:sz w:val="22"/>
          <w:szCs w:val="22"/>
        </w:rPr>
        <w:t xml:space="preserve"> </w:t>
      </w:r>
      <w:r w:rsidR="0010521D" w:rsidRPr="004B6FE9">
        <w:rPr>
          <w:rFonts w:ascii="Arial" w:hAnsi="Arial" w:cs="Arial"/>
          <w:color w:val="000000" w:themeColor="text1"/>
          <w:sz w:val="22"/>
          <w:szCs w:val="22"/>
        </w:rPr>
        <w:t>lub</w:t>
      </w:r>
      <w:r w:rsidR="002E272A" w:rsidRPr="004B6FE9">
        <w:rPr>
          <w:rFonts w:ascii="Arial" w:hAnsi="Arial" w:cs="Arial"/>
          <w:color w:val="000000" w:themeColor="text1"/>
          <w:sz w:val="22"/>
          <w:szCs w:val="22"/>
        </w:rPr>
        <w:t xml:space="preserve"> w decyzji o warunkach zabudowy/o lokalizacji inwestycji celu publicznego </w:t>
      </w:r>
      <w:r w:rsidR="0010521D" w:rsidRPr="004B6FE9">
        <w:rPr>
          <w:rFonts w:ascii="Arial" w:hAnsi="Arial" w:cs="Arial"/>
          <w:color w:val="000000" w:themeColor="text1"/>
          <w:sz w:val="22"/>
          <w:szCs w:val="22"/>
        </w:rPr>
        <w:t xml:space="preserve">oraz w zgodzie z </w:t>
      </w:r>
      <w:r w:rsidR="00A504C1" w:rsidRPr="004B6FE9">
        <w:rPr>
          <w:rFonts w:ascii="Arial" w:hAnsi="Arial" w:cs="Arial"/>
          <w:color w:val="000000" w:themeColor="text1"/>
          <w:sz w:val="22"/>
          <w:szCs w:val="22"/>
        </w:rPr>
        <w:t xml:space="preserve">obowiązującymi przepisami </w:t>
      </w:r>
      <w:r w:rsidR="0063089D" w:rsidRPr="004B6FE9">
        <w:rPr>
          <w:rFonts w:ascii="Arial" w:hAnsi="Arial" w:cs="Arial"/>
          <w:color w:val="000000" w:themeColor="text1"/>
          <w:sz w:val="22"/>
          <w:szCs w:val="22"/>
        </w:rPr>
        <w:t xml:space="preserve">prawa regulującymi </w:t>
      </w:r>
      <w:r w:rsidR="002E272A" w:rsidRPr="004B6FE9">
        <w:rPr>
          <w:rFonts w:ascii="Arial" w:hAnsi="Arial" w:cs="Arial"/>
          <w:color w:val="000000" w:themeColor="text1"/>
          <w:sz w:val="22"/>
          <w:szCs w:val="22"/>
        </w:rPr>
        <w:t xml:space="preserve">przedmiotową </w:t>
      </w:r>
      <w:r w:rsidR="00A504C1" w:rsidRPr="004B6FE9">
        <w:rPr>
          <w:rFonts w:ascii="Arial" w:hAnsi="Arial" w:cs="Arial"/>
          <w:color w:val="000000" w:themeColor="text1"/>
          <w:sz w:val="22"/>
          <w:szCs w:val="22"/>
        </w:rPr>
        <w:t xml:space="preserve">problematykę, </w:t>
      </w:r>
      <w:r w:rsidR="00905B3E" w:rsidRPr="004B6FE9">
        <w:rPr>
          <w:rFonts w:ascii="Arial" w:hAnsi="Arial" w:cs="Arial"/>
          <w:color w:val="000000" w:themeColor="text1"/>
          <w:sz w:val="22"/>
          <w:szCs w:val="22"/>
        </w:rPr>
        <w:t>a w szczególności wynikającymi</w:t>
      </w:r>
      <w:r w:rsidR="00B30116" w:rsidRPr="004B6FE9">
        <w:rPr>
          <w:rFonts w:ascii="Arial" w:hAnsi="Arial" w:cs="Arial"/>
          <w:color w:val="000000" w:themeColor="text1"/>
          <w:sz w:val="22"/>
          <w:szCs w:val="22"/>
        </w:rPr>
        <w:t xml:space="preserve"> z</w:t>
      </w:r>
      <w:r w:rsidR="00A504C1" w:rsidRPr="004B6FE9">
        <w:rPr>
          <w:rFonts w:ascii="Arial" w:hAnsi="Arial" w:cs="Arial"/>
          <w:color w:val="000000" w:themeColor="text1"/>
          <w:sz w:val="22"/>
          <w:szCs w:val="22"/>
        </w:rPr>
        <w:t>:</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27 marca 2003 r. o planowaniu i zagospodarowaniu przestrzennym,</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ustawy z dnia 7 lipca 1994 r. Prawo budowlane, </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14 grudnia 2012 r. o odpadach,</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13 września 1996 r. o utrzymaniu czystości i porządku w gminach,</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ustawy z dnia 27 kwietnia 2001 r. Prawo ochrony środowiska, </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16 kwietnia 2004r. o ochronie przyrody,</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19 lipca 2019 r. o zapewnieniu dostępności osobom ze szczególnymi potrzebami,</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20 lipca 2017 r. Prawo wodne,</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ustawy z dnia 11 września 2019 r. Prawo zamówień publicznych,</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Transportu, Budownictwa i Gospodarki Morskiej z dnia 11 września 2020 r. w sprawie szczegółowego zakresu i formy projektu budowlanego</w:t>
      </w:r>
      <w:r w:rsidRPr="004B6FE9">
        <w:rPr>
          <w:rFonts w:ascii="Arial" w:hAnsi="Arial" w:cs="Arial"/>
          <w:i/>
          <w:color w:val="000000" w:themeColor="text1"/>
          <w:sz w:val="22"/>
          <w:szCs w:val="22"/>
        </w:rPr>
        <w:t>,</w:t>
      </w:r>
      <w:r w:rsidRPr="004B6FE9">
        <w:rPr>
          <w:rFonts w:ascii="Arial" w:hAnsi="Arial" w:cs="Arial"/>
          <w:color w:val="000000" w:themeColor="text1"/>
          <w:sz w:val="22"/>
          <w:szCs w:val="22"/>
        </w:rPr>
        <w:t xml:space="preserve"> </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Infrastruktury z dnia 20 grudnia 2021 r. w sprawie szczegółowego zakresu formy dokumentacji projektowej, specyfikacji technicznych wykonania i odbioru robót budowlanych oraz programu funkcjonalno-użytkowego</w:t>
      </w:r>
      <w:r w:rsidRPr="004B6FE9">
        <w:rPr>
          <w:rFonts w:ascii="Arial" w:hAnsi="Arial" w:cs="Arial"/>
          <w:i/>
          <w:color w:val="000000" w:themeColor="text1"/>
          <w:sz w:val="22"/>
          <w:szCs w:val="22"/>
        </w:rPr>
        <w:t>,</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Infrastruktury z dnia 20 grudnia 2021 r. w sprawie określenia metod i podstaw sporządzania kosztorysu inwestorskiego, obliczania planowanych kosztów prac projektowych oraz planowanych kosztów robót budowlanych określonych w programie funkcjonalno-użytkowym</w:t>
      </w:r>
      <w:r w:rsidRPr="004B6FE9">
        <w:rPr>
          <w:rFonts w:ascii="Arial" w:hAnsi="Arial" w:cs="Arial"/>
          <w:i/>
          <w:color w:val="000000" w:themeColor="text1"/>
          <w:sz w:val="22"/>
          <w:szCs w:val="22"/>
        </w:rPr>
        <w:t>,</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ustawy z dnia 16 kwietnia 2004 r. o wyrobach budowlanych, </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Infrastruktury z dnia 23 czerwca 2003r. w sprawie informacji dotyczącej bezpieczeństwa i ochrony zdrowia oraz planu bezpieczeństwa i ochrony zdrowia,</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 xml:space="preserve">rozporządzenia Ministra Pracy i Polityki Socjalnej z dnia 26 wrześnie 1997r. </w:t>
      </w:r>
      <w:r w:rsidRPr="004B6FE9">
        <w:rPr>
          <w:rFonts w:ascii="Arial" w:hAnsi="Arial" w:cs="Arial"/>
          <w:color w:val="000000" w:themeColor="text1"/>
          <w:sz w:val="22"/>
          <w:szCs w:val="22"/>
        </w:rPr>
        <w:br/>
        <w:t>w sprawie ogólnych przepisów bezpieczeństwa i higieny pracy,</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rozporządzenia Ministra infrastruktury w dnia 6 lutego 2003r. w sprawie bezpieczeństwa i higieny pracy podczas wykonywania robót budowlanych,</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p>
    <w:p w:rsidR="00B30116" w:rsidRPr="004B6FE9" w:rsidRDefault="00B30116" w:rsidP="00B30116">
      <w:pPr>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rozporządzenia Ministra Zdrowia z dnia 17 stycznia 2019 r. w sprawie nadzoru nad jakością wody w kąpielisku i miejscu okazjonalnie wykorzystywanym do kąpieli,</w:t>
      </w:r>
    </w:p>
    <w:p w:rsidR="00B30116" w:rsidRPr="004B6FE9" w:rsidRDefault="00B30116" w:rsidP="00B30116">
      <w:pPr>
        <w:pStyle w:val="Akapitzlist"/>
        <w:numPr>
          <w:ilvl w:val="0"/>
          <w:numId w:val="18"/>
        </w:numPr>
        <w:spacing w:line="276" w:lineRule="auto"/>
        <w:jc w:val="both"/>
        <w:rPr>
          <w:rFonts w:ascii="Arial" w:hAnsi="Arial" w:cs="Arial"/>
          <w:color w:val="000000" w:themeColor="text1"/>
          <w:sz w:val="22"/>
          <w:szCs w:val="22"/>
        </w:rPr>
      </w:pPr>
      <w:r w:rsidRPr="004B6FE9">
        <w:rPr>
          <w:rFonts w:ascii="Arial" w:hAnsi="Arial" w:cs="Arial"/>
          <w:color w:val="000000" w:themeColor="text1"/>
          <w:sz w:val="22"/>
          <w:szCs w:val="22"/>
        </w:rPr>
        <w:t>innymi przepisami i normami budowlanymi związanymi z planowaną inwestycją.</w:t>
      </w:r>
    </w:p>
    <w:p w:rsidR="00124F8D" w:rsidRPr="004B6FE9" w:rsidRDefault="003F4D05"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Wykonawca zobowiązuje się </w:t>
      </w:r>
      <w:r w:rsidR="002316DB" w:rsidRPr="004B6FE9">
        <w:rPr>
          <w:rFonts w:ascii="Arial" w:hAnsi="Arial" w:cs="Arial"/>
          <w:color w:val="000000" w:themeColor="text1"/>
          <w:sz w:val="22"/>
          <w:szCs w:val="22"/>
        </w:rPr>
        <w:t>zorganizowa</w:t>
      </w:r>
      <w:r w:rsidRPr="004B6FE9">
        <w:rPr>
          <w:rFonts w:ascii="Arial" w:hAnsi="Arial" w:cs="Arial"/>
          <w:color w:val="000000" w:themeColor="text1"/>
          <w:sz w:val="22"/>
          <w:szCs w:val="22"/>
        </w:rPr>
        <w:t>ć</w:t>
      </w:r>
      <w:r w:rsidR="002316DB" w:rsidRPr="004B6FE9">
        <w:rPr>
          <w:rFonts w:ascii="Arial" w:hAnsi="Arial" w:cs="Arial"/>
          <w:color w:val="000000" w:themeColor="text1"/>
          <w:sz w:val="22"/>
          <w:szCs w:val="22"/>
        </w:rPr>
        <w:t xml:space="preserve"> </w:t>
      </w:r>
      <w:r w:rsidR="00DF1CF7" w:rsidRPr="004B6FE9">
        <w:rPr>
          <w:rFonts w:ascii="Arial" w:hAnsi="Arial" w:cs="Arial"/>
          <w:color w:val="000000" w:themeColor="text1"/>
          <w:sz w:val="22"/>
          <w:szCs w:val="22"/>
        </w:rPr>
        <w:t xml:space="preserve">narady koordynacyjne </w:t>
      </w:r>
      <w:r w:rsidR="002316DB" w:rsidRPr="004B6FE9">
        <w:rPr>
          <w:rFonts w:ascii="Arial" w:hAnsi="Arial" w:cs="Arial"/>
          <w:color w:val="000000" w:themeColor="text1"/>
          <w:sz w:val="22"/>
          <w:szCs w:val="22"/>
        </w:rPr>
        <w:t xml:space="preserve">w </w:t>
      </w:r>
      <w:r w:rsidR="006C5A2A" w:rsidRPr="004B6FE9">
        <w:rPr>
          <w:rFonts w:ascii="Arial" w:hAnsi="Arial" w:cs="Arial"/>
          <w:color w:val="000000" w:themeColor="text1"/>
          <w:sz w:val="22"/>
          <w:szCs w:val="22"/>
        </w:rPr>
        <w:t xml:space="preserve">terminie i miejscu </w:t>
      </w:r>
      <w:r w:rsidR="002316DB" w:rsidRPr="004B6FE9">
        <w:rPr>
          <w:rFonts w:ascii="Arial" w:hAnsi="Arial" w:cs="Arial"/>
          <w:color w:val="000000" w:themeColor="text1"/>
          <w:sz w:val="22"/>
          <w:szCs w:val="22"/>
        </w:rPr>
        <w:t>wskazanym przez Zamawiającego na terenie Bydgoszczy</w:t>
      </w:r>
      <w:r w:rsidR="00DF1CF7" w:rsidRPr="004B6FE9">
        <w:rPr>
          <w:rFonts w:ascii="Arial" w:hAnsi="Arial" w:cs="Arial"/>
          <w:color w:val="000000" w:themeColor="text1"/>
          <w:sz w:val="22"/>
          <w:szCs w:val="22"/>
        </w:rPr>
        <w:t xml:space="preserve"> w ilości dostosowanej do potrzeb, jednak nie rzadziej niż 1 </w:t>
      </w:r>
      <w:r w:rsidR="004B6FE9">
        <w:rPr>
          <w:rFonts w:ascii="Arial" w:hAnsi="Arial" w:cs="Arial"/>
          <w:color w:val="000000" w:themeColor="text1"/>
          <w:sz w:val="22"/>
          <w:szCs w:val="22"/>
        </w:rPr>
        <w:t xml:space="preserve">raz </w:t>
      </w:r>
      <w:r w:rsidR="00DF1CF7" w:rsidRPr="004B6FE9">
        <w:rPr>
          <w:rFonts w:ascii="Arial" w:hAnsi="Arial" w:cs="Arial"/>
          <w:color w:val="000000" w:themeColor="text1"/>
          <w:sz w:val="22"/>
          <w:szCs w:val="22"/>
        </w:rPr>
        <w:t>w miesiącu</w:t>
      </w:r>
      <w:r w:rsidR="000C1175" w:rsidRPr="004B6FE9">
        <w:rPr>
          <w:rFonts w:ascii="Arial" w:hAnsi="Arial" w:cs="Arial"/>
          <w:color w:val="000000" w:themeColor="text1"/>
          <w:sz w:val="22"/>
          <w:szCs w:val="22"/>
        </w:rPr>
        <w:t xml:space="preserve"> </w:t>
      </w:r>
      <w:r w:rsidR="00570341" w:rsidRPr="004B6FE9">
        <w:rPr>
          <w:rFonts w:ascii="Arial" w:hAnsi="Arial" w:cs="Arial"/>
          <w:i/>
          <w:color w:val="000000" w:themeColor="text1"/>
        </w:rPr>
        <w:t>(Zamawiający może zdecydować</w:t>
      </w:r>
      <w:r w:rsidR="00570341" w:rsidRPr="004B6FE9">
        <w:rPr>
          <w:rFonts w:ascii="Arial" w:hAnsi="Arial" w:cs="Arial"/>
          <w:i/>
          <w:color w:val="000000" w:themeColor="text1"/>
        </w:rPr>
        <w:br/>
      </w:r>
      <w:r w:rsidR="000C1175" w:rsidRPr="004B6FE9">
        <w:rPr>
          <w:rFonts w:ascii="Arial" w:hAnsi="Arial" w:cs="Arial"/>
          <w:i/>
          <w:color w:val="000000" w:themeColor="text1"/>
        </w:rPr>
        <w:t>o przeprowadzeniu narady</w:t>
      </w:r>
      <w:r w:rsidR="00570341" w:rsidRPr="004B6FE9">
        <w:rPr>
          <w:rFonts w:ascii="Arial" w:hAnsi="Arial" w:cs="Arial"/>
          <w:i/>
          <w:color w:val="000000" w:themeColor="text1"/>
        </w:rPr>
        <w:t xml:space="preserve"> </w:t>
      </w:r>
      <w:r w:rsidR="000C1175" w:rsidRPr="004B6FE9">
        <w:rPr>
          <w:rFonts w:ascii="Arial" w:hAnsi="Arial" w:cs="Arial"/>
          <w:i/>
          <w:color w:val="000000" w:themeColor="text1"/>
        </w:rPr>
        <w:t>w trybie zdalnym lub rezygnacji z przeprowadzenia narady</w:t>
      </w:r>
      <w:r w:rsidR="000C1175" w:rsidRPr="004B6FE9">
        <w:rPr>
          <w:rFonts w:ascii="Arial" w:hAnsi="Arial" w:cs="Arial"/>
          <w:i/>
          <w:color w:val="000000" w:themeColor="text1"/>
          <w:sz w:val="22"/>
          <w:szCs w:val="22"/>
        </w:rPr>
        <w:t>)</w:t>
      </w:r>
      <w:r w:rsidR="006C5A2A" w:rsidRPr="004B6FE9">
        <w:rPr>
          <w:rFonts w:ascii="Arial" w:hAnsi="Arial" w:cs="Arial"/>
          <w:i/>
          <w:color w:val="000000" w:themeColor="text1"/>
          <w:sz w:val="22"/>
          <w:szCs w:val="22"/>
        </w:rPr>
        <w:t>.</w:t>
      </w:r>
      <w:r w:rsidR="00700AF6" w:rsidRPr="004B6FE9">
        <w:rPr>
          <w:rFonts w:ascii="Arial" w:hAnsi="Arial" w:cs="Arial"/>
          <w:color w:val="000000" w:themeColor="text1"/>
          <w:sz w:val="22"/>
          <w:szCs w:val="22"/>
        </w:rPr>
        <w:t xml:space="preserve"> </w:t>
      </w:r>
      <w:r w:rsidR="00E32243" w:rsidRPr="004B6FE9">
        <w:rPr>
          <w:rFonts w:ascii="Arial" w:hAnsi="Arial" w:cs="Arial"/>
          <w:color w:val="000000" w:themeColor="text1"/>
          <w:sz w:val="22"/>
          <w:szCs w:val="22"/>
        </w:rPr>
        <w:t>Przedmiotem ww.</w:t>
      </w:r>
      <w:r w:rsidR="006C5A2A" w:rsidRPr="004B6FE9">
        <w:rPr>
          <w:rFonts w:ascii="Arial" w:hAnsi="Arial" w:cs="Arial"/>
          <w:color w:val="000000" w:themeColor="text1"/>
          <w:sz w:val="22"/>
          <w:szCs w:val="22"/>
        </w:rPr>
        <w:t xml:space="preserve"> narad będzie</w:t>
      </w:r>
      <w:r w:rsidRPr="004B6FE9">
        <w:rPr>
          <w:rFonts w:ascii="Arial" w:hAnsi="Arial" w:cs="Arial"/>
          <w:color w:val="000000" w:themeColor="text1"/>
          <w:sz w:val="22"/>
          <w:szCs w:val="22"/>
        </w:rPr>
        <w:t xml:space="preserve"> przedstawieni</w:t>
      </w:r>
      <w:r w:rsidR="006C5A2A" w:rsidRPr="004B6FE9">
        <w:rPr>
          <w:rFonts w:ascii="Arial" w:hAnsi="Arial" w:cs="Arial"/>
          <w:color w:val="000000" w:themeColor="text1"/>
          <w:sz w:val="22"/>
          <w:szCs w:val="22"/>
        </w:rPr>
        <w:t>e</w:t>
      </w:r>
      <w:r w:rsidR="00700AF6" w:rsidRPr="004B6FE9">
        <w:rPr>
          <w:rFonts w:ascii="Arial" w:hAnsi="Arial" w:cs="Arial"/>
          <w:color w:val="000000" w:themeColor="text1"/>
          <w:sz w:val="22"/>
          <w:szCs w:val="22"/>
        </w:rPr>
        <w:t xml:space="preserve"> stan</w:t>
      </w:r>
      <w:r w:rsidRPr="004B6FE9">
        <w:rPr>
          <w:rFonts w:ascii="Arial" w:hAnsi="Arial" w:cs="Arial"/>
          <w:color w:val="000000" w:themeColor="text1"/>
          <w:sz w:val="22"/>
          <w:szCs w:val="22"/>
        </w:rPr>
        <w:t>u</w:t>
      </w:r>
      <w:r w:rsidR="00700AF6" w:rsidRPr="004B6FE9">
        <w:rPr>
          <w:rFonts w:ascii="Arial" w:hAnsi="Arial" w:cs="Arial"/>
          <w:color w:val="000000" w:themeColor="text1"/>
          <w:sz w:val="22"/>
          <w:szCs w:val="22"/>
        </w:rPr>
        <w:t xml:space="preserve"> </w:t>
      </w:r>
      <w:r w:rsidR="00D85892" w:rsidRPr="004B6FE9">
        <w:rPr>
          <w:rFonts w:ascii="Arial" w:hAnsi="Arial" w:cs="Arial"/>
          <w:color w:val="000000" w:themeColor="text1"/>
          <w:sz w:val="22"/>
          <w:szCs w:val="22"/>
        </w:rPr>
        <w:t>z</w:t>
      </w:r>
      <w:r w:rsidR="00700AF6" w:rsidRPr="004B6FE9">
        <w:rPr>
          <w:rFonts w:ascii="Arial" w:hAnsi="Arial" w:cs="Arial"/>
          <w:color w:val="000000" w:themeColor="text1"/>
          <w:sz w:val="22"/>
          <w:szCs w:val="22"/>
        </w:rPr>
        <w:t>aawansowania prac projektowych</w:t>
      </w:r>
      <w:r w:rsidR="00694E34" w:rsidRPr="004B6FE9">
        <w:rPr>
          <w:rFonts w:ascii="Arial" w:hAnsi="Arial" w:cs="Arial"/>
          <w:color w:val="000000" w:themeColor="text1"/>
          <w:sz w:val="22"/>
          <w:szCs w:val="22"/>
        </w:rPr>
        <w:br/>
      </w:r>
      <w:r w:rsidR="00DF1CF7" w:rsidRPr="004B6FE9">
        <w:rPr>
          <w:rFonts w:ascii="Arial" w:hAnsi="Arial" w:cs="Arial"/>
          <w:color w:val="000000" w:themeColor="text1"/>
          <w:sz w:val="22"/>
          <w:szCs w:val="22"/>
        </w:rPr>
        <w:t>i prezentacji opracowań</w:t>
      </w:r>
      <w:r w:rsidR="00700AF6" w:rsidRPr="004B6FE9">
        <w:rPr>
          <w:rFonts w:ascii="Arial" w:hAnsi="Arial" w:cs="Arial"/>
          <w:color w:val="000000" w:themeColor="text1"/>
          <w:sz w:val="22"/>
          <w:szCs w:val="22"/>
        </w:rPr>
        <w:t xml:space="preserve"> oraz dokona</w:t>
      </w:r>
      <w:r w:rsidRPr="004B6FE9">
        <w:rPr>
          <w:rFonts w:ascii="Arial" w:hAnsi="Arial" w:cs="Arial"/>
          <w:color w:val="000000" w:themeColor="text1"/>
          <w:sz w:val="22"/>
          <w:szCs w:val="22"/>
        </w:rPr>
        <w:t>ni</w:t>
      </w:r>
      <w:r w:rsidR="006C5A2A" w:rsidRPr="004B6FE9">
        <w:rPr>
          <w:rFonts w:ascii="Arial" w:hAnsi="Arial" w:cs="Arial"/>
          <w:color w:val="000000" w:themeColor="text1"/>
          <w:sz w:val="22"/>
          <w:szCs w:val="22"/>
        </w:rPr>
        <w:t>e</w:t>
      </w:r>
      <w:r w:rsidR="00700AF6" w:rsidRPr="004B6FE9">
        <w:rPr>
          <w:rFonts w:ascii="Arial" w:hAnsi="Arial" w:cs="Arial"/>
          <w:color w:val="000000" w:themeColor="text1"/>
          <w:sz w:val="22"/>
          <w:szCs w:val="22"/>
        </w:rPr>
        <w:t xml:space="preserve"> stosownych uzgodnień.</w:t>
      </w:r>
      <w:r w:rsidR="00565945" w:rsidRPr="004B6FE9">
        <w:rPr>
          <w:rFonts w:ascii="Arial" w:hAnsi="Arial" w:cs="Arial"/>
          <w:color w:val="000000" w:themeColor="text1"/>
          <w:sz w:val="22"/>
          <w:szCs w:val="22"/>
        </w:rPr>
        <w:t xml:space="preserve"> </w:t>
      </w:r>
      <w:r w:rsidR="009B3226" w:rsidRPr="004B6FE9">
        <w:rPr>
          <w:rFonts w:ascii="Arial" w:hAnsi="Arial" w:cs="Arial"/>
          <w:color w:val="000000" w:themeColor="text1"/>
          <w:sz w:val="22"/>
          <w:szCs w:val="22"/>
        </w:rPr>
        <w:t xml:space="preserve">Zamawiającemu przysługuje uprawnienie do uzyskania wglądu do opracowywanej dokumentacji oraz zgłoszenia uwag lub </w:t>
      </w:r>
      <w:r w:rsidR="00F53533" w:rsidRPr="004B6FE9">
        <w:rPr>
          <w:rFonts w:ascii="Arial" w:hAnsi="Arial" w:cs="Arial"/>
          <w:color w:val="000000" w:themeColor="text1"/>
          <w:sz w:val="22"/>
          <w:szCs w:val="22"/>
        </w:rPr>
        <w:t>zastrzeżeń</w:t>
      </w:r>
      <w:r w:rsidR="009B3226" w:rsidRPr="004B6FE9">
        <w:rPr>
          <w:rFonts w:ascii="Arial" w:hAnsi="Arial" w:cs="Arial"/>
          <w:color w:val="000000" w:themeColor="text1"/>
          <w:sz w:val="22"/>
          <w:szCs w:val="22"/>
        </w:rPr>
        <w:t>.</w:t>
      </w:r>
      <w:r w:rsidR="00274B99" w:rsidRPr="004B6FE9">
        <w:rPr>
          <w:rFonts w:ascii="Arial" w:hAnsi="Arial" w:cs="Arial"/>
          <w:color w:val="000000" w:themeColor="text1"/>
          <w:sz w:val="22"/>
          <w:szCs w:val="22"/>
        </w:rPr>
        <w:t xml:space="preserve"> </w:t>
      </w:r>
      <w:r w:rsidR="00565945" w:rsidRPr="004B6FE9">
        <w:rPr>
          <w:rFonts w:ascii="Arial" w:hAnsi="Arial" w:cs="Arial"/>
          <w:color w:val="000000" w:themeColor="text1"/>
          <w:sz w:val="22"/>
          <w:szCs w:val="22"/>
        </w:rPr>
        <w:t>W</w:t>
      </w:r>
      <w:r w:rsidR="00700AF6" w:rsidRPr="004B6FE9">
        <w:rPr>
          <w:rFonts w:ascii="Arial" w:hAnsi="Arial" w:cs="Arial"/>
          <w:color w:val="000000" w:themeColor="text1"/>
          <w:sz w:val="22"/>
          <w:szCs w:val="22"/>
        </w:rPr>
        <w:t xml:space="preserve"> narad</w:t>
      </w:r>
      <w:r w:rsidR="00E411E6" w:rsidRPr="004B6FE9">
        <w:rPr>
          <w:rFonts w:ascii="Arial" w:hAnsi="Arial" w:cs="Arial"/>
          <w:color w:val="000000" w:themeColor="text1"/>
          <w:sz w:val="22"/>
          <w:szCs w:val="22"/>
        </w:rPr>
        <w:t>ach ze strony Wykonawcy</w:t>
      </w:r>
      <w:r w:rsidR="00565945" w:rsidRPr="004B6FE9">
        <w:rPr>
          <w:rFonts w:ascii="Arial" w:hAnsi="Arial" w:cs="Arial"/>
          <w:color w:val="000000" w:themeColor="text1"/>
          <w:sz w:val="22"/>
          <w:szCs w:val="22"/>
        </w:rPr>
        <w:t xml:space="preserve"> obowiązkowo</w:t>
      </w:r>
      <w:r w:rsidR="00700AF6" w:rsidRPr="004B6FE9">
        <w:rPr>
          <w:rFonts w:ascii="Arial" w:hAnsi="Arial" w:cs="Arial"/>
          <w:color w:val="000000" w:themeColor="text1"/>
          <w:sz w:val="22"/>
          <w:szCs w:val="22"/>
        </w:rPr>
        <w:t xml:space="preserve"> </w:t>
      </w:r>
      <w:r w:rsidR="00A546A9" w:rsidRPr="004B6FE9">
        <w:rPr>
          <w:rFonts w:ascii="Arial" w:hAnsi="Arial" w:cs="Arial"/>
          <w:color w:val="000000" w:themeColor="text1"/>
          <w:sz w:val="22"/>
          <w:szCs w:val="22"/>
        </w:rPr>
        <w:t xml:space="preserve">udział </w:t>
      </w:r>
      <w:r w:rsidR="00E411E6" w:rsidRPr="004B6FE9">
        <w:rPr>
          <w:rFonts w:ascii="Arial" w:hAnsi="Arial" w:cs="Arial"/>
          <w:color w:val="000000" w:themeColor="text1"/>
          <w:sz w:val="22"/>
          <w:szCs w:val="22"/>
        </w:rPr>
        <w:t>biorą</w:t>
      </w:r>
      <w:r w:rsidR="00EF4290" w:rsidRPr="004B6FE9">
        <w:rPr>
          <w:rFonts w:ascii="Arial" w:hAnsi="Arial" w:cs="Arial"/>
          <w:color w:val="000000" w:themeColor="text1"/>
          <w:sz w:val="22"/>
          <w:szCs w:val="22"/>
        </w:rPr>
        <w:t>:</w:t>
      </w:r>
      <w:r w:rsidR="00643119" w:rsidRPr="004B6FE9">
        <w:rPr>
          <w:rFonts w:ascii="Arial" w:hAnsi="Arial" w:cs="Arial"/>
          <w:color w:val="000000" w:themeColor="text1"/>
          <w:sz w:val="22"/>
          <w:szCs w:val="22"/>
        </w:rPr>
        <w:t xml:space="preserve"> </w:t>
      </w:r>
      <w:r w:rsidR="001723D5" w:rsidRPr="004B6FE9">
        <w:rPr>
          <w:rFonts w:ascii="Arial" w:hAnsi="Arial" w:cs="Arial"/>
          <w:color w:val="000000" w:themeColor="text1"/>
          <w:sz w:val="22"/>
          <w:szCs w:val="22"/>
        </w:rPr>
        <w:t>wskazany</w:t>
      </w:r>
      <w:r w:rsidR="00643119" w:rsidRPr="004B6FE9">
        <w:rPr>
          <w:rFonts w:ascii="Arial" w:hAnsi="Arial" w:cs="Arial"/>
          <w:color w:val="000000" w:themeColor="text1"/>
          <w:sz w:val="22"/>
          <w:szCs w:val="22"/>
        </w:rPr>
        <w:t xml:space="preserve"> </w:t>
      </w:r>
      <w:r w:rsidR="002316DB" w:rsidRPr="004B6FE9">
        <w:rPr>
          <w:rFonts w:ascii="Arial" w:hAnsi="Arial" w:cs="Arial"/>
          <w:color w:val="000000" w:themeColor="text1"/>
          <w:sz w:val="22"/>
          <w:szCs w:val="22"/>
        </w:rPr>
        <w:t>w §</w:t>
      </w:r>
      <w:r w:rsidR="00C0006B" w:rsidRPr="004B6FE9">
        <w:rPr>
          <w:rFonts w:ascii="Arial" w:hAnsi="Arial" w:cs="Arial"/>
          <w:color w:val="000000" w:themeColor="text1"/>
          <w:sz w:val="22"/>
          <w:szCs w:val="22"/>
        </w:rPr>
        <w:t xml:space="preserve"> </w:t>
      </w:r>
      <w:r w:rsidR="00570341" w:rsidRPr="004B6FE9">
        <w:rPr>
          <w:rFonts w:ascii="Arial" w:hAnsi="Arial" w:cs="Arial"/>
          <w:color w:val="000000" w:themeColor="text1"/>
          <w:sz w:val="22"/>
          <w:szCs w:val="22"/>
        </w:rPr>
        <w:t>10</w:t>
      </w:r>
      <w:r w:rsidR="002316DB" w:rsidRPr="004B6FE9">
        <w:rPr>
          <w:rFonts w:ascii="Arial" w:hAnsi="Arial" w:cs="Arial"/>
          <w:color w:val="000000" w:themeColor="text1"/>
          <w:sz w:val="22"/>
          <w:szCs w:val="22"/>
        </w:rPr>
        <w:t xml:space="preserve"> ust. </w:t>
      </w:r>
      <w:r w:rsidR="00A714A3" w:rsidRPr="004B6FE9">
        <w:rPr>
          <w:rFonts w:ascii="Arial" w:hAnsi="Arial" w:cs="Arial"/>
          <w:color w:val="000000" w:themeColor="text1"/>
          <w:sz w:val="22"/>
          <w:szCs w:val="22"/>
        </w:rPr>
        <w:t>4</w:t>
      </w:r>
      <w:r w:rsidR="002B7786" w:rsidRPr="004B6FE9">
        <w:rPr>
          <w:rFonts w:ascii="Arial" w:hAnsi="Arial" w:cs="Arial"/>
          <w:color w:val="000000" w:themeColor="text1"/>
          <w:sz w:val="22"/>
          <w:szCs w:val="22"/>
        </w:rPr>
        <w:t xml:space="preserve"> pkt 1</w:t>
      </w:r>
      <w:r w:rsidR="00282BE9" w:rsidRPr="004B6FE9">
        <w:rPr>
          <w:rFonts w:ascii="Arial" w:hAnsi="Arial" w:cs="Arial"/>
          <w:color w:val="000000" w:themeColor="text1"/>
          <w:sz w:val="22"/>
          <w:szCs w:val="22"/>
        </w:rPr>
        <w:t>,</w:t>
      </w:r>
      <w:r w:rsidR="00C0006B" w:rsidRPr="004B6FE9">
        <w:rPr>
          <w:rFonts w:ascii="Arial" w:hAnsi="Arial" w:cs="Arial"/>
          <w:color w:val="000000" w:themeColor="text1"/>
          <w:sz w:val="22"/>
          <w:szCs w:val="22"/>
        </w:rPr>
        <w:t xml:space="preserve"> projektant</w:t>
      </w:r>
      <w:r w:rsidR="002316DB" w:rsidRPr="004B6FE9">
        <w:rPr>
          <w:rFonts w:ascii="Arial" w:hAnsi="Arial" w:cs="Arial"/>
          <w:color w:val="000000" w:themeColor="text1"/>
          <w:sz w:val="22"/>
          <w:szCs w:val="22"/>
        </w:rPr>
        <w:t xml:space="preserve"> </w:t>
      </w:r>
      <w:r w:rsidR="00643119" w:rsidRPr="004B6FE9">
        <w:rPr>
          <w:rFonts w:ascii="Arial" w:hAnsi="Arial" w:cs="Arial"/>
          <w:color w:val="000000" w:themeColor="text1"/>
          <w:sz w:val="22"/>
          <w:szCs w:val="22"/>
        </w:rPr>
        <w:t>i</w:t>
      </w:r>
      <w:r w:rsidR="00E411E6" w:rsidRPr="004B6FE9">
        <w:rPr>
          <w:rFonts w:ascii="Arial" w:hAnsi="Arial" w:cs="Arial"/>
          <w:color w:val="000000" w:themeColor="text1"/>
          <w:sz w:val="22"/>
          <w:szCs w:val="22"/>
        </w:rPr>
        <w:t xml:space="preserve"> </w:t>
      </w:r>
      <w:r w:rsidR="009D5696" w:rsidRPr="004B6FE9">
        <w:rPr>
          <w:rFonts w:ascii="Arial" w:hAnsi="Arial" w:cs="Arial"/>
          <w:color w:val="000000" w:themeColor="text1"/>
          <w:sz w:val="22"/>
          <w:szCs w:val="22"/>
        </w:rPr>
        <w:t>projektanci wszystkich branż ob</w:t>
      </w:r>
      <w:r w:rsidR="004C72BC" w:rsidRPr="004B6FE9">
        <w:rPr>
          <w:rFonts w:ascii="Arial" w:hAnsi="Arial" w:cs="Arial"/>
          <w:color w:val="000000" w:themeColor="text1"/>
          <w:sz w:val="22"/>
          <w:szCs w:val="22"/>
        </w:rPr>
        <w:t>jętych przedmiotem umowy, chyba</w:t>
      </w:r>
      <w:r w:rsidR="009D5696" w:rsidRPr="004B6FE9">
        <w:rPr>
          <w:rFonts w:ascii="Arial" w:hAnsi="Arial" w:cs="Arial"/>
          <w:color w:val="000000" w:themeColor="text1"/>
          <w:sz w:val="22"/>
          <w:szCs w:val="22"/>
        </w:rPr>
        <w:t xml:space="preserve"> że Zamawiający przed terminem narady poinf</w:t>
      </w:r>
      <w:r w:rsidR="00F7584E" w:rsidRPr="004B6FE9">
        <w:rPr>
          <w:rFonts w:ascii="Arial" w:hAnsi="Arial" w:cs="Arial"/>
          <w:color w:val="000000" w:themeColor="text1"/>
          <w:sz w:val="22"/>
          <w:szCs w:val="22"/>
        </w:rPr>
        <w:t>ormuje Wykonawcę o rezygnacji z </w:t>
      </w:r>
      <w:r w:rsidR="009D5696" w:rsidRPr="004B6FE9">
        <w:rPr>
          <w:rFonts w:ascii="Arial" w:hAnsi="Arial" w:cs="Arial"/>
          <w:color w:val="000000" w:themeColor="text1"/>
          <w:sz w:val="22"/>
          <w:szCs w:val="22"/>
        </w:rPr>
        <w:t>obowiązkowego udziału danego projektanta</w:t>
      </w:r>
      <w:r w:rsidR="00EF4290" w:rsidRPr="004B6FE9">
        <w:rPr>
          <w:rFonts w:ascii="Arial" w:hAnsi="Arial" w:cs="Arial"/>
          <w:color w:val="000000" w:themeColor="text1"/>
          <w:sz w:val="22"/>
          <w:szCs w:val="22"/>
        </w:rPr>
        <w:t xml:space="preserve"> branżowego</w:t>
      </w:r>
      <w:r w:rsidR="009D5696" w:rsidRPr="004B6FE9">
        <w:rPr>
          <w:rFonts w:ascii="Arial" w:hAnsi="Arial" w:cs="Arial"/>
          <w:color w:val="000000" w:themeColor="text1"/>
          <w:sz w:val="22"/>
          <w:szCs w:val="22"/>
        </w:rPr>
        <w:t xml:space="preserve">. </w:t>
      </w:r>
    </w:p>
    <w:p w:rsidR="00190EFA" w:rsidRPr="004B6FE9" w:rsidRDefault="009427AB"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Niezależnie od narad, o których mowa w ust. 3, Wykonawca zobowiązuje się </w:t>
      </w:r>
      <w:r w:rsidR="00DA7423" w:rsidRPr="004B6FE9">
        <w:rPr>
          <w:rFonts w:ascii="Arial" w:hAnsi="Arial" w:cs="Arial"/>
          <w:color w:val="000000" w:themeColor="text1"/>
          <w:sz w:val="22"/>
          <w:szCs w:val="22"/>
        </w:rPr>
        <w:br/>
      </w:r>
      <w:r w:rsidRPr="004B6FE9">
        <w:rPr>
          <w:rFonts w:ascii="Arial" w:hAnsi="Arial" w:cs="Arial"/>
          <w:color w:val="000000" w:themeColor="text1"/>
          <w:sz w:val="22"/>
          <w:szCs w:val="22"/>
        </w:rPr>
        <w:t>do przekazywania Zamawiającemu co najmniej raz w miesiącu, nie później niż do 10 dnia każdego miesiąca, informacji w formie pisemnej o stanie zaawansowania prac projektowych oraz etapie uzyskiwania stosownych</w:t>
      </w:r>
      <w:r w:rsidR="00F7584E" w:rsidRPr="004B6FE9">
        <w:rPr>
          <w:rFonts w:ascii="Arial" w:hAnsi="Arial" w:cs="Arial"/>
          <w:color w:val="000000" w:themeColor="text1"/>
          <w:sz w:val="22"/>
          <w:szCs w:val="22"/>
        </w:rPr>
        <w:t xml:space="preserve"> decyzji, zaświadczeń, opinii i </w:t>
      </w:r>
      <w:r w:rsidRPr="004B6FE9">
        <w:rPr>
          <w:rFonts w:ascii="Arial" w:hAnsi="Arial" w:cs="Arial"/>
          <w:color w:val="000000" w:themeColor="text1"/>
          <w:sz w:val="22"/>
          <w:szCs w:val="22"/>
        </w:rPr>
        <w:t>uzgodnień wraz z przekazaniem kopii stosownej korespondencji w danej sprawie. Zamawiającemu przysługuje uprawnienie, w terminie wskazanym przez Zamawiającego, do uzyskania wglądu w roboczą wersję dokumentacji oraz zgłoszenia uwag lub zastrzeżeń</w:t>
      </w:r>
      <w:r w:rsidR="00D756B1" w:rsidRPr="004B6FE9">
        <w:rPr>
          <w:rFonts w:ascii="Arial" w:hAnsi="Arial" w:cs="Arial"/>
          <w:color w:val="000000" w:themeColor="text1"/>
          <w:sz w:val="22"/>
          <w:szCs w:val="22"/>
        </w:rPr>
        <w:t>.</w:t>
      </w:r>
    </w:p>
    <w:p w:rsidR="003462D5" w:rsidRPr="004B6FE9" w:rsidRDefault="003462D5"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Wykonawca zobowiązuje się do uzgodnienia z Zamawiającym treści wniosków składanych do odpowiednich organów</w:t>
      </w:r>
      <w:r w:rsidR="003C1A47" w:rsidRPr="004B6FE9">
        <w:rPr>
          <w:rFonts w:ascii="Arial" w:hAnsi="Arial" w:cs="Arial"/>
          <w:color w:val="000000" w:themeColor="text1"/>
          <w:sz w:val="22"/>
          <w:szCs w:val="22"/>
        </w:rPr>
        <w:t xml:space="preserve">/jednostek/gestorów sieci </w:t>
      </w:r>
      <w:r w:rsidRPr="004B6FE9">
        <w:rPr>
          <w:rFonts w:ascii="Arial" w:hAnsi="Arial" w:cs="Arial"/>
          <w:color w:val="000000" w:themeColor="text1"/>
          <w:sz w:val="22"/>
          <w:szCs w:val="22"/>
        </w:rPr>
        <w:t>zmierzających do uzyskania stosownych decyzji/zaświadczeń. Zamawiający zobowiązuje się do uzgodnienia</w:t>
      </w:r>
      <w:r w:rsidR="002F7E33" w:rsidRPr="004B6FE9">
        <w:rPr>
          <w:rFonts w:ascii="Arial" w:hAnsi="Arial" w:cs="Arial"/>
          <w:color w:val="000000" w:themeColor="text1"/>
          <w:sz w:val="22"/>
          <w:szCs w:val="22"/>
        </w:rPr>
        <w:t xml:space="preserve"> treści wniosku w terminie </w:t>
      </w:r>
      <w:r w:rsidR="0033412C" w:rsidRPr="004B6FE9">
        <w:rPr>
          <w:rFonts w:ascii="Arial" w:hAnsi="Arial" w:cs="Arial"/>
          <w:color w:val="000000" w:themeColor="text1"/>
          <w:sz w:val="22"/>
          <w:szCs w:val="22"/>
        </w:rPr>
        <w:t>5</w:t>
      </w:r>
      <w:r w:rsidRPr="004B6FE9">
        <w:rPr>
          <w:rFonts w:ascii="Arial" w:hAnsi="Arial" w:cs="Arial"/>
          <w:color w:val="000000" w:themeColor="text1"/>
          <w:sz w:val="22"/>
          <w:szCs w:val="22"/>
        </w:rPr>
        <w:t xml:space="preserve"> dni od daty jego otrzymania.</w:t>
      </w:r>
    </w:p>
    <w:p w:rsidR="00320F87" w:rsidRPr="004B6FE9" w:rsidRDefault="00320F87"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Wykonawca zobowiązuje się do </w:t>
      </w:r>
      <w:r w:rsidR="00850084" w:rsidRPr="004B6FE9">
        <w:rPr>
          <w:rFonts w:ascii="Arial" w:hAnsi="Arial" w:cs="Arial"/>
          <w:color w:val="000000" w:themeColor="text1"/>
          <w:sz w:val="22"/>
          <w:szCs w:val="22"/>
        </w:rPr>
        <w:t>uzgodnienia</w:t>
      </w:r>
      <w:r w:rsidRPr="004B6FE9">
        <w:rPr>
          <w:rFonts w:ascii="Arial" w:hAnsi="Arial" w:cs="Arial"/>
          <w:color w:val="000000" w:themeColor="text1"/>
          <w:sz w:val="22"/>
          <w:szCs w:val="22"/>
        </w:rPr>
        <w:t xml:space="preserve"> z Zamawiającym zastosowanych</w:t>
      </w:r>
      <w:r w:rsidR="00A40E59" w:rsidRPr="004B6FE9">
        <w:rPr>
          <w:rFonts w:ascii="Arial" w:hAnsi="Arial" w:cs="Arial"/>
          <w:color w:val="000000" w:themeColor="text1"/>
          <w:sz w:val="22"/>
          <w:szCs w:val="22"/>
        </w:rPr>
        <w:t xml:space="preserve"> urządzeń, sprzętu oraz</w:t>
      </w:r>
      <w:r w:rsidRPr="004B6FE9">
        <w:rPr>
          <w:rFonts w:ascii="Arial" w:hAnsi="Arial" w:cs="Arial"/>
          <w:color w:val="000000" w:themeColor="text1"/>
          <w:sz w:val="22"/>
          <w:szCs w:val="22"/>
        </w:rPr>
        <w:t xml:space="preserve"> materiałów wykończeniowych</w:t>
      </w:r>
      <w:r w:rsidR="00A40E59"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zarówno budowlanych jak i wyposażeni</w:t>
      </w:r>
      <w:r w:rsidR="00587264" w:rsidRPr="004B6FE9">
        <w:rPr>
          <w:rFonts w:ascii="Arial" w:hAnsi="Arial" w:cs="Arial"/>
          <w:color w:val="000000" w:themeColor="text1"/>
          <w:sz w:val="22"/>
          <w:szCs w:val="22"/>
        </w:rPr>
        <w:t>a sanitarnego i elektrycznego z </w:t>
      </w:r>
      <w:r w:rsidRPr="004B6FE9">
        <w:rPr>
          <w:rFonts w:ascii="Arial" w:hAnsi="Arial" w:cs="Arial"/>
          <w:color w:val="000000" w:themeColor="text1"/>
          <w:sz w:val="22"/>
          <w:szCs w:val="22"/>
        </w:rPr>
        <w:t>podaniem wariantowości oraz parametrów wiodących</w:t>
      </w:r>
      <w:r w:rsidR="00E75523" w:rsidRPr="004B6FE9">
        <w:rPr>
          <w:rFonts w:ascii="Arial" w:hAnsi="Arial" w:cs="Arial"/>
          <w:color w:val="000000" w:themeColor="text1"/>
          <w:sz w:val="22"/>
          <w:szCs w:val="22"/>
        </w:rPr>
        <w:t xml:space="preserve"> </w:t>
      </w:r>
      <w:r w:rsidR="006433EA" w:rsidRPr="004B6FE9">
        <w:rPr>
          <w:rFonts w:ascii="Arial" w:hAnsi="Arial" w:cs="Arial"/>
          <w:color w:val="000000" w:themeColor="text1"/>
          <w:sz w:val="22"/>
          <w:szCs w:val="22"/>
        </w:rPr>
        <w:br/>
      </w:r>
      <w:r w:rsidR="00E75523" w:rsidRPr="004B6FE9">
        <w:rPr>
          <w:rFonts w:ascii="Arial" w:hAnsi="Arial" w:cs="Arial"/>
          <w:color w:val="000000" w:themeColor="text1"/>
          <w:sz w:val="22"/>
          <w:szCs w:val="22"/>
        </w:rPr>
        <w:t>oraz kosztów</w:t>
      </w:r>
      <w:r w:rsidR="006A66AD" w:rsidRPr="004B6FE9">
        <w:rPr>
          <w:rFonts w:ascii="Arial" w:hAnsi="Arial" w:cs="Arial"/>
          <w:color w:val="000000" w:themeColor="text1"/>
          <w:sz w:val="22"/>
          <w:szCs w:val="22"/>
        </w:rPr>
        <w:t xml:space="preserve"> ww. elementów</w:t>
      </w:r>
      <w:r w:rsidRPr="004B6FE9">
        <w:rPr>
          <w:rFonts w:ascii="Arial" w:hAnsi="Arial" w:cs="Arial"/>
          <w:color w:val="000000" w:themeColor="text1"/>
          <w:sz w:val="22"/>
          <w:szCs w:val="22"/>
        </w:rPr>
        <w:t xml:space="preserve">. Zamawiający zastrzega sobie możliwość zmiany </w:t>
      </w:r>
      <w:r w:rsidR="006433EA" w:rsidRPr="004B6FE9">
        <w:rPr>
          <w:rFonts w:ascii="Arial" w:hAnsi="Arial" w:cs="Arial"/>
          <w:color w:val="000000" w:themeColor="text1"/>
          <w:sz w:val="22"/>
          <w:szCs w:val="22"/>
        </w:rPr>
        <w:br/>
      </w:r>
      <w:r w:rsidRPr="004B6FE9">
        <w:rPr>
          <w:rFonts w:ascii="Arial" w:hAnsi="Arial" w:cs="Arial"/>
          <w:color w:val="000000" w:themeColor="text1"/>
          <w:sz w:val="22"/>
          <w:szCs w:val="22"/>
        </w:rPr>
        <w:t>ww</w:t>
      </w:r>
      <w:r w:rsidR="00A40E59" w:rsidRPr="004B6FE9">
        <w:rPr>
          <w:rFonts w:ascii="Arial" w:hAnsi="Arial" w:cs="Arial"/>
          <w:color w:val="000000" w:themeColor="text1"/>
          <w:sz w:val="22"/>
          <w:szCs w:val="22"/>
        </w:rPr>
        <w:t>. urządzeń, sprzętu oraz</w:t>
      </w:r>
      <w:r w:rsidRPr="004B6FE9">
        <w:rPr>
          <w:rFonts w:ascii="Arial" w:hAnsi="Arial" w:cs="Arial"/>
          <w:color w:val="000000" w:themeColor="text1"/>
          <w:sz w:val="22"/>
          <w:szCs w:val="22"/>
        </w:rPr>
        <w:t xml:space="preserve"> wyposażenia</w:t>
      </w:r>
      <w:r w:rsidR="008F3404" w:rsidRPr="004B6FE9">
        <w:rPr>
          <w:rFonts w:ascii="Arial" w:hAnsi="Arial" w:cs="Arial"/>
          <w:color w:val="000000" w:themeColor="text1"/>
          <w:sz w:val="22"/>
          <w:szCs w:val="22"/>
        </w:rPr>
        <w:t>/materiałów</w:t>
      </w:r>
      <w:r w:rsidRPr="004B6FE9">
        <w:rPr>
          <w:rFonts w:ascii="Arial" w:hAnsi="Arial" w:cs="Arial"/>
          <w:color w:val="000000" w:themeColor="text1"/>
          <w:sz w:val="22"/>
          <w:szCs w:val="22"/>
        </w:rPr>
        <w:t xml:space="preserve"> w oparciu o parametry wiodące.</w:t>
      </w:r>
    </w:p>
    <w:p w:rsidR="00DB0B5E" w:rsidRPr="004B6FE9" w:rsidRDefault="00B818FA"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Wykonawca oświadcza, że uzyskał od Zamawiającego wszelkie dokumenty, informacje</w:t>
      </w:r>
      <w:r w:rsidR="00A40E59"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i materiały niezbędne do realizacji przedmiotu umowy i nie wnosi do nich zastrzeżeń. </w:t>
      </w:r>
    </w:p>
    <w:p w:rsidR="008959A9" w:rsidRPr="004B6FE9" w:rsidRDefault="00565945"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Strony zobowiązują się do współdziałania</w:t>
      </w:r>
      <w:r w:rsidR="00B818FA" w:rsidRPr="004B6FE9">
        <w:rPr>
          <w:rFonts w:ascii="Arial" w:hAnsi="Arial" w:cs="Arial"/>
          <w:color w:val="000000" w:themeColor="text1"/>
          <w:sz w:val="22"/>
          <w:szCs w:val="22"/>
        </w:rPr>
        <w:t xml:space="preserve"> i wymiany dalszych niezbędnych informacji </w:t>
      </w:r>
      <w:r w:rsidR="009E0866" w:rsidRPr="004B6FE9">
        <w:rPr>
          <w:rFonts w:ascii="Arial" w:hAnsi="Arial" w:cs="Arial"/>
          <w:color w:val="000000" w:themeColor="text1"/>
          <w:sz w:val="22"/>
          <w:szCs w:val="22"/>
        </w:rPr>
        <w:br/>
      </w:r>
      <w:r w:rsidR="00B818FA" w:rsidRPr="004B6FE9">
        <w:rPr>
          <w:rFonts w:ascii="Arial" w:hAnsi="Arial" w:cs="Arial"/>
          <w:color w:val="000000" w:themeColor="text1"/>
          <w:sz w:val="22"/>
          <w:szCs w:val="22"/>
        </w:rPr>
        <w:t xml:space="preserve">w celu zapewnienia sprawnej realizacji niniejszej umowy. </w:t>
      </w:r>
    </w:p>
    <w:p w:rsidR="008959A9" w:rsidRPr="004B6FE9" w:rsidRDefault="008959A9" w:rsidP="00B30116">
      <w:pPr>
        <w:pStyle w:val="Akapitzlist"/>
        <w:numPr>
          <w:ilvl w:val="0"/>
          <w:numId w:val="38"/>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Zamawiający zobowiązany jest do: </w:t>
      </w:r>
    </w:p>
    <w:p w:rsidR="008B5DF5" w:rsidRPr="004B6FE9" w:rsidRDefault="008959A9" w:rsidP="00904D04">
      <w:pPr>
        <w:pStyle w:val="Default"/>
        <w:numPr>
          <w:ilvl w:val="0"/>
          <w:numId w:val="10"/>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udostępnienia posiadanej dokumentacji technicznej i innych materiałów, dokumentów oraz danych i informacji znajdujących się w posiadaniu Zamawiającego w zakresie niezbędnym do wykonania niniejszej umowy, </w:t>
      </w:r>
    </w:p>
    <w:p w:rsidR="00F0553C" w:rsidRPr="004B6FE9" w:rsidRDefault="00F0553C" w:rsidP="00904D04">
      <w:pPr>
        <w:pStyle w:val="Default"/>
        <w:numPr>
          <w:ilvl w:val="0"/>
          <w:numId w:val="10"/>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terminow</w:t>
      </w:r>
      <w:r w:rsidR="008B5DF5" w:rsidRPr="004B6FE9">
        <w:rPr>
          <w:rFonts w:ascii="Arial" w:hAnsi="Arial" w:cs="Arial"/>
          <w:color w:val="000000" w:themeColor="text1"/>
          <w:sz w:val="22"/>
          <w:szCs w:val="22"/>
        </w:rPr>
        <w:t>e</w:t>
      </w:r>
      <w:r w:rsidR="008959A9" w:rsidRPr="004B6FE9">
        <w:rPr>
          <w:rFonts w:ascii="Arial" w:hAnsi="Arial" w:cs="Arial"/>
          <w:color w:val="000000" w:themeColor="text1"/>
          <w:sz w:val="22"/>
          <w:szCs w:val="22"/>
        </w:rPr>
        <w:t xml:space="preserve">go regulowania zobowiązań finansowych w stosunku do Wykonawcy </w:t>
      </w:r>
      <w:r w:rsidR="009E0866" w:rsidRPr="004B6FE9">
        <w:rPr>
          <w:rFonts w:ascii="Arial" w:hAnsi="Arial" w:cs="Arial"/>
          <w:color w:val="000000" w:themeColor="text1"/>
          <w:sz w:val="22"/>
          <w:szCs w:val="22"/>
        </w:rPr>
        <w:br/>
      </w:r>
      <w:r w:rsidR="008959A9" w:rsidRPr="004B6FE9">
        <w:rPr>
          <w:rFonts w:ascii="Arial" w:hAnsi="Arial" w:cs="Arial"/>
          <w:color w:val="000000" w:themeColor="text1"/>
          <w:sz w:val="22"/>
          <w:szCs w:val="22"/>
        </w:rPr>
        <w:t>na zasadach określonych niniejszą umową, na podstawie złożonej przez niego prawidłowo wystawionej faktury wraz z załą</w:t>
      </w:r>
      <w:r w:rsidR="00CF790C" w:rsidRPr="004B6FE9">
        <w:rPr>
          <w:rFonts w:ascii="Arial" w:hAnsi="Arial" w:cs="Arial"/>
          <w:color w:val="000000" w:themeColor="text1"/>
          <w:sz w:val="22"/>
          <w:szCs w:val="22"/>
        </w:rPr>
        <w:t>cznikami,</w:t>
      </w:r>
    </w:p>
    <w:p w:rsidR="00CF790C" w:rsidRPr="004B6FE9" w:rsidRDefault="00FE4473" w:rsidP="00904D04">
      <w:pPr>
        <w:pStyle w:val="Default"/>
        <w:numPr>
          <w:ilvl w:val="0"/>
          <w:numId w:val="10"/>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udzielenia Wykonawcy pełnomocnictwa do </w:t>
      </w:r>
      <w:r w:rsidR="00CF790C" w:rsidRPr="004B6FE9">
        <w:rPr>
          <w:rFonts w:ascii="Arial" w:hAnsi="Arial" w:cs="Arial"/>
          <w:color w:val="000000" w:themeColor="text1"/>
          <w:sz w:val="22"/>
          <w:szCs w:val="22"/>
        </w:rPr>
        <w:t xml:space="preserve">występowania </w:t>
      </w:r>
      <w:r w:rsidRPr="004B6FE9">
        <w:rPr>
          <w:rFonts w:ascii="Arial" w:hAnsi="Arial" w:cs="Arial"/>
          <w:color w:val="000000" w:themeColor="text1"/>
          <w:sz w:val="22"/>
          <w:szCs w:val="22"/>
        </w:rPr>
        <w:t xml:space="preserve">w jego imieniu przed </w:t>
      </w:r>
      <w:r w:rsidR="00CF790C" w:rsidRPr="004B6FE9">
        <w:rPr>
          <w:rFonts w:ascii="Arial" w:hAnsi="Arial" w:cs="Arial"/>
          <w:color w:val="000000" w:themeColor="text1"/>
          <w:sz w:val="22"/>
          <w:szCs w:val="22"/>
        </w:rPr>
        <w:t xml:space="preserve"> właściwy</w:t>
      </w:r>
      <w:r w:rsidRPr="004B6FE9">
        <w:rPr>
          <w:rFonts w:ascii="Arial" w:hAnsi="Arial" w:cs="Arial"/>
          <w:color w:val="000000" w:themeColor="text1"/>
          <w:sz w:val="22"/>
          <w:szCs w:val="22"/>
        </w:rPr>
        <w:t>mi</w:t>
      </w:r>
      <w:r w:rsidR="00CF790C" w:rsidRPr="004B6FE9">
        <w:rPr>
          <w:rFonts w:ascii="Arial" w:hAnsi="Arial" w:cs="Arial"/>
          <w:color w:val="000000" w:themeColor="text1"/>
          <w:sz w:val="22"/>
          <w:szCs w:val="22"/>
        </w:rPr>
        <w:t xml:space="preserve"> organ</w:t>
      </w:r>
      <w:r w:rsidRPr="004B6FE9">
        <w:rPr>
          <w:rFonts w:ascii="Arial" w:hAnsi="Arial" w:cs="Arial"/>
          <w:color w:val="000000" w:themeColor="text1"/>
          <w:sz w:val="22"/>
          <w:szCs w:val="22"/>
        </w:rPr>
        <w:t>ami</w:t>
      </w:r>
      <w:r w:rsidR="00CF790C" w:rsidRPr="004B6FE9">
        <w:rPr>
          <w:rFonts w:ascii="Arial" w:hAnsi="Arial" w:cs="Arial"/>
          <w:color w:val="000000" w:themeColor="text1"/>
          <w:sz w:val="22"/>
          <w:szCs w:val="22"/>
        </w:rPr>
        <w:t xml:space="preserve"> </w:t>
      </w:r>
      <w:r w:rsidR="00CF790C" w:rsidRPr="004B6FE9">
        <w:rPr>
          <w:rFonts w:ascii="Arial" w:hAnsi="Arial" w:cs="Arial"/>
          <w:i/>
          <w:color w:val="000000" w:themeColor="text1"/>
          <w:sz w:val="20"/>
          <w:szCs w:val="20"/>
        </w:rPr>
        <w:t xml:space="preserve">(w tym </w:t>
      </w:r>
      <w:r w:rsidRPr="004B6FE9">
        <w:rPr>
          <w:rFonts w:ascii="Arial" w:hAnsi="Arial" w:cs="Arial"/>
          <w:i/>
          <w:color w:val="000000" w:themeColor="text1"/>
          <w:sz w:val="20"/>
          <w:szCs w:val="20"/>
        </w:rPr>
        <w:t>przed</w:t>
      </w:r>
      <w:r w:rsidR="00CF790C" w:rsidRPr="004B6FE9">
        <w:rPr>
          <w:rFonts w:ascii="Arial" w:hAnsi="Arial" w:cs="Arial"/>
          <w:i/>
          <w:color w:val="000000" w:themeColor="text1"/>
          <w:sz w:val="20"/>
          <w:szCs w:val="20"/>
        </w:rPr>
        <w:t xml:space="preserve"> organ</w:t>
      </w:r>
      <w:r w:rsidRPr="004B6FE9">
        <w:rPr>
          <w:rFonts w:ascii="Arial" w:hAnsi="Arial" w:cs="Arial"/>
          <w:i/>
          <w:color w:val="000000" w:themeColor="text1"/>
          <w:sz w:val="20"/>
          <w:szCs w:val="20"/>
        </w:rPr>
        <w:t>em</w:t>
      </w:r>
      <w:r w:rsidR="00CF790C" w:rsidRPr="004B6FE9">
        <w:rPr>
          <w:rFonts w:ascii="Arial" w:hAnsi="Arial" w:cs="Arial"/>
          <w:i/>
          <w:color w:val="000000" w:themeColor="text1"/>
          <w:sz w:val="20"/>
          <w:szCs w:val="20"/>
        </w:rPr>
        <w:t xml:space="preserve"> administracji architektoniczno-budowlanej),</w:t>
      </w:r>
      <w:r w:rsidR="00CF790C" w:rsidRPr="004B6FE9">
        <w:rPr>
          <w:rFonts w:ascii="Arial" w:hAnsi="Arial" w:cs="Arial"/>
          <w:i/>
          <w:color w:val="000000" w:themeColor="text1"/>
          <w:sz w:val="22"/>
          <w:szCs w:val="22"/>
        </w:rPr>
        <w:t xml:space="preserve"> </w:t>
      </w:r>
      <w:r w:rsidR="00CF790C" w:rsidRPr="004B6FE9">
        <w:rPr>
          <w:rFonts w:ascii="Arial" w:hAnsi="Arial" w:cs="Arial"/>
          <w:color w:val="000000" w:themeColor="text1"/>
          <w:sz w:val="22"/>
          <w:szCs w:val="22"/>
        </w:rPr>
        <w:lastRenderedPageBreak/>
        <w:t>gestor</w:t>
      </w:r>
      <w:r w:rsidRPr="004B6FE9">
        <w:rPr>
          <w:rFonts w:ascii="Arial" w:hAnsi="Arial" w:cs="Arial"/>
          <w:color w:val="000000" w:themeColor="text1"/>
          <w:sz w:val="22"/>
          <w:szCs w:val="22"/>
        </w:rPr>
        <w:t>ami</w:t>
      </w:r>
      <w:r w:rsidR="00CF790C" w:rsidRPr="004B6FE9">
        <w:rPr>
          <w:rFonts w:ascii="Arial" w:hAnsi="Arial" w:cs="Arial"/>
          <w:color w:val="000000" w:themeColor="text1"/>
          <w:sz w:val="22"/>
          <w:szCs w:val="22"/>
        </w:rPr>
        <w:t xml:space="preserve"> sieci i inny</w:t>
      </w:r>
      <w:r w:rsidRPr="004B6FE9">
        <w:rPr>
          <w:rFonts w:ascii="Arial" w:hAnsi="Arial" w:cs="Arial"/>
          <w:color w:val="000000" w:themeColor="text1"/>
          <w:sz w:val="22"/>
          <w:szCs w:val="22"/>
        </w:rPr>
        <w:t>mi</w:t>
      </w:r>
      <w:r w:rsidR="00CF790C" w:rsidRPr="004B6FE9">
        <w:rPr>
          <w:rFonts w:ascii="Arial" w:hAnsi="Arial" w:cs="Arial"/>
          <w:color w:val="000000" w:themeColor="text1"/>
          <w:sz w:val="22"/>
          <w:szCs w:val="22"/>
        </w:rPr>
        <w:t xml:space="preserve"> podmiot</w:t>
      </w:r>
      <w:r w:rsidRPr="004B6FE9">
        <w:rPr>
          <w:rFonts w:ascii="Arial" w:hAnsi="Arial" w:cs="Arial"/>
          <w:color w:val="000000" w:themeColor="text1"/>
          <w:sz w:val="22"/>
          <w:szCs w:val="22"/>
        </w:rPr>
        <w:t>ami</w:t>
      </w:r>
      <w:r w:rsidR="00CF790C" w:rsidRPr="004B6FE9">
        <w:rPr>
          <w:rFonts w:ascii="Arial" w:hAnsi="Arial" w:cs="Arial"/>
          <w:color w:val="000000" w:themeColor="text1"/>
          <w:sz w:val="22"/>
          <w:szCs w:val="22"/>
        </w:rPr>
        <w:t>, których decyzja, opinia, uzgodnienie itp. okażą się niezbędne do zrealizowania przedmiotu umowy w całości</w:t>
      </w:r>
      <w:r w:rsidR="003E1684" w:rsidRPr="004B6FE9">
        <w:rPr>
          <w:rFonts w:ascii="Arial" w:hAnsi="Arial" w:cs="Arial"/>
          <w:color w:val="000000" w:themeColor="text1"/>
          <w:sz w:val="22"/>
          <w:szCs w:val="22"/>
        </w:rPr>
        <w:t>. O konieczności udzielenia pełnomocnictwa Wykonawca powiadomi Zamawiającego w terminie 14 dni przed zamiarem jego wykorzystania</w:t>
      </w:r>
      <w:r w:rsidR="00CF790C" w:rsidRPr="004B6FE9">
        <w:rPr>
          <w:rFonts w:ascii="Arial" w:hAnsi="Arial" w:cs="Arial"/>
          <w:color w:val="000000" w:themeColor="text1"/>
          <w:sz w:val="22"/>
          <w:szCs w:val="22"/>
        </w:rPr>
        <w:t>.</w:t>
      </w:r>
    </w:p>
    <w:p w:rsidR="00607971" w:rsidRPr="004B6FE9" w:rsidRDefault="00607971" w:rsidP="00B30116">
      <w:pPr>
        <w:pStyle w:val="Akapitzlist"/>
        <w:numPr>
          <w:ilvl w:val="0"/>
          <w:numId w:val="38"/>
        </w:numPr>
        <w:spacing w:line="276" w:lineRule="auto"/>
        <w:ind w:left="426" w:hanging="426"/>
        <w:jc w:val="both"/>
        <w:rPr>
          <w:rFonts w:ascii="Arial" w:hAnsi="Arial" w:cs="Arial"/>
          <w:color w:val="000000" w:themeColor="text1"/>
          <w:sz w:val="22"/>
          <w:szCs w:val="22"/>
        </w:rPr>
      </w:pPr>
      <w:r w:rsidRPr="004B6FE9">
        <w:rPr>
          <w:rFonts w:ascii="Arial" w:hAnsi="Arial" w:cs="Arial"/>
          <w:color w:val="000000" w:themeColor="text1"/>
          <w:sz w:val="22"/>
          <w:szCs w:val="22"/>
        </w:rPr>
        <w:t>Wykonawca zobowiązany jest zapewnić udział w wykonaniu przedmiotu umowy osób posiadających uprawnienia budowlane do projektowania w odpowiedniej specjalności</w:t>
      </w:r>
      <w:r w:rsidR="00DB4EDB" w:rsidRPr="004B6FE9">
        <w:rPr>
          <w:rFonts w:ascii="Arial" w:hAnsi="Arial" w:cs="Arial"/>
          <w:color w:val="000000" w:themeColor="text1"/>
          <w:sz w:val="22"/>
          <w:szCs w:val="22"/>
        </w:rPr>
        <w:t xml:space="preserve">, </w:t>
      </w:r>
      <w:r w:rsidR="00DB4EDB" w:rsidRPr="004B6FE9">
        <w:rPr>
          <w:rFonts w:ascii="Arial" w:hAnsi="Arial" w:cs="Arial"/>
          <w:color w:val="000000" w:themeColor="text1"/>
          <w:sz w:val="22"/>
          <w:szCs w:val="22"/>
        </w:rPr>
        <w:br/>
        <w:t>w tym osób sprawdzających zgodnie z art. 20 ust. 2 ustawy Prawo budowlane oraz</w:t>
      </w:r>
      <w:r w:rsidRPr="004B6FE9">
        <w:rPr>
          <w:rFonts w:ascii="Arial" w:hAnsi="Arial" w:cs="Arial"/>
          <w:color w:val="000000" w:themeColor="text1"/>
          <w:sz w:val="22"/>
          <w:szCs w:val="22"/>
        </w:rPr>
        <w:t xml:space="preserve"> projektanta zgodnie z art. 20 ust. 1 pkt 1aa ustawy Prawo budowlane</w:t>
      </w:r>
      <w:r w:rsidR="00C8088A" w:rsidRPr="004B6FE9">
        <w:rPr>
          <w:rFonts w:ascii="Arial" w:hAnsi="Arial" w:cs="Arial"/>
          <w:color w:val="000000" w:themeColor="text1"/>
          <w:sz w:val="22"/>
          <w:szCs w:val="22"/>
        </w:rPr>
        <w:t>,</w:t>
      </w:r>
      <w:r w:rsidR="00E142A8" w:rsidRPr="004B6FE9">
        <w:rPr>
          <w:rFonts w:ascii="Arial" w:hAnsi="Arial" w:cs="Arial"/>
          <w:color w:val="000000" w:themeColor="text1"/>
          <w:sz w:val="22"/>
          <w:szCs w:val="22"/>
        </w:rPr>
        <w:t xml:space="preserve"> odpowiedzialnego m.</w:t>
      </w:r>
      <w:r w:rsidRPr="004B6FE9">
        <w:rPr>
          <w:rFonts w:ascii="Arial" w:hAnsi="Arial" w:cs="Arial"/>
          <w:color w:val="000000" w:themeColor="text1"/>
          <w:sz w:val="22"/>
          <w:szCs w:val="22"/>
        </w:rPr>
        <w:t>in. za skoordynowanie techniczne wykonanych projektów przez osoby posiadające uprawnienia budowlane do projektowania w odpowiedniej specjalności, przy uwzględnieniu zawartych w przepisach zasad bez</w:t>
      </w:r>
      <w:r w:rsidR="00F7584E" w:rsidRPr="004B6FE9">
        <w:rPr>
          <w:rFonts w:ascii="Arial" w:hAnsi="Arial" w:cs="Arial"/>
          <w:color w:val="000000" w:themeColor="text1"/>
          <w:sz w:val="22"/>
          <w:szCs w:val="22"/>
        </w:rPr>
        <w:t>pieczeństwa i ochrony zdrowia w </w:t>
      </w:r>
      <w:r w:rsidRPr="004B6FE9">
        <w:rPr>
          <w:rFonts w:ascii="Arial" w:hAnsi="Arial" w:cs="Arial"/>
          <w:color w:val="000000" w:themeColor="text1"/>
          <w:sz w:val="22"/>
          <w:szCs w:val="22"/>
        </w:rPr>
        <w:t>procesie budowy oraz specyfiki obiektu</w:t>
      </w:r>
      <w:r w:rsidR="00FC3D74"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w:t>
      </w:r>
    </w:p>
    <w:p w:rsidR="00607971" w:rsidRPr="004B6FE9" w:rsidRDefault="00607971" w:rsidP="00B30116">
      <w:pPr>
        <w:pStyle w:val="Akapitzlist"/>
        <w:numPr>
          <w:ilvl w:val="0"/>
          <w:numId w:val="38"/>
        </w:numPr>
        <w:spacing w:line="276" w:lineRule="auto"/>
        <w:ind w:left="426" w:hanging="426"/>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Wykonawca zobowiązany jest do wskazania jednego Projektanta odpowiedzialnego </w:t>
      </w:r>
      <w:r w:rsidR="00FF670F"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za wykonanie czynności, o których mowa w art. 20 ust. 1 pkt 1aa prawa budowlanego. Zmiana osoby ww. Projektanta wymaga zgody Zamawiającego. W przypadku </w:t>
      </w:r>
      <w:r w:rsidR="00FF670F" w:rsidRPr="004B6FE9">
        <w:rPr>
          <w:rFonts w:ascii="Arial" w:hAnsi="Arial" w:cs="Arial"/>
          <w:bCs/>
          <w:color w:val="000000" w:themeColor="text1"/>
          <w:sz w:val="22"/>
          <w:szCs w:val="22"/>
        </w:rPr>
        <w:t>dokonania</w:t>
      </w:r>
      <w:r w:rsidRPr="004B6FE9">
        <w:rPr>
          <w:rFonts w:ascii="Arial" w:hAnsi="Arial" w:cs="Arial"/>
          <w:color w:val="000000" w:themeColor="text1"/>
          <w:sz w:val="22"/>
          <w:szCs w:val="22"/>
        </w:rPr>
        <w:t xml:space="preserve"> przez Wykonawcę zmiany ww. Projektanta bez zgody Zamawia</w:t>
      </w:r>
      <w:r w:rsidR="0048458F" w:rsidRPr="004B6FE9">
        <w:rPr>
          <w:rFonts w:ascii="Arial" w:hAnsi="Arial" w:cs="Arial"/>
          <w:color w:val="000000" w:themeColor="text1"/>
          <w:sz w:val="22"/>
          <w:szCs w:val="22"/>
        </w:rPr>
        <w:t>jącego, zostanie naliczona kara</w:t>
      </w:r>
      <w:r w:rsidR="00694E34" w:rsidRPr="004B6FE9">
        <w:rPr>
          <w:rFonts w:ascii="Arial" w:hAnsi="Arial" w:cs="Arial"/>
          <w:color w:val="000000" w:themeColor="text1"/>
          <w:sz w:val="22"/>
          <w:szCs w:val="22"/>
        </w:rPr>
        <w:t xml:space="preserve"> umowna</w:t>
      </w:r>
      <w:r w:rsidR="0048458F" w:rsidRPr="004B6FE9">
        <w:rPr>
          <w:rFonts w:ascii="Arial" w:hAnsi="Arial" w:cs="Arial"/>
          <w:color w:val="000000" w:themeColor="text1"/>
          <w:sz w:val="22"/>
          <w:szCs w:val="22"/>
        </w:rPr>
        <w:t>.</w:t>
      </w:r>
    </w:p>
    <w:p w:rsidR="00BE4F13" w:rsidRPr="004B6FE9" w:rsidRDefault="00BE4F13" w:rsidP="00B30116">
      <w:pPr>
        <w:pStyle w:val="Akapitzlist"/>
        <w:numPr>
          <w:ilvl w:val="0"/>
          <w:numId w:val="38"/>
        </w:numPr>
        <w:spacing w:line="276" w:lineRule="auto"/>
        <w:ind w:left="426" w:hanging="426"/>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Zamawiający zastrzega sobie prawo zobowiązania Wykonawcy do zmiany każdego </w:t>
      </w:r>
      <w:r w:rsidRPr="004B6FE9">
        <w:rPr>
          <w:rFonts w:ascii="Arial" w:hAnsi="Arial" w:cs="Arial"/>
          <w:color w:val="000000" w:themeColor="text1"/>
          <w:sz w:val="22"/>
          <w:szCs w:val="22"/>
        </w:rPr>
        <w:br/>
        <w:t xml:space="preserve">z Projektantów, wskazanych w </w:t>
      </w:r>
      <w:r w:rsidRPr="004B6FE9">
        <w:rPr>
          <w:rFonts w:ascii="Arial" w:hAnsi="Arial" w:cs="Arial"/>
          <w:bCs/>
          <w:color w:val="000000" w:themeColor="text1"/>
          <w:sz w:val="22"/>
          <w:szCs w:val="22"/>
        </w:rPr>
        <w:t xml:space="preserve">§ 10 ust. </w:t>
      </w:r>
      <w:r w:rsidR="00A714A3" w:rsidRPr="004B6FE9">
        <w:rPr>
          <w:rFonts w:ascii="Arial" w:hAnsi="Arial" w:cs="Arial"/>
          <w:bCs/>
          <w:color w:val="000000" w:themeColor="text1"/>
          <w:sz w:val="22"/>
          <w:szCs w:val="22"/>
        </w:rPr>
        <w:t>4</w:t>
      </w:r>
      <w:r w:rsidRPr="004B6FE9">
        <w:rPr>
          <w:rFonts w:ascii="Arial" w:hAnsi="Arial" w:cs="Arial"/>
          <w:bCs/>
          <w:color w:val="000000" w:themeColor="text1"/>
          <w:sz w:val="22"/>
          <w:szCs w:val="22"/>
        </w:rPr>
        <w:t xml:space="preserve">, </w:t>
      </w:r>
      <w:r w:rsidRPr="004B6FE9">
        <w:rPr>
          <w:rFonts w:ascii="Arial" w:hAnsi="Arial" w:cs="Arial"/>
          <w:color w:val="000000" w:themeColor="text1"/>
          <w:sz w:val="22"/>
          <w:szCs w:val="22"/>
        </w:rPr>
        <w:t xml:space="preserve">w określonym przez Zamawiającego terminie, </w:t>
      </w:r>
      <w:r w:rsidRPr="004B6FE9">
        <w:rPr>
          <w:rFonts w:ascii="Arial" w:hAnsi="Arial" w:cs="Arial"/>
          <w:color w:val="000000" w:themeColor="text1"/>
          <w:sz w:val="22"/>
          <w:szCs w:val="22"/>
        </w:rPr>
        <w:br/>
        <w:t>jeżeli w ocenie Zamawiającego nie gwarantuje ona prawidłowej/należytej realizacji przedmiotu umowy, w szczególności:</w:t>
      </w:r>
    </w:p>
    <w:p w:rsidR="00BE4F13" w:rsidRPr="004B6FE9" w:rsidRDefault="00BE4F13" w:rsidP="006201EF">
      <w:pPr>
        <w:numPr>
          <w:ilvl w:val="1"/>
          <w:numId w:val="22"/>
        </w:numPr>
        <w:tabs>
          <w:tab w:val="clear" w:pos="1440"/>
        </w:tabs>
        <w:spacing w:line="276" w:lineRule="auto"/>
        <w:ind w:left="709" w:right="74" w:hanging="283"/>
        <w:jc w:val="both"/>
        <w:rPr>
          <w:rFonts w:ascii="Arial" w:hAnsi="Arial" w:cs="Arial"/>
          <w:color w:val="000000" w:themeColor="text1"/>
          <w:sz w:val="22"/>
          <w:szCs w:val="22"/>
        </w:rPr>
      </w:pPr>
      <w:r w:rsidRPr="004B6FE9">
        <w:rPr>
          <w:rFonts w:ascii="Arial" w:hAnsi="Arial" w:cs="Arial"/>
          <w:color w:val="000000" w:themeColor="text1"/>
          <w:sz w:val="22"/>
          <w:szCs w:val="22"/>
        </w:rPr>
        <w:t>wykonuje swoje obowiązki w sposób niepoprawny, niekompetentny lub niedbały,</w:t>
      </w:r>
    </w:p>
    <w:p w:rsidR="00BE4F13" w:rsidRPr="004B6FE9" w:rsidRDefault="00BE4F13" w:rsidP="006201EF">
      <w:pPr>
        <w:numPr>
          <w:ilvl w:val="1"/>
          <w:numId w:val="22"/>
        </w:numPr>
        <w:tabs>
          <w:tab w:val="clear" w:pos="1440"/>
        </w:tabs>
        <w:spacing w:line="276" w:lineRule="auto"/>
        <w:ind w:left="709" w:right="74" w:hanging="283"/>
        <w:jc w:val="both"/>
        <w:rPr>
          <w:rFonts w:ascii="Arial" w:hAnsi="Arial" w:cs="Arial"/>
          <w:color w:val="000000" w:themeColor="text1"/>
          <w:sz w:val="22"/>
          <w:szCs w:val="22"/>
        </w:rPr>
      </w:pPr>
      <w:r w:rsidRPr="004B6FE9">
        <w:rPr>
          <w:rFonts w:ascii="Arial" w:hAnsi="Arial" w:cs="Arial"/>
          <w:color w:val="000000" w:themeColor="text1"/>
          <w:sz w:val="22"/>
          <w:szCs w:val="22"/>
        </w:rPr>
        <w:t>nie stosuje się do postanowień niniejszej umowy,</w:t>
      </w:r>
    </w:p>
    <w:p w:rsidR="00BE4F13" w:rsidRPr="004B6FE9" w:rsidRDefault="00BE4F13" w:rsidP="006201EF">
      <w:pPr>
        <w:numPr>
          <w:ilvl w:val="1"/>
          <w:numId w:val="22"/>
        </w:numPr>
        <w:tabs>
          <w:tab w:val="clear" w:pos="1440"/>
        </w:tabs>
        <w:spacing w:line="276" w:lineRule="auto"/>
        <w:ind w:left="709" w:right="74" w:hanging="283"/>
        <w:jc w:val="both"/>
        <w:rPr>
          <w:rFonts w:ascii="Arial" w:hAnsi="Arial" w:cs="Arial"/>
          <w:color w:val="000000" w:themeColor="text1"/>
          <w:sz w:val="22"/>
          <w:szCs w:val="22"/>
        </w:rPr>
      </w:pPr>
      <w:r w:rsidRPr="004B6FE9">
        <w:rPr>
          <w:rFonts w:ascii="Arial" w:hAnsi="Arial" w:cs="Arial"/>
          <w:color w:val="000000" w:themeColor="text1"/>
          <w:sz w:val="22"/>
          <w:szCs w:val="22"/>
        </w:rPr>
        <w:t>postępuje szkodliwie dla bezpieczeństwa, zdrowia lub ochrony środowiska</w:t>
      </w:r>
      <w:r w:rsidRPr="004B6FE9">
        <w:rPr>
          <w:rFonts w:ascii="Arial" w:hAnsi="Arial" w:cs="Arial"/>
          <w:noProof/>
          <w:color w:val="000000" w:themeColor="text1"/>
          <w:sz w:val="22"/>
          <w:szCs w:val="22"/>
        </w:rPr>
        <w:t>.</w:t>
      </w:r>
    </w:p>
    <w:p w:rsidR="00BE4F13" w:rsidRPr="004B6FE9" w:rsidRDefault="00BE4F13" w:rsidP="00B30116">
      <w:pPr>
        <w:pStyle w:val="Akapitzlist"/>
        <w:numPr>
          <w:ilvl w:val="0"/>
          <w:numId w:val="38"/>
        </w:numPr>
        <w:spacing w:line="276" w:lineRule="auto"/>
        <w:ind w:left="426" w:hanging="426"/>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Wykonawca w terminie określonym przez Zamawiającego w przypadku żądania, </w:t>
      </w:r>
      <w:r w:rsidRPr="004B6FE9">
        <w:rPr>
          <w:rFonts w:ascii="Arial" w:hAnsi="Arial" w:cs="Arial"/>
          <w:color w:val="000000" w:themeColor="text1"/>
          <w:sz w:val="22"/>
          <w:szCs w:val="22"/>
        </w:rPr>
        <w:br/>
        <w:t xml:space="preserve">o którym mowa w ust. 12, wyznaczy nową osobę, która posiada wymagane uprawnienia </w:t>
      </w:r>
      <w:r w:rsidRPr="004B6FE9">
        <w:rPr>
          <w:rFonts w:ascii="Arial" w:hAnsi="Arial" w:cs="Arial"/>
          <w:color w:val="000000" w:themeColor="text1"/>
          <w:sz w:val="22"/>
          <w:szCs w:val="22"/>
        </w:rPr>
        <w:br/>
        <w:t xml:space="preserve">i doświadczenie, określone w ogłoszeniu o zamówieniu lub odpowiednio inną osobę </w:t>
      </w:r>
      <w:r w:rsidRPr="004B6FE9">
        <w:rPr>
          <w:rFonts w:ascii="Arial" w:hAnsi="Arial" w:cs="Arial"/>
          <w:color w:val="000000" w:themeColor="text1"/>
          <w:sz w:val="22"/>
          <w:szCs w:val="22"/>
        </w:rPr>
        <w:br/>
        <w:t xml:space="preserve">na miejsce osoby, którą posługuje się przy realizacji umowy. W przypadku niedokonania </w:t>
      </w:r>
      <w:r w:rsidRPr="004B6FE9">
        <w:rPr>
          <w:rFonts w:ascii="Arial" w:hAnsi="Arial" w:cs="Arial"/>
          <w:bCs/>
          <w:color w:val="000000" w:themeColor="text1"/>
          <w:sz w:val="22"/>
          <w:szCs w:val="22"/>
        </w:rPr>
        <w:t xml:space="preserve">zmiany przez Wykonawcę </w:t>
      </w:r>
      <w:r w:rsidRPr="004B6FE9">
        <w:rPr>
          <w:rFonts w:ascii="Arial" w:hAnsi="Arial" w:cs="Arial"/>
          <w:color w:val="000000" w:themeColor="text1"/>
          <w:sz w:val="22"/>
          <w:szCs w:val="22"/>
        </w:rPr>
        <w:t xml:space="preserve">w wyznaczonym </w:t>
      </w:r>
      <w:r w:rsidRPr="004B6FE9">
        <w:rPr>
          <w:rFonts w:ascii="Arial" w:hAnsi="Arial" w:cs="Arial"/>
          <w:bCs/>
          <w:color w:val="000000" w:themeColor="text1"/>
          <w:sz w:val="22"/>
          <w:szCs w:val="22"/>
        </w:rPr>
        <w:t>przez Zamawiającego</w:t>
      </w:r>
      <w:r w:rsidRPr="004B6FE9">
        <w:rPr>
          <w:rFonts w:ascii="Arial" w:hAnsi="Arial" w:cs="Arial"/>
          <w:color w:val="000000" w:themeColor="text1"/>
          <w:sz w:val="22"/>
          <w:szCs w:val="22"/>
        </w:rPr>
        <w:t xml:space="preserve"> terminie zostanie naliczona </w:t>
      </w:r>
      <w:r w:rsidRPr="004B6FE9">
        <w:rPr>
          <w:rFonts w:ascii="Arial" w:hAnsi="Arial" w:cs="Arial"/>
          <w:bCs/>
          <w:color w:val="000000" w:themeColor="text1"/>
          <w:sz w:val="22"/>
          <w:szCs w:val="22"/>
        </w:rPr>
        <w:t xml:space="preserve">Wykonawcy </w:t>
      </w:r>
      <w:r w:rsidRPr="004B6FE9">
        <w:rPr>
          <w:rFonts w:ascii="Arial" w:hAnsi="Arial" w:cs="Arial"/>
          <w:color w:val="000000" w:themeColor="text1"/>
          <w:sz w:val="22"/>
          <w:szCs w:val="22"/>
        </w:rPr>
        <w:t>kara umowna.</w:t>
      </w:r>
    </w:p>
    <w:p w:rsidR="00607971" w:rsidRPr="004B6FE9" w:rsidRDefault="00607971" w:rsidP="00B30116">
      <w:pPr>
        <w:pStyle w:val="Akapitzlist"/>
        <w:numPr>
          <w:ilvl w:val="0"/>
          <w:numId w:val="38"/>
        </w:numPr>
        <w:spacing w:line="276" w:lineRule="auto"/>
        <w:ind w:left="426" w:hanging="426"/>
        <w:jc w:val="both"/>
        <w:rPr>
          <w:rFonts w:ascii="Arial" w:hAnsi="Arial" w:cs="Arial"/>
          <w:color w:val="000000" w:themeColor="text1"/>
          <w:sz w:val="22"/>
          <w:szCs w:val="22"/>
        </w:rPr>
      </w:pPr>
      <w:r w:rsidRPr="004B6FE9">
        <w:rPr>
          <w:rFonts w:ascii="Arial" w:hAnsi="Arial" w:cs="Arial"/>
          <w:color w:val="000000" w:themeColor="text1"/>
          <w:sz w:val="22"/>
          <w:szCs w:val="22"/>
        </w:rPr>
        <w:t>Wykonawca w ramach wykonania umowy zobowiązany jest do udzielenia na żądanie Zamawiająceg</w:t>
      </w:r>
      <w:r w:rsidR="00C86E9A" w:rsidRPr="004B6FE9">
        <w:rPr>
          <w:rFonts w:ascii="Arial" w:hAnsi="Arial" w:cs="Arial"/>
          <w:color w:val="000000" w:themeColor="text1"/>
          <w:sz w:val="22"/>
          <w:szCs w:val="22"/>
        </w:rPr>
        <w:t>o</w:t>
      </w:r>
      <w:r w:rsidR="00BE4F13" w:rsidRPr="004B6FE9">
        <w:rPr>
          <w:rFonts w:ascii="Arial" w:hAnsi="Arial" w:cs="Arial"/>
          <w:color w:val="000000" w:themeColor="text1"/>
          <w:sz w:val="22"/>
          <w:szCs w:val="22"/>
        </w:rPr>
        <w:t xml:space="preserve"> w terminie </w:t>
      </w:r>
      <w:r w:rsidR="001E057D" w:rsidRPr="004B6FE9">
        <w:rPr>
          <w:rFonts w:ascii="Arial" w:hAnsi="Arial" w:cs="Arial"/>
          <w:color w:val="000000" w:themeColor="text1"/>
          <w:sz w:val="22"/>
          <w:szCs w:val="22"/>
        </w:rPr>
        <w:t>4</w:t>
      </w:r>
      <w:r w:rsidRPr="004B6FE9">
        <w:rPr>
          <w:rFonts w:ascii="Arial" w:hAnsi="Arial" w:cs="Arial"/>
          <w:color w:val="000000" w:themeColor="text1"/>
          <w:sz w:val="22"/>
          <w:szCs w:val="22"/>
        </w:rPr>
        <w:t xml:space="preserve"> dni </w:t>
      </w:r>
      <w:r w:rsidR="00157106" w:rsidRPr="004B6FE9">
        <w:rPr>
          <w:rFonts w:ascii="Arial" w:hAnsi="Arial" w:cs="Arial"/>
          <w:color w:val="000000" w:themeColor="text1"/>
          <w:sz w:val="22"/>
          <w:szCs w:val="22"/>
        </w:rPr>
        <w:t xml:space="preserve">roboczych </w:t>
      </w:r>
      <w:r w:rsidRPr="004B6FE9">
        <w:rPr>
          <w:rFonts w:ascii="Arial" w:hAnsi="Arial" w:cs="Arial"/>
          <w:color w:val="000000" w:themeColor="text1"/>
          <w:sz w:val="22"/>
          <w:szCs w:val="22"/>
        </w:rPr>
        <w:t xml:space="preserve">od daty otrzymania pytań za pośrednictwem </w:t>
      </w:r>
      <w:r w:rsidR="00C86E9A" w:rsidRPr="004B6FE9">
        <w:rPr>
          <w:rFonts w:ascii="Arial" w:hAnsi="Arial" w:cs="Arial"/>
          <w:color w:val="000000" w:themeColor="text1"/>
          <w:sz w:val="22"/>
          <w:szCs w:val="22"/>
        </w:rPr>
        <w:t xml:space="preserve">poczty elektronicznej: wyjaśnień i/lub </w:t>
      </w:r>
      <w:r w:rsidRPr="004B6FE9">
        <w:rPr>
          <w:rFonts w:ascii="Arial" w:hAnsi="Arial" w:cs="Arial"/>
          <w:color w:val="000000" w:themeColor="text1"/>
          <w:sz w:val="22"/>
          <w:szCs w:val="22"/>
        </w:rPr>
        <w:t xml:space="preserve">wątpliwości dotyczących dokumentacji i zawartych </w:t>
      </w:r>
      <w:r w:rsidR="00DA7423"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w niej rozwiązań, w tym odpowiedzi na pytania zgłoszone przez wykonawców w toku postępowania o udzielenie zamówienia na realizację przedmiotowej inwestycji w oparciu </w:t>
      </w:r>
      <w:r w:rsidR="00DA7423" w:rsidRPr="004B6FE9">
        <w:rPr>
          <w:rFonts w:ascii="Arial" w:hAnsi="Arial" w:cs="Arial"/>
          <w:color w:val="000000" w:themeColor="text1"/>
          <w:sz w:val="22"/>
          <w:szCs w:val="22"/>
        </w:rPr>
        <w:br/>
      </w:r>
      <w:r w:rsidRPr="004B6FE9">
        <w:rPr>
          <w:rFonts w:ascii="Arial" w:hAnsi="Arial" w:cs="Arial"/>
          <w:color w:val="000000" w:themeColor="text1"/>
          <w:sz w:val="22"/>
          <w:szCs w:val="22"/>
        </w:rPr>
        <w:t>o dokumentację projektową. Dopuszczalne jest udz</w:t>
      </w:r>
      <w:r w:rsidR="00F7584E" w:rsidRPr="004B6FE9">
        <w:rPr>
          <w:rFonts w:ascii="Arial" w:hAnsi="Arial" w:cs="Arial"/>
          <w:color w:val="000000" w:themeColor="text1"/>
          <w:sz w:val="22"/>
          <w:szCs w:val="22"/>
        </w:rPr>
        <w:t>ielanie odpowiedzi na pytania w </w:t>
      </w:r>
      <w:r w:rsidRPr="004B6FE9">
        <w:rPr>
          <w:rFonts w:ascii="Arial" w:hAnsi="Arial" w:cs="Arial"/>
          <w:color w:val="000000" w:themeColor="text1"/>
          <w:sz w:val="22"/>
          <w:szCs w:val="22"/>
        </w:rPr>
        <w:t>wersji elektronicznej.</w:t>
      </w:r>
      <w:r w:rsidR="00613BDA" w:rsidRPr="004B6FE9">
        <w:rPr>
          <w:rFonts w:ascii="Arial" w:hAnsi="Arial" w:cs="Arial"/>
          <w:color w:val="000000" w:themeColor="text1"/>
          <w:sz w:val="22"/>
          <w:szCs w:val="22"/>
        </w:rPr>
        <w:t xml:space="preserve"> </w:t>
      </w:r>
      <w:r w:rsidR="009801D0" w:rsidRPr="004B6FE9">
        <w:rPr>
          <w:rFonts w:ascii="Arial" w:hAnsi="Arial" w:cs="Arial"/>
          <w:color w:val="000000" w:themeColor="text1"/>
          <w:sz w:val="22"/>
          <w:szCs w:val="22"/>
        </w:rPr>
        <w:t>W przypadku niedochowania wskazanego terminu zostanie naliczona kara</w:t>
      </w:r>
      <w:r w:rsidR="00BE4F13" w:rsidRPr="004B6FE9">
        <w:rPr>
          <w:rFonts w:ascii="Arial" w:hAnsi="Arial" w:cs="Arial"/>
          <w:color w:val="000000" w:themeColor="text1"/>
          <w:sz w:val="22"/>
          <w:szCs w:val="22"/>
        </w:rPr>
        <w:t xml:space="preserve"> umowna</w:t>
      </w:r>
      <w:r w:rsidR="00204641" w:rsidRPr="004B6FE9">
        <w:rPr>
          <w:rFonts w:ascii="Arial" w:hAnsi="Arial" w:cs="Arial"/>
          <w:color w:val="000000" w:themeColor="text1"/>
          <w:sz w:val="22"/>
          <w:szCs w:val="22"/>
        </w:rPr>
        <w:t>.</w:t>
      </w:r>
    </w:p>
    <w:p w:rsidR="00204641" w:rsidRPr="004B6FE9" w:rsidRDefault="00204641" w:rsidP="00B30116">
      <w:pPr>
        <w:pStyle w:val="Akapitzlist"/>
        <w:numPr>
          <w:ilvl w:val="0"/>
          <w:numId w:val="38"/>
        </w:numPr>
        <w:spacing w:line="276" w:lineRule="auto"/>
        <w:ind w:left="426" w:hanging="426"/>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 przypadku realizacji przez Zamawiającego inwestycji na podstawie przedmiotowej dokumentacji, Wykonawca na żądanie Zamawiającego zobowiązuje się do sprawowania nadzoru autorskiego. Warunki sprawowania nadzoru autorskiego określać będą odrębne postanowienia stanowiące załącznik do niniejszej umowy. Wykonawca zobowiązuje się do zawarcia umowy na sprawowanie nadzoru autorskiego w terminie 30 dni od dnia zgłoszenia żądania wraz z przesłaniem Wykonawcy projektu umowy przez Zamawiającego. W przypadku zgłoszenia żądania przez Zamawiającego w terminie do 3 lat od dnia, kiedy decyzja o pozwoleniu na budowę stanie się ostateczna lub przed upływem 3 lat od określonego terminu rozpoczęcia robót budowlanych wskazanym</w:t>
      </w:r>
      <w:r w:rsidRPr="004B6FE9">
        <w:rPr>
          <w:rFonts w:ascii="Arial" w:hAnsi="Arial" w:cs="Arial"/>
          <w:snapToGrid w:val="0"/>
          <w:color w:val="000000" w:themeColor="text1"/>
          <w:sz w:val="22"/>
          <w:szCs w:val="22"/>
        </w:rPr>
        <w:br/>
        <w:t xml:space="preserve">w zaświadczeniu dot. zgłoszenia zamiaru przystąpienia do robót budowlanych, wynagrodzenie Wykonawcy wyniesie 15% wynagrodzenia umownego brutto określonego w § 6 ust. 1 niniejszej umowy. W przypadku zgłoszenia żądania po upływie 3 lat od dnia, </w:t>
      </w:r>
      <w:r w:rsidRPr="004B6FE9">
        <w:rPr>
          <w:rFonts w:ascii="Arial" w:hAnsi="Arial" w:cs="Arial"/>
          <w:snapToGrid w:val="0"/>
          <w:color w:val="000000" w:themeColor="text1"/>
          <w:sz w:val="22"/>
          <w:szCs w:val="22"/>
        </w:rPr>
        <w:lastRenderedPageBreak/>
        <w:t>kiedy decyzja o pozwoleniu na budowę stała się ostateczna lub po upływie 3 lat od określonego terminu rozpoczęcia robót budowlanych wskazanym w zaświadczeniu dot. zgłoszenia zamiaru przystąpienia do robót budowlanych, wynagrodzenie za sprawowanie nadzoru autorskiego wyniesie 20% wynagrodzenia umownego brutto określonego</w:t>
      </w:r>
      <w:r w:rsidRPr="004B6FE9">
        <w:rPr>
          <w:rFonts w:ascii="Arial" w:hAnsi="Arial" w:cs="Arial"/>
          <w:snapToGrid w:val="0"/>
          <w:color w:val="000000" w:themeColor="text1"/>
          <w:sz w:val="22"/>
          <w:szCs w:val="22"/>
        </w:rPr>
        <w:br/>
        <w:t xml:space="preserve">w § 6 ust. 1 niniejszej umowy. </w:t>
      </w:r>
    </w:p>
    <w:p w:rsidR="00973397" w:rsidRPr="004B6FE9" w:rsidRDefault="00973397" w:rsidP="00B30116">
      <w:pPr>
        <w:pStyle w:val="Akapitzlist"/>
        <w:numPr>
          <w:ilvl w:val="0"/>
          <w:numId w:val="38"/>
        </w:numPr>
        <w:spacing w:line="276" w:lineRule="auto"/>
        <w:ind w:left="426" w:hanging="426"/>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Zamawiający zakazuje Wykonawcy udzielania komukolwiek, poza przedstawicielami Wydziału Inwestycji Miasta, informacji na temat realizacji przedmiotu umowy oraz udostępniania wszelkich materiałów dotyczącyc</w:t>
      </w:r>
      <w:r w:rsidR="00F7584E" w:rsidRPr="004B6FE9">
        <w:rPr>
          <w:rFonts w:ascii="Arial" w:hAnsi="Arial" w:cs="Arial"/>
          <w:snapToGrid w:val="0"/>
          <w:color w:val="000000" w:themeColor="text1"/>
          <w:sz w:val="22"/>
          <w:szCs w:val="22"/>
        </w:rPr>
        <w:t>h przedmiotu umowy bez wiedzy i </w:t>
      </w:r>
      <w:r w:rsidRPr="004B6FE9">
        <w:rPr>
          <w:rFonts w:ascii="Arial" w:hAnsi="Arial" w:cs="Arial"/>
          <w:snapToGrid w:val="0"/>
          <w:color w:val="000000" w:themeColor="text1"/>
          <w:sz w:val="22"/>
          <w:szCs w:val="22"/>
        </w:rPr>
        <w:t>pisemnej zgody przedstawiciela  Wydziału Inwestycji Miasta.</w:t>
      </w:r>
    </w:p>
    <w:p w:rsidR="007C5D07" w:rsidRPr="004B6FE9" w:rsidRDefault="007C5D07" w:rsidP="00AE2069">
      <w:pPr>
        <w:pStyle w:val="Default"/>
        <w:spacing w:line="276" w:lineRule="auto"/>
        <w:jc w:val="center"/>
        <w:rPr>
          <w:rFonts w:ascii="Arial" w:hAnsi="Arial" w:cs="Arial"/>
          <w:b/>
          <w:snapToGrid w:val="0"/>
          <w:color w:val="000000" w:themeColor="text1"/>
          <w:sz w:val="22"/>
          <w:szCs w:val="22"/>
        </w:rPr>
      </w:pPr>
    </w:p>
    <w:p w:rsidR="00790AC3" w:rsidRPr="004B6FE9" w:rsidRDefault="00A504C1" w:rsidP="00AE2069">
      <w:pPr>
        <w:pStyle w:val="Default"/>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3</w:t>
      </w:r>
    </w:p>
    <w:p w:rsidR="00047BC6" w:rsidRPr="004B6FE9" w:rsidRDefault="00ED5B89" w:rsidP="00AE2069">
      <w:pPr>
        <w:pStyle w:val="Default"/>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TERMIN</w:t>
      </w:r>
      <w:r w:rsidR="00686E77" w:rsidRPr="004B6FE9">
        <w:rPr>
          <w:rFonts w:ascii="Arial" w:hAnsi="Arial" w:cs="Arial"/>
          <w:b/>
          <w:snapToGrid w:val="0"/>
          <w:color w:val="000000" w:themeColor="text1"/>
          <w:sz w:val="22"/>
          <w:szCs w:val="22"/>
        </w:rPr>
        <w:t>Y</w:t>
      </w:r>
      <w:r w:rsidR="007E614A" w:rsidRPr="004B6FE9">
        <w:rPr>
          <w:rFonts w:ascii="Arial" w:hAnsi="Arial" w:cs="Arial"/>
          <w:b/>
          <w:snapToGrid w:val="0"/>
          <w:color w:val="000000" w:themeColor="text1"/>
          <w:sz w:val="22"/>
          <w:szCs w:val="22"/>
        </w:rPr>
        <w:t xml:space="preserve"> WYKONANIA</w:t>
      </w:r>
    </w:p>
    <w:p w:rsidR="00686E77" w:rsidRPr="004B6FE9" w:rsidRDefault="00D10745" w:rsidP="00904D04">
      <w:pPr>
        <w:pStyle w:val="Tekstpodstawowy"/>
        <w:numPr>
          <w:ilvl w:val="0"/>
          <w:numId w:val="11"/>
        </w:numPr>
        <w:spacing w:line="276" w:lineRule="auto"/>
        <w:ind w:left="284" w:hanging="284"/>
        <w:jc w:val="both"/>
        <w:rPr>
          <w:rFonts w:ascii="Arial" w:hAnsi="Arial" w:cs="Arial"/>
          <w:b w:val="0"/>
          <w:color w:val="000000" w:themeColor="text1"/>
          <w:sz w:val="22"/>
          <w:szCs w:val="22"/>
        </w:rPr>
      </w:pPr>
      <w:r w:rsidRPr="004B6FE9">
        <w:rPr>
          <w:rFonts w:ascii="Arial" w:hAnsi="Arial" w:cs="Arial"/>
          <w:b w:val="0"/>
          <w:color w:val="000000" w:themeColor="text1"/>
          <w:sz w:val="22"/>
          <w:szCs w:val="22"/>
        </w:rPr>
        <w:t>Strony ustalają następują</w:t>
      </w:r>
      <w:r w:rsidRPr="004B6FE9">
        <w:rPr>
          <w:rFonts w:ascii="Arial" w:hAnsi="Arial" w:cs="Arial"/>
          <w:b w:val="0"/>
          <w:color w:val="000000" w:themeColor="text1"/>
          <w:sz w:val="22"/>
          <w:szCs w:val="22"/>
          <w:lang w:val="pl-PL"/>
        </w:rPr>
        <w:t>cy</w:t>
      </w:r>
      <w:r w:rsidR="00B818FA" w:rsidRPr="004B6FE9">
        <w:rPr>
          <w:rFonts w:ascii="Arial" w:hAnsi="Arial" w:cs="Arial"/>
          <w:b w:val="0"/>
          <w:color w:val="000000" w:themeColor="text1"/>
          <w:sz w:val="22"/>
          <w:szCs w:val="22"/>
        </w:rPr>
        <w:t xml:space="preserve"> termin </w:t>
      </w:r>
      <w:r w:rsidR="00A504C1" w:rsidRPr="004B6FE9">
        <w:rPr>
          <w:rFonts w:ascii="Arial" w:hAnsi="Arial" w:cs="Arial"/>
          <w:b w:val="0"/>
          <w:color w:val="000000" w:themeColor="text1"/>
          <w:sz w:val="22"/>
          <w:szCs w:val="22"/>
        </w:rPr>
        <w:t>wykonania</w:t>
      </w:r>
      <w:r w:rsidR="0050457D" w:rsidRPr="004B6FE9">
        <w:rPr>
          <w:rFonts w:ascii="Arial" w:hAnsi="Arial" w:cs="Arial"/>
          <w:b w:val="0"/>
          <w:color w:val="000000" w:themeColor="text1"/>
          <w:sz w:val="22"/>
          <w:szCs w:val="22"/>
        </w:rPr>
        <w:t xml:space="preserve"> przedmiotu umowy:</w:t>
      </w:r>
      <w:r w:rsidR="0050457D" w:rsidRPr="004B6FE9">
        <w:rPr>
          <w:rFonts w:ascii="Arial" w:hAnsi="Arial" w:cs="Arial"/>
          <w:color w:val="000000" w:themeColor="text1"/>
          <w:sz w:val="22"/>
          <w:szCs w:val="22"/>
        </w:rPr>
        <w:t xml:space="preserve"> </w:t>
      </w:r>
      <w:r w:rsidR="00451225">
        <w:rPr>
          <w:rFonts w:ascii="Arial" w:hAnsi="Arial" w:cs="Arial"/>
          <w:color w:val="000000" w:themeColor="text1"/>
          <w:sz w:val="22"/>
          <w:szCs w:val="22"/>
          <w:lang w:val="pl-PL"/>
        </w:rPr>
        <w:t>10</w:t>
      </w:r>
      <w:r w:rsidR="00767067" w:rsidRPr="004B6FE9">
        <w:rPr>
          <w:rFonts w:ascii="Arial" w:hAnsi="Arial" w:cs="Arial"/>
          <w:color w:val="000000" w:themeColor="text1"/>
          <w:sz w:val="22"/>
          <w:szCs w:val="22"/>
          <w:lang w:val="pl-PL"/>
        </w:rPr>
        <w:t xml:space="preserve"> miesięcy od daty zawarcia umowy.</w:t>
      </w:r>
    </w:p>
    <w:p w:rsidR="0054688E" w:rsidRPr="004B6FE9" w:rsidRDefault="0054688E" w:rsidP="00904D04">
      <w:pPr>
        <w:pStyle w:val="Tekstpodstawowy"/>
        <w:numPr>
          <w:ilvl w:val="0"/>
          <w:numId w:val="11"/>
        </w:numPr>
        <w:spacing w:line="276" w:lineRule="auto"/>
        <w:ind w:left="284" w:hanging="284"/>
        <w:jc w:val="both"/>
        <w:rPr>
          <w:rFonts w:ascii="Arial" w:hAnsi="Arial" w:cs="Arial"/>
          <w:b w:val="0"/>
          <w:color w:val="000000" w:themeColor="text1"/>
          <w:sz w:val="22"/>
          <w:szCs w:val="22"/>
        </w:rPr>
      </w:pPr>
      <w:r w:rsidRPr="004B6FE9">
        <w:rPr>
          <w:rFonts w:ascii="Arial" w:hAnsi="Arial" w:cs="Arial"/>
          <w:b w:val="0"/>
          <w:bCs/>
          <w:color w:val="000000" w:themeColor="text1"/>
          <w:sz w:val="22"/>
          <w:szCs w:val="22"/>
        </w:rPr>
        <w:t>W terminie wykonania przedmiotu umowy zawiera się czas</w:t>
      </w:r>
      <w:r w:rsidRPr="004B6FE9">
        <w:rPr>
          <w:rFonts w:ascii="Arial" w:hAnsi="Arial" w:cs="Arial"/>
          <w:b w:val="0"/>
          <w:bCs/>
          <w:color w:val="000000" w:themeColor="text1"/>
          <w:sz w:val="22"/>
          <w:szCs w:val="22"/>
          <w:lang w:val="pl-PL"/>
        </w:rPr>
        <w:t>,</w:t>
      </w:r>
      <w:r w:rsidRPr="004B6FE9">
        <w:rPr>
          <w:rFonts w:ascii="Arial" w:hAnsi="Arial" w:cs="Arial"/>
          <w:b w:val="0"/>
          <w:bCs/>
          <w:color w:val="000000" w:themeColor="text1"/>
          <w:sz w:val="22"/>
          <w:szCs w:val="22"/>
        </w:rPr>
        <w:t xml:space="preserve"> wskazany w § 4 ust. 4</w:t>
      </w:r>
      <w:r w:rsidRPr="004B6FE9">
        <w:rPr>
          <w:rFonts w:ascii="Arial" w:hAnsi="Arial" w:cs="Arial"/>
          <w:b w:val="0"/>
          <w:bCs/>
          <w:color w:val="000000" w:themeColor="text1"/>
          <w:sz w:val="22"/>
          <w:szCs w:val="22"/>
          <w:lang w:val="pl-PL"/>
        </w:rPr>
        <w:t>,</w:t>
      </w:r>
      <w:r w:rsidRPr="004B6FE9">
        <w:rPr>
          <w:rFonts w:ascii="Arial" w:hAnsi="Arial" w:cs="Arial"/>
          <w:b w:val="0"/>
          <w:bCs/>
          <w:color w:val="000000" w:themeColor="text1"/>
          <w:sz w:val="22"/>
          <w:szCs w:val="22"/>
        </w:rPr>
        <w:t xml:space="preserve"> </w:t>
      </w:r>
      <w:r w:rsidRPr="004B6FE9">
        <w:rPr>
          <w:rFonts w:ascii="Arial" w:hAnsi="Arial" w:cs="Arial"/>
          <w:b w:val="0"/>
          <w:bCs/>
          <w:color w:val="000000" w:themeColor="text1"/>
          <w:sz w:val="22"/>
          <w:szCs w:val="22"/>
        </w:rPr>
        <w:br/>
        <w:t>na zgłoszenie przez Zamawiającego zastrzeżeń do otrzymanej dokumentacji, a także czas na usunięcie przez Wykonawcę zastrzeżeń Zamawiającego, o ile takie zostaną zgłoszone.</w:t>
      </w:r>
    </w:p>
    <w:p w:rsidR="007C5D07" w:rsidRPr="004B6FE9" w:rsidRDefault="007C5D07" w:rsidP="00AE2069">
      <w:pPr>
        <w:widowControl w:val="0"/>
        <w:spacing w:line="276" w:lineRule="auto"/>
        <w:jc w:val="center"/>
        <w:rPr>
          <w:rFonts w:ascii="Arial" w:hAnsi="Arial" w:cs="Arial"/>
          <w:b/>
          <w:snapToGrid w:val="0"/>
          <w:color w:val="000000" w:themeColor="text1"/>
          <w:sz w:val="22"/>
          <w:szCs w:val="22"/>
        </w:rPr>
      </w:pPr>
    </w:p>
    <w:p w:rsidR="00AA4C42" w:rsidRPr="004B6FE9" w:rsidRDefault="00A504C1"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4</w:t>
      </w:r>
    </w:p>
    <w:p w:rsidR="00AA4C42" w:rsidRPr="004B6FE9" w:rsidRDefault="005225CC"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ODBIÓR</w:t>
      </w:r>
      <w:r w:rsidR="00767067" w:rsidRPr="004B6FE9">
        <w:rPr>
          <w:rFonts w:ascii="Arial" w:hAnsi="Arial" w:cs="Arial"/>
          <w:b/>
          <w:snapToGrid w:val="0"/>
          <w:color w:val="000000" w:themeColor="text1"/>
          <w:sz w:val="22"/>
          <w:szCs w:val="22"/>
        </w:rPr>
        <w:t xml:space="preserve"> PRZEDMIOTU UMOWY</w:t>
      </w:r>
    </w:p>
    <w:p w:rsidR="008D70A7" w:rsidRPr="004B6FE9" w:rsidRDefault="00274B99" w:rsidP="00904D04">
      <w:pPr>
        <w:pStyle w:val="Akapitzlist"/>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Potwierdzeniem </w:t>
      </w:r>
      <w:r w:rsidR="00767067" w:rsidRPr="004B6FE9">
        <w:rPr>
          <w:rFonts w:ascii="Arial" w:hAnsi="Arial" w:cs="Arial"/>
          <w:snapToGrid w:val="0"/>
          <w:color w:val="000000" w:themeColor="text1"/>
          <w:sz w:val="22"/>
          <w:szCs w:val="22"/>
        </w:rPr>
        <w:t>wykonania przedmiotu umowy będzie podpisany</w:t>
      </w:r>
      <w:r w:rsidR="00A504C1"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 xml:space="preserve">obustronnie </w:t>
      </w:r>
      <w:r w:rsidR="00767067" w:rsidRPr="004B6FE9">
        <w:rPr>
          <w:rFonts w:ascii="Arial" w:hAnsi="Arial" w:cs="Arial"/>
          <w:snapToGrid w:val="0"/>
          <w:color w:val="000000" w:themeColor="text1"/>
          <w:sz w:val="22"/>
          <w:szCs w:val="22"/>
        </w:rPr>
        <w:t>protokół zdawczo-odbiorczy</w:t>
      </w:r>
      <w:r w:rsidR="00A504C1" w:rsidRPr="004B6FE9">
        <w:rPr>
          <w:rFonts w:ascii="Arial" w:hAnsi="Arial" w:cs="Arial"/>
          <w:snapToGrid w:val="0"/>
          <w:color w:val="000000" w:themeColor="text1"/>
          <w:sz w:val="22"/>
          <w:szCs w:val="22"/>
        </w:rPr>
        <w:t>.</w:t>
      </w:r>
      <w:r w:rsidR="00284F16" w:rsidRPr="004B6FE9">
        <w:rPr>
          <w:rFonts w:ascii="Arial" w:hAnsi="Arial" w:cs="Arial"/>
          <w:snapToGrid w:val="0"/>
          <w:color w:val="000000" w:themeColor="text1"/>
          <w:sz w:val="22"/>
          <w:szCs w:val="22"/>
        </w:rPr>
        <w:t xml:space="preserve"> Przekazanie</w:t>
      </w:r>
      <w:r w:rsidR="00767067" w:rsidRPr="004B6FE9">
        <w:rPr>
          <w:rFonts w:ascii="Arial" w:hAnsi="Arial" w:cs="Arial"/>
          <w:snapToGrid w:val="0"/>
          <w:color w:val="000000" w:themeColor="text1"/>
          <w:sz w:val="22"/>
          <w:szCs w:val="22"/>
        </w:rPr>
        <w:t xml:space="preserve"> Zamawiającemu przedmiotu umowy </w:t>
      </w:r>
      <w:r w:rsidR="00284F16" w:rsidRPr="004B6FE9">
        <w:rPr>
          <w:rFonts w:ascii="Arial" w:hAnsi="Arial" w:cs="Arial"/>
          <w:snapToGrid w:val="0"/>
          <w:color w:val="000000" w:themeColor="text1"/>
          <w:sz w:val="22"/>
          <w:szCs w:val="22"/>
        </w:rPr>
        <w:t>Zamawiający pokwituje potwierd</w:t>
      </w:r>
      <w:r w:rsidR="005129B2" w:rsidRPr="004B6FE9">
        <w:rPr>
          <w:rFonts w:ascii="Arial" w:hAnsi="Arial" w:cs="Arial"/>
          <w:snapToGrid w:val="0"/>
          <w:color w:val="000000" w:themeColor="text1"/>
          <w:sz w:val="22"/>
          <w:szCs w:val="22"/>
        </w:rPr>
        <w:t>zeniem przekazania, nie</w:t>
      </w:r>
      <w:r w:rsidR="00F87F03" w:rsidRPr="004B6FE9">
        <w:rPr>
          <w:rFonts w:ascii="Arial" w:hAnsi="Arial" w:cs="Arial"/>
          <w:snapToGrid w:val="0"/>
          <w:color w:val="000000" w:themeColor="text1"/>
          <w:sz w:val="22"/>
          <w:szCs w:val="22"/>
        </w:rPr>
        <w:t>stanowiącym protokołu zdawczo-</w:t>
      </w:r>
      <w:r w:rsidR="00284F16" w:rsidRPr="004B6FE9">
        <w:rPr>
          <w:rFonts w:ascii="Arial" w:hAnsi="Arial" w:cs="Arial"/>
          <w:snapToGrid w:val="0"/>
          <w:color w:val="000000" w:themeColor="text1"/>
          <w:sz w:val="22"/>
          <w:szCs w:val="22"/>
        </w:rPr>
        <w:t>odbiorczego.</w:t>
      </w:r>
      <w:r w:rsidR="008D70A7" w:rsidRPr="004B6FE9">
        <w:rPr>
          <w:rFonts w:ascii="Arial" w:hAnsi="Arial" w:cs="Arial"/>
          <w:snapToGrid w:val="0"/>
          <w:color w:val="000000" w:themeColor="text1"/>
          <w:sz w:val="22"/>
          <w:szCs w:val="22"/>
        </w:rPr>
        <w:t xml:space="preserve"> </w:t>
      </w:r>
    </w:p>
    <w:p w:rsidR="0011792A" w:rsidRPr="004B6FE9" w:rsidRDefault="00210E9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Miejscem odbioru</w:t>
      </w:r>
      <w:r w:rsidR="009D5696" w:rsidRPr="004B6FE9">
        <w:rPr>
          <w:rFonts w:ascii="Arial" w:hAnsi="Arial" w:cs="Arial"/>
          <w:snapToGrid w:val="0"/>
          <w:color w:val="000000" w:themeColor="text1"/>
          <w:sz w:val="22"/>
          <w:szCs w:val="22"/>
        </w:rPr>
        <w:t xml:space="preserve"> będzie</w:t>
      </w:r>
      <w:r w:rsidRPr="004B6FE9">
        <w:rPr>
          <w:rFonts w:ascii="Arial" w:hAnsi="Arial" w:cs="Arial"/>
          <w:snapToGrid w:val="0"/>
          <w:color w:val="000000" w:themeColor="text1"/>
          <w:sz w:val="22"/>
          <w:szCs w:val="22"/>
        </w:rPr>
        <w:t xml:space="preserve"> Urząd Miasta Bydgoszczy </w:t>
      </w:r>
      <w:r w:rsidR="00C9671D" w:rsidRPr="004B6FE9">
        <w:rPr>
          <w:rFonts w:ascii="Arial" w:hAnsi="Arial" w:cs="Arial"/>
          <w:snapToGrid w:val="0"/>
          <w:color w:val="000000" w:themeColor="text1"/>
          <w:sz w:val="22"/>
          <w:szCs w:val="22"/>
        </w:rPr>
        <w:t xml:space="preserve">Wydział Inwestycji Miasta </w:t>
      </w:r>
      <w:r w:rsidR="004F4B70"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 xml:space="preserve">ul. Grudziądzka </w:t>
      </w:r>
      <w:r w:rsidR="00241B2B" w:rsidRPr="004B6FE9">
        <w:rPr>
          <w:rFonts w:ascii="Arial" w:hAnsi="Arial" w:cs="Arial"/>
          <w:snapToGrid w:val="0"/>
          <w:color w:val="000000" w:themeColor="text1"/>
          <w:sz w:val="22"/>
          <w:szCs w:val="22"/>
        </w:rPr>
        <w:t>9-15, 85-130 Bydgoszcz.</w:t>
      </w:r>
    </w:p>
    <w:p w:rsidR="000A4415" w:rsidRPr="004B6FE9" w:rsidRDefault="00A504C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Wykaz opracowań i pisemne oświ</w:t>
      </w:r>
      <w:r w:rsidR="003762A0" w:rsidRPr="004B6FE9">
        <w:rPr>
          <w:rFonts w:ascii="Arial" w:hAnsi="Arial" w:cs="Arial"/>
          <w:snapToGrid w:val="0"/>
          <w:color w:val="000000" w:themeColor="text1"/>
          <w:sz w:val="22"/>
          <w:szCs w:val="22"/>
        </w:rPr>
        <w:t>adczenie</w:t>
      </w:r>
      <w:r w:rsidR="002E272A" w:rsidRPr="004B6FE9">
        <w:rPr>
          <w:rFonts w:ascii="Arial" w:hAnsi="Arial" w:cs="Arial"/>
          <w:snapToGrid w:val="0"/>
          <w:color w:val="000000" w:themeColor="text1"/>
          <w:sz w:val="22"/>
          <w:szCs w:val="22"/>
        </w:rPr>
        <w:t xml:space="preserve"> wra</w:t>
      </w:r>
      <w:r w:rsidR="00F7584E" w:rsidRPr="004B6FE9">
        <w:rPr>
          <w:rFonts w:ascii="Arial" w:hAnsi="Arial" w:cs="Arial"/>
          <w:snapToGrid w:val="0"/>
          <w:color w:val="000000" w:themeColor="text1"/>
          <w:sz w:val="22"/>
          <w:szCs w:val="22"/>
        </w:rPr>
        <w:t>z z ewentualnym uzasadnieniem i </w:t>
      </w:r>
      <w:r w:rsidR="002E272A" w:rsidRPr="004B6FE9">
        <w:rPr>
          <w:rFonts w:ascii="Arial" w:hAnsi="Arial" w:cs="Arial"/>
          <w:snapToGrid w:val="0"/>
          <w:color w:val="000000" w:themeColor="text1"/>
          <w:sz w:val="22"/>
          <w:szCs w:val="22"/>
        </w:rPr>
        <w:t>załącznikami</w:t>
      </w:r>
      <w:r w:rsidR="003762A0" w:rsidRPr="004B6FE9">
        <w:rPr>
          <w:rFonts w:ascii="Arial" w:hAnsi="Arial" w:cs="Arial"/>
          <w:snapToGrid w:val="0"/>
          <w:color w:val="000000" w:themeColor="text1"/>
          <w:sz w:val="22"/>
          <w:szCs w:val="22"/>
        </w:rPr>
        <w:t>, o których</w:t>
      </w:r>
      <w:r w:rsidR="00A72A64" w:rsidRPr="004B6FE9">
        <w:rPr>
          <w:rFonts w:ascii="Arial" w:hAnsi="Arial" w:cs="Arial"/>
          <w:snapToGrid w:val="0"/>
          <w:color w:val="000000" w:themeColor="text1"/>
          <w:sz w:val="22"/>
          <w:szCs w:val="22"/>
        </w:rPr>
        <w:t xml:space="preserve"> mowa w </w:t>
      </w:r>
      <w:r w:rsidRPr="004B6FE9">
        <w:rPr>
          <w:rFonts w:ascii="Arial" w:hAnsi="Arial" w:cs="Arial"/>
          <w:snapToGrid w:val="0"/>
          <w:color w:val="000000" w:themeColor="text1"/>
          <w:sz w:val="22"/>
          <w:szCs w:val="22"/>
        </w:rPr>
        <w:t>§ 1</w:t>
      </w:r>
      <w:r w:rsidR="00C222F7" w:rsidRPr="004B6FE9">
        <w:rPr>
          <w:rFonts w:ascii="Arial" w:hAnsi="Arial" w:cs="Arial"/>
          <w:snapToGrid w:val="0"/>
          <w:color w:val="000000" w:themeColor="text1"/>
          <w:sz w:val="22"/>
          <w:szCs w:val="22"/>
        </w:rPr>
        <w:t xml:space="preserve"> </w:t>
      </w:r>
      <w:r w:rsidR="009472C6" w:rsidRPr="004B6FE9">
        <w:rPr>
          <w:rFonts w:ascii="Arial" w:hAnsi="Arial" w:cs="Arial"/>
          <w:snapToGrid w:val="0"/>
          <w:color w:val="000000" w:themeColor="text1"/>
          <w:sz w:val="22"/>
          <w:szCs w:val="22"/>
        </w:rPr>
        <w:t xml:space="preserve">w ust. </w:t>
      </w:r>
      <w:r w:rsidR="00D420E7">
        <w:rPr>
          <w:rFonts w:ascii="Arial" w:hAnsi="Arial" w:cs="Arial"/>
          <w:snapToGrid w:val="0"/>
          <w:color w:val="000000" w:themeColor="text1"/>
          <w:sz w:val="22"/>
          <w:szCs w:val="22"/>
        </w:rPr>
        <w:t>5</w:t>
      </w:r>
      <w:r w:rsidR="00EC0992" w:rsidRPr="004B6FE9">
        <w:rPr>
          <w:rFonts w:ascii="Arial" w:hAnsi="Arial" w:cs="Arial"/>
          <w:snapToGrid w:val="0"/>
          <w:color w:val="000000" w:themeColor="text1"/>
          <w:sz w:val="22"/>
          <w:szCs w:val="22"/>
        </w:rPr>
        <w:t>,</w:t>
      </w:r>
      <w:r w:rsidR="002E2206"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stanowią integralną część przedmiotu odbioru.</w:t>
      </w:r>
    </w:p>
    <w:p w:rsidR="002449D4" w:rsidRPr="004B6FE9" w:rsidRDefault="00A504C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Zamawiający nie jest zobowiązany do sprawdzenia jakości przedmiotu odbioru</w:t>
      </w:r>
      <w:r w:rsidR="000C66E2" w:rsidRPr="004B6FE9">
        <w:rPr>
          <w:rFonts w:ascii="Arial" w:hAnsi="Arial" w:cs="Arial"/>
          <w:snapToGrid w:val="0"/>
          <w:color w:val="000000" w:themeColor="text1"/>
          <w:sz w:val="22"/>
          <w:szCs w:val="22"/>
        </w:rPr>
        <w:t xml:space="preserve"> lub jego części</w:t>
      </w:r>
      <w:r w:rsidR="00AB4747" w:rsidRPr="004B6FE9">
        <w:rPr>
          <w:rFonts w:ascii="Arial" w:hAnsi="Arial" w:cs="Arial"/>
          <w:snapToGrid w:val="0"/>
          <w:color w:val="000000" w:themeColor="text1"/>
          <w:sz w:val="22"/>
          <w:szCs w:val="22"/>
        </w:rPr>
        <w:t xml:space="preserve">, jednakże </w:t>
      </w:r>
      <w:r w:rsidR="005225CC" w:rsidRPr="004B6FE9">
        <w:rPr>
          <w:rFonts w:ascii="Arial" w:hAnsi="Arial" w:cs="Arial"/>
          <w:snapToGrid w:val="0"/>
          <w:color w:val="000000" w:themeColor="text1"/>
          <w:sz w:val="22"/>
          <w:szCs w:val="22"/>
        </w:rPr>
        <w:t>jest uprawniony do</w:t>
      </w:r>
      <w:r w:rsidR="00AB4747" w:rsidRPr="004B6FE9">
        <w:rPr>
          <w:rFonts w:ascii="Arial" w:hAnsi="Arial" w:cs="Arial"/>
          <w:snapToGrid w:val="0"/>
          <w:color w:val="000000" w:themeColor="text1"/>
          <w:sz w:val="22"/>
          <w:szCs w:val="22"/>
        </w:rPr>
        <w:t xml:space="preserve"> </w:t>
      </w:r>
      <w:r w:rsidR="005225CC" w:rsidRPr="004B6FE9">
        <w:rPr>
          <w:rFonts w:ascii="Arial" w:hAnsi="Arial" w:cs="Arial"/>
          <w:snapToGrid w:val="0"/>
          <w:color w:val="000000" w:themeColor="text1"/>
          <w:sz w:val="22"/>
          <w:szCs w:val="22"/>
        </w:rPr>
        <w:t xml:space="preserve">zgłoszenia </w:t>
      </w:r>
      <w:r w:rsidR="009E321D" w:rsidRPr="004B6FE9">
        <w:rPr>
          <w:rFonts w:ascii="Arial" w:hAnsi="Arial" w:cs="Arial"/>
          <w:snapToGrid w:val="0"/>
          <w:color w:val="000000" w:themeColor="text1"/>
          <w:sz w:val="22"/>
          <w:szCs w:val="22"/>
        </w:rPr>
        <w:t xml:space="preserve">na piśmie </w:t>
      </w:r>
      <w:r w:rsidR="005225CC" w:rsidRPr="004B6FE9">
        <w:rPr>
          <w:rFonts w:ascii="Arial" w:hAnsi="Arial" w:cs="Arial"/>
          <w:snapToGrid w:val="0"/>
          <w:color w:val="000000" w:themeColor="text1"/>
          <w:sz w:val="22"/>
          <w:szCs w:val="22"/>
        </w:rPr>
        <w:t xml:space="preserve">zastrzeżeń </w:t>
      </w:r>
      <w:r w:rsidR="00155A82" w:rsidRPr="004B6FE9">
        <w:rPr>
          <w:rFonts w:ascii="Arial" w:hAnsi="Arial" w:cs="Arial"/>
          <w:snapToGrid w:val="0"/>
          <w:color w:val="000000" w:themeColor="text1"/>
          <w:sz w:val="22"/>
          <w:szCs w:val="22"/>
        </w:rPr>
        <w:t xml:space="preserve">do </w:t>
      </w:r>
      <w:r w:rsidR="000C66E2" w:rsidRPr="004B6FE9">
        <w:rPr>
          <w:rFonts w:ascii="Arial" w:hAnsi="Arial" w:cs="Arial"/>
          <w:snapToGrid w:val="0"/>
          <w:color w:val="000000" w:themeColor="text1"/>
          <w:sz w:val="22"/>
          <w:szCs w:val="22"/>
        </w:rPr>
        <w:t xml:space="preserve">otrzymanej </w:t>
      </w:r>
      <w:r w:rsidR="00AB4747" w:rsidRPr="004B6FE9">
        <w:rPr>
          <w:rFonts w:ascii="Arial" w:hAnsi="Arial" w:cs="Arial"/>
          <w:snapToGrid w:val="0"/>
          <w:color w:val="000000" w:themeColor="text1"/>
          <w:sz w:val="22"/>
          <w:szCs w:val="22"/>
        </w:rPr>
        <w:t>dokumentacji</w:t>
      </w:r>
      <w:r w:rsidR="00A40E59" w:rsidRPr="004B6FE9">
        <w:rPr>
          <w:rFonts w:ascii="Arial" w:hAnsi="Arial" w:cs="Arial"/>
          <w:snapToGrid w:val="0"/>
          <w:color w:val="000000" w:themeColor="text1"/>
          <w:sz w:val="22"/>
          <w:szCs w:val="22"/>
        </w:rPr>
        <w:t xml:space="preserve"> </w:t>
      </w:r>
      <w:r w:rsidR="00155A82" w:rsidRPr="004B6FE9">
        <w:rPr>
          <w:rFonts w:ascii="Arial" w:hAnsi="Arial" w:cs="Arial"/>
          <w:snapToGrid w:val="0"/>
          <w:color w:val="000000" w:themeColor="text1"/>
          <w:sz w:val="22"/>
          <w:szCs w:val="22"/>
        </w:rPr>
        <w:t>w terminie 14</w:t>
      </w:r>
      <w:r w:rsidR="00AB4747" w:rsidRPr="004B6FE9">
        <w:rPr>
          <w:rFonts w:ascii="Arial" w:hAnsi="Arial" w:cs="Arial"/>
          <w:snapToGrid w:val="0"/>
          <w:color w:val="000000" w:themeColor="text1"/>
          <w:sz w:val="22"/>
          <w:szCs w:val="22"/>
        </w:rPr>
        <w:t xml:space="preserve"> dni od dnia jej przekazania Zamawiającemu. W</w:t>
      </w:r>
      <w:r w:rsidR="00ED78F3" w:rsidRPr="004B6FE9">
        <w:rPr>
          <w:rFonts w:ascii="Arial" w:hAnsi="Arial" w:cs="Arial"/>
          <w:snapToGrid w:val="0"/>
          <w:color w:val="000000" w:themeColor="text1"/>
          <w:sz w:val="22"/>
          <w:szCs w:val="22"/>
        </w:rPr>
        <w:t xml:space="preserve"> przypadku zgłoszenia zastrzeżeń </w:t>
      </w:r>
      <w:r w:rsidR="00AB4747" w:rsidRPr="004B6FE9">
        <w:rPr>
          <w:rFonts w:ascii="Arial" w:hAnsi="Arial" w:cs="Arial"/>
          <w:snapToGrid w:val="0"/>
          <w:color w:val="000000" w:themeColor="text1"/>
          <w:sz w:val="22"/>
          <w:szCs w:val="22"/>
        </w:rPr>
        <w:t>Wykonawca dokon</w:t>
      </w:r>
      <w:r w:rsidR="00ED78F3" w:rsidRPr="004B6FE9">
        <w:rPr>
          <w:rFonts w:ascii="Arial" w:hAnsi="Arial" w:cs="Arial"/>
          <w:snapToGrid w:val="0"/>
          <w:color w:val="000000" w:themeColor="text1"/>
          <w:sz w:val="22"/>
          <w:szCs w:val="22"/>
        </w:rPr>
        <w:t xml:space="preserve">a stosownych korekt </w:t>
      </w:r>
      <w:r w:rsidR="00AB4747" w:rsidRPr="004B6FE9">
        <w:rPr>
          <w:rFonts w:ascii="Arial" w:hAnsi="Arial" w:cs="Arial"/>
          <w:snapToGrid w:val="0"/>
          <w:color w:val="000000" w:themeColor="text1"/>
          <w:sz w:val="22"/>
          <w:szCs w:val="22"/>
        </w:rPr>
        <w:t xml:space="preserve">i ponownie </w:t>
      </w:r>
      <w:r w:rsidR="00155A82" w:rsidRPr="004B6FE9">
        <w:rPr>
          <w:rFonts w:ascii="Arial" w:hAnsi="Arial" w:cs="Arial"/>
          <w:snapToGrid w:val="0"/>
          <w:color w:val="000000" w:themeColor="text1"/>
          <w:sz w:val="22"/>
          <w:szCs w:val="22"/>
        </w:rPr>
        <w:t>przedłoży Zamawiającemu poprawioną</w:t>
      </w:r>
      <w:r w:rsidR="00AB4747" w:rsidRPr="004B6FE9">
        <w:rPr>
          <w:rFonts w:ascii="Arial" w:hAnsi="Arial" w:cs="Arial"/>
          <w:snapToGrid w:val="0"/>
          <w:color w:val="000000" w:themeColor="text1"/>
          <w:sz w:val="22"/>
          <w:szCs w:val="22"/>
        </w:rPr>
        <w:t xml:space="preserve">, kompletną </w:t>
      </w:r>
      <w:r w:rsidR="00155A82" w:rsidRPr="004B6FE9">
        <w:rPr>
          <w:rFonts w:ascii="Arial" w:hAnsi="Arial" w:cs="Arial"/>
          <w:snapToGrid w:val="0"/>
          <w:color w:val="000000" w:themeColor="text1"/>
          <w:sz w:val="22"/>
          <w:szCs w:val="22"/>
        </w:rPr>
        <w:t>dokumentację</w:t>
      </w:r>
      <w:r w:rsidR="00ED78F3" w:rsidRPr="004B6FE9">
        <w:rPr>
          <w:rFonts w:ascii="Arial" w:hAnsi="Arial" w:cs="Arial"/>
          <w:snapToGrid w:val="0"/>
          <w:color w:val="000000" w:themeColor="text1"/>
          <w:sz w:val="22"/>
          <w:szCs w:val="22"/>
        </w:rPr>
        <w:t xml:space="preserve">, </w:t>
      </w:r>
      <w:r w:rsidR="003141FB" w:rsidRPr="004B6FE9">
        <w:rPr>
          <w:rFonts w:ascii="Arial" w:hAnsi="Arial" w:cs="Arial"/>
          <w:snapToGrid w:val="0"/>
          <w:color w:val="000000" w:themeColor="text1"/>
          <w:sz w:val="22"/>
          <w:szCs w:val="22"/>
        </w:rPr>
        <w:t xml:space="preserve">a Zamawiający w terminie 3 dni roboczych dokona weryfikacji złożonych korekt, </w:t>
      </w:r>
      <w:r w:rsidR="00ED78F3" w:rsidRPr="004B6FE9">
        <w:rPr>
          <w:rFonts w:ascii="Arial" w:hAnsi="Arial" w:cs="Arial"/>
          <w:snapToGrid w:val="0"/>
          <w:color w:val="000000" w:themeColor="text1"/>
          <w:sz w:val="22"/>
          <w:szCs w:val="22"/>
        </w:rPr>
        <w:t>przy czym Wykonawca po</w:t>
      </w:r>
      <w:r w:rsidR="006134F1" w:rsidRPr="004B6FE9">
        <w:rPr>
          <w:rFonts w:ascii="Arial" w:hAnsi="Arial" w:cs="Arial"/>
          <w:snapToGrid w:val="0"/>
          <w:color w:val="000000" w:themeColor="text1"/>
          <w:sz w:val="22"/>
          <w:szCs w:val="22"/>
        </w:rPr>
        <w:t>winien mieć na względzie termin wykonania umowy</w:t>
      </w:r>
      <w:r w:rsidR="00F873BF" w:rsidRPr="004B6FE9">
        <w:rPr>
          <w:rFonts w:ascii="Arial" w:hAnsi="Arial" w:cs="Arial"/>
          <w:snapToGrid w:val="0"/>
          <w:color w:val="000000" w:themeColor="text1"/>
          <w:sz w:val="22"/>
          <w:szCs w:val="22"/>
        </w:rPr>
        <w:t>,</w:t>
      </w:r>
      <w:r w:rsidR="006134F1" w:rsidRPr="004B6FE9">
        <w:rPr>
          <w:rFonts w:ascii="Arial" w:hAnsi="Arial" w:cs="Arial"/>
          <w:snapToGrid w:val="0"/>
          <w:color w:val="000000" w:themeColor="text1"/>
          <w:sz w:val="22"/>
          <w:szCs w:val="22"/>
        </w:rPr>
        <w:t xml:space="preserve"> określony</w:t>
      </w:r>
      <w:r w:rsidR="00ED78F3" w:rsidRPr="004B6FE9">
        <w:rPr>
          <w:rFonts w:ascii="Arial" w:hAnsi="Arial" w:cs="Arial"/>
          <w:snapToGrid w:val="0"/>
          <w:color w:val="000000" w:themeColor="text1"/>
          <w:sz w:val="22"/>
          <w:szCs w:val="22"/>
        </w:rPr>
        <w:t xml:space="preserve"> w §</w:t>
      </w:r>
      <w:r w:rsidR="00AB4747" w:rsidRPr="004B6FE9">
        <w:rPr>
          <w:rFonts w:ascii="Arial" w:hAnsi="Arial" w:cs="Arial"/>
          <w:snapToGrid w:val="0"/>
          <w:color w:val="000000" w:themeColor="text1"/>
          <w:sz w:val="22"/>
          <w:szCs w:val="22"/>
        </w:rPr>
        <w:t xml:space="preserve"> </w:t>
      </w:r>
      <w:r w:rsidR="00ED78F3" w:rsidRPr="004B6FE9">
        <w:rPr>
          <w:rFonts w:ascii="Arial" w:hAnsi="Arial" w:cs="Arial"/>
          <w:snapToGrid w:val="0"/>
          <w:color w:val="000000" w:themeColor="text1"/>
          <w:sz w:val="22"/>
          <w:szCs w:val="22"/>
        </w:rPr>
        <w:t xml:space="preserve">3 ust. 1. </w:t>
      </w:r>
    </w:p>
    <w:p w:rsidR="00985D78" w:rsidRPr="004B6FE9" w:rsidRDefault="001B08E2"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Przedm</w:t>
      </w:r>
      <w:r w:rsidR="00767067" w:rsidRPr="004B6FE9">
        <w:rPr>
          <w:rFonts w:ascii="Arial" w:hAnsi="Arial" w:cs="Arial"/>
          <w:snapToGrid w:val="0"/>
          <w:color w:val="000000" w:themeColor="text1"/>
          <w:sz w:val="22"/>
          <w:szCs w:val="22"/>
        </w:rPr>
        <w:t>iot umowy uważa się za wykonany</w:t>
      </w:r>
      <w:r w:rsidR="00B50648"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z dniem p</w:t>
      </w:r>
      <w:r w:rsidR="00767067" w:rsidRPr="004B6FE9">
        <w:rPr>
          <w:rFonts w:ascii="Arial" w:hAnsi="Arial" w:cs="Arial"/>
          <w:snapToGrid w:val="0"/>
          <w:color w:val="000000" w:themeColor="text1"/>
          <w:sz w:val="22"/>
          <w:szCs w:val="22"/>
        </w:rPr>
        <w:t>odpisania przez Strony bez uwag</w:t>
      </w:r>
      <w:r w:rsidR="00767067"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i zastrzeżeń protoko</w:t>
      </w:r>
      <w:r w:rsidR="004F2EA5" w:rsidRPr="004B6FE9">
        <w:rPr>
          <w:rFonts w:ascii="Arial" w:hAnsi="Arial" w:cs="Arial"/>
          <w:snapToGrid w:val="0"/>
          <w:color w:val="000000" w:themeColor="text1"/>
          <w:sz w:val="22"/>
          <w:szCs w:val="22"/>
        </w:rPr>
        <w:t>ł</w:t>
      </w:r>
      <w:r w:rsidRPr="004B6FE9">
        <w:rPr>
          <w:rFonts w:ascii="Arial" w:hAnsi="Arial" w:cs="Arial"/>
          <w:snapToGrid w:val="0"/>
          <w:color w:val="000000" w:themeColor="text1"/>
          <w:sz w:val="22"/>
          <w:szCs w:val="22"/>
        </w:rPr>
        <w:t>u</w:t>
      </w:r>
      <w:r w:rsidR="004F2EA5" w:rsidRPr="004B6FE9">
        <w:rPr>
          <w:rFonts w:ascii="Arial" w:hAnsi="Arial" w:cs="Arial"/>
          <w:snapToGrid w:val="0"/>
          <w:color w:val="000000" w:themeColor="text1"/>
          <w:sz w:val="22"/>
          <w:szCs w:val="22"/>
        </w:rPr>
        <w:t xml:space="preserve"> zdawczo-</w:t>
      </w:r>
      <w:r w:rsidRPr="004B6FE9">
        <w:rPr>
          <w:rFonts w:ascii="Arial" w:hAnsi="Arial" w:cs="Arial"/>
          <w:snapToGrid w:val="0"/>
          <w:color w:val="000000" w:themeColor="text1"/>
          <w:sz w:val="22"/>
          <w:szCs w:val="22"/>
        </w:rPr>
        <w:t>odbiorczego</w:t>
      </w:r>
      <w:r w:rsidR="00B50648"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stanowi</w:t>
      </w:r>
      <w:r w:rsidR="00B50648" w:rsidRPr="004B6FE9">
        <w:rPr>
          <w:rFonts w:ascii="Arial" w:hAnsi="Arial" w:cs="Arial"/>
          <w:snapToGrid w:val="0"/>
          <w:color w:val="000000" w:themeColor="text1"/>
          <w:sz w:val="22"/>
          <w:szCs w:val="22"/>
        </w:rPr>
        <w:t>ącego</w:t>
      </w:r>
      <w:r w:rsidRPr="004B6FE9">
        <w:rPr>
          <w:rFonts w:ascii="Arial" w:hAnsi="Arial" w:cs="Arial"/>
          <w:snapToGrid w:val="0"/>
          <w:color w:val="000000" w:themeColor="text1"/>
          <w:sz w:val="22"/>
          <w:szCs w:val="22"/>
        </w:rPr>
        <w:t xml:space="preserve"> podsta</w:t>
      </w:r>
      <w:r w:rsidR="00767067" w:rsidRPr="004B6FE9">
        <w:rPr>
          <w:rFonts w:ascii="Arial" w:hAnsi="Arial" w:cs="Arial"/>
          <w:snapToGrid w:val="0"/>
          <w:color w:val="000000" w:themeColor="text1"/>
          <w:sz w:val="22"/>
          <w:szCs w:val="22"/>
        </w:rPr>
        <w:t xml:space="preserve">wę </w:t>
      </w:r>
      <w:r w:rsidR="00985D78" w:rsidRPr="004B6FE9">
        <w:rPr>
          <w:rFonts w:ascii="Arial" w:hAnsi="Arial" w:cs="Arial"/>
          <w:snapToGrid w:val="0"/>
          <w:color w:val="000000" w:themeColor="text1"/>
          <w:sz w:val="22"/>
          <w:szCs w:val="22"/>
        </w:rPr>
        <w:t>do wystawienia faktury przez Wykonawcę.</w:t>
      </w:r>
    </w:p>
    <w:p w:rsidR="009E321D" w:rsidRPr="004B6FE9" w:rsidRDefault="00A504C1" w:rsidP="00904D04">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Akceptacja Zamawiającego i protok</w:t>
      </w:r>
      <w:r w:rsidR="00274B99" w:rsidRPr="004B6FE9">
        <w:rPr>
          <w:rFonts w:ascii="Arial" w:hAnsi="Arial" w:cs="Arial"/>
          <w:snapToGrid w:val="0"/>
          <w:color w:val="000000" w:themeColor="text1"/>
          <w:sz w:val="22"/>
          <w:szCs w:val="22"/>
        </w:rPr>
        <w:t>o</w:t>
      </w:r>
      <w:r w:rsidR="00767067" w:rsidRPr="004B6FE9">
        <w:rPr>
          <w:rFonts w:ascii="Arial" w:hAnsi="Arial" w:cs="Arial"/>
          <w:snapToGrid w:val="0"/>
          <w:color w:val="000000" w:themeColor="text1"/>
          <w:sz w:val="22"/>
          <w:szCs w:val="22"/>
        </w:rPr>
        <w:t>larny odbiór</w:t>
      </w:r>
      <w:r w:rsidR="00B50648"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przedmiotu umowy</w:t>
      </w:r>
      <w:r w:rsidR="00544D1C" w:rsidRPr="004B6FE9">
        <w:rPr>
          <w:rFonts w:ascii="Arial" w:hAnsi="Arial" w:cs="Arial"/>
          <w:snapToGrid w:val="0"/>
          <w:color w:val="000000" w:themeColor="text1"/>
          <w:sz w:val="22"/>
          <w:szCs w:val="22"/>
        </w:rPr>
        <w:t xml:space="preserve"> </w:t>
      </w:r>
      <w:r w:rsidR="00DE3B74" w:rsidRPr="004B6FE9">
        <w:rPr>
          <w:rFonts w:ascii="Arial" w:hAnsi="Arial" w:cs="Arial"/>
          <w:snapToGrid w:val="0"/>
          <w:color w:val="000000" w:themeColor="text1"/>
          <w:sz w:val="22"/>
          <w:szCs w:val="22"/>
        </w:rPr>
        <w:t>nie są</w:t>
      </w:r>
      <w:r w:rsidR="00B50648" w:rsidRPr="004B6FE9">
        <w:rPr>
          <w:rFonts w:ascii="Arial" w:hAnsi="Arial" w:cs="Arial"/>
          <w:snapToGrid w:val="0"/>
          <w:color w:val="000000" w:themeColor="text1"/>
          <w:sz w:val="22"/>
          <w:szCs w:val="22"/>
        </w:rPr>
        <w:t xml:space="preserve"> </w:t>
      </w:r>
      <w:r w:rsidR="00DE3B74" w:rsidRPr="004B6FE9">
        <w:rPr>
          <w:rFonts w:ascii="Arial" w:hAnsi="Arial" w:cs="Arial"/>
          <w:snapToGrid w:val="0"/>
          <w:color w:val="000000" w:themeColor="text1"/>
          <w:sz w:val="22"/>
          <w:szCs w:val="22"/>
        </w:rPr>
        <w:t>równoznaczne</w:t>
      </w:r>
      <w:r w:rsidRPr="004B6FE9">
        <w:rPr>
          <w:rFonts w:ascii="Arial" w:hAnsi="Arial" w:cs="Arial"/>
          <w:snapToGrid w:val="0"/>
          <w:color w:val="000000" w:themeColor="text1"/>
          <w:sz w:val="22"/>
          <w:szCs w:val="22"/>
        </w:rPr>
        <w:t xml:space="preserve"> ze stwierdzeniem braku wad, które mogą ujawnić się w każdym czasie. </w:t>
      </w:r>
    </w:p>
    <w:p w:rsidR="007C5D07" w:rsidRPr="004B6FE9" w:rsidRDefault="00A504C1" w:rsidP="00EF0159">
      <w:pPr>
        <w:widowControl w:val="0"/>
        <w:numPr>
          <w:ilvl w:val="0"/>
          <w:numId w:val="6"/>
        </w:numPr>
        <w:tabs>
          <w:tab w:val="clear" w:pos="72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Jeżeli wykryte zostaną wady</w:t>
      </w:r>
      <w:r w:rsidR="00F05B2B" w:rsidRPr="004B6FE9">
        <w:rPr>
          <w:rFonts w:ascii="Arial" w:hAnsi="Arial" w:cs="Arial"/>
          <w:snapToGrid w:val="0"/>
          <w:color w:val="000000" w:themeColor="text1"/>
          <w:sz w:val="22"/>
          <w:szCs w:val="22"/>
        </w:rPr>
        <w:t xml:space="preserve"> lub braki odebranego przedmiotu umowy</w:t>
      </w:r>
      <w:r w:rsidRPr="004B6FE9">
        <w:rPr>
          <w:rFonts w:ascii="Arial" w:hAnsi="Arial" w:cs="Arial"/>
          <w:snapToGrid w:val="0"/>
          <w:color w:val="000000" w:themeColor="text1"/>
          <w:sz w:val="22"/>
          <w:szCs w:val="22"/>
        </w:rPr>
        <w:t>, Wykonawca zobowiązuje się do ich usunięcia na własny koszt</w:t>
      </w:r>
      <w:r w:rsidR="00A91851" w:rsidRPr="004B6FE9">
        <w:rPr>
          <w:rFonts w:ascii="Arial" w:hAnsi="Arial" w:cs="Arial"/>
          <w:snapToGrid w:val="0"/>
          <w:color w:val="000000" w:themeColor="text1"/>
          <w:sz w:val="22"/>
          <w:szCs w:val="22"/>
        </w:rPr>
        <w:t xml:space="preserve"> na zasadach</w:t>
      </w:r>
      <w:r w:rsidR="00E32960" w:rsidRPr="004B6FE9">
        <w:rPr>
          <w:rFonts w:ascii="Arial" w:hAnsi="Arial" w:cs="Arial"/>
          <w:snapToGrid w:val="0"/>
          <w:color w:val="000000" w:themeColor="text1"/>
          <w:sz w:val="22"/>
          <w:szCs w:val="22"/>
        </w:rPr>
        <w:t>,</w:t>
      </w:r>
      <w:r w:rsidR="00A91851" w:rsidRPr="004B6FE9">
        <w:rPr>
          <w:rFonts w:ascii="Arial" w:hAnsi="Arial" w:cs="Arial"/>
          <w:snapToGrid w:val="0"/>
          <w:color w:val="000000" w:themeColor="text1"/>
          <w:sz w:val="22"/>
          <w:szCs w:val="22"/>
        </w:rPr>
        <w:t xml:space="preserve"> określonych w </w:t>
      </w:r>
      <w:r w:rsidR="00E945C2" w:rsidRPr="004B6FE9">
        <w:rPr>
          <w:rFonts w:ascii="Arial" w:hAnsi="Arial" w:cs="Arial"/>
          <w:snapToGrid w:val="0"/>
          <w:color w:val="000000" w:themeColor="text1"/>
          <w:sz w:val="22"/>
          <w:szCs w:val="22"/>
        </w:rPr>
        <w:t>§ 12</w:t>
      </w:r>
      <w:r w:rsidR="00A91851" w:rsidRPr="004B6FE9">
        <w:rPr>
          <w:rFonts w:ascii="Arial" w:hAnsi="Arial" w:cs="Arial"/>
          <w:snapToGrid w:val="0"/>
          <w:color w:val="000000" w:themeColor="text1"/>
          <w:sz w:val="22"/>
          <w:szCs w:val="22"/>
        </w:rPr>
        <w:t>.</w:t>
      </w:r>
    </w:p>
    <w:p w:rsidR="00767067" w:rsidRPr="004B6FE9" w:rsidRDefault="00767067" w:rsidP="00AE2069">
      <w:pPr>
        <w:widowControl w:val="0"/>
        <w:spacing w:line="276" w:lineRule="auto"/>
        <w:jc w:val="center"/>
        <w:rPr>
          <w:rFonts w:ascii="Arial" w:hAnsi="Arial" w:cs="Arial"/>
          <w:b/>
          <w:snapToGrid w:val="0"/>
          <w:color w:val="000000" w:themeColor="text1"/>
          <w:sz w:val="22"/>
          <w:szCs w:val="22"/>
        </w:rPr>
      </w:pPr>
    </w:p>
    <w:p w:rsidR="00A504C1" w:rsidRPr="004B6FE9" w:rsidRDefault="00A504C1"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5</w:t>
      </w:r>
    </w:p>
    <w:p w:rsidR="00355CA3" w:rsidRPr="004B6FE9" w:rsidRDefault="00F46D2F"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KLAUZULE NIEDOZWOLONE</w:t>
      </w:r>
    </w:p>
    <w:p w:rsidR="003D1061" w:rsidRPr="004B6FE9" w:rsidRDefault="003D1061" w:rsidP="00904D04">
      <w:pPr>
        <w:widowControl w:val="0"/>
        <w:numPr>
          <w:ilvl w:val="0"/>
          <w:numId w:val="9"/>
        </w:numPr>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Zamawiający zakazuje wprowadzania do dokumentacji jakichkolwiek rozwiązań, które mogłyby w jakikolwiek sposób utrudniać uczciwą konkurencję, w szczególności wśród podmiotów, które na podstawie dokumentacji będą miały zrealizować inwestycję. </w:t>
      </w:r>
      <w:r w:rsidR="00A276C6"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 xml:space="preserve">W szczególności zakazuje się wprowadzania klauzul wskazujących znaki towarowe, patenty lub pochodzenie, źródło lub szczególny proces, który charakteryzuje produkty lub </w:t>
      </w:r>
      <w:r w:rsidRPr="004B6FE9">
        <w:rPr>
          <w:rFonts w:ascii="Arial" w:hAnsi="Arial" w:cs="Arial"/>
          <w:snapToGrid w:val="0"/>
          <w:color w:val="000000" w:themeColor="text1"/>
          <w:sz w:val="22"/>
          <w:szCs w:val="22"/>
        </w:rPr>
        <w:lastRenderedPageBreak/>
        <w:t>usługi dostarczone przez konkretnego wykonawcę.</w:t>
      </w:r>
    </w:p>
    <w:p w:rsidR="003D1061" w:rsidRPr="004B6FE9" w:rsidRDefault="003D1061" w:rsidP="00904D04">
      <w:pPr>
        <w:widowControl w:val="0"/>
        <w:numPr>
          <w:ilvl w:val="0"/>
          <w:numId w:val="9"/>
        </w:numPr>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W dokumentacji można opisać inwestycję, która będzie miała zostać zrealizowana </w:t>
      </w:r>
      <w:r w:rsidR="009C64FB"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na podstawie dokumentacji wyjątkowo poprzez wskazanie znaków towarowych, patentów lub pochodzenia, źródła lub szczegółowego procesu, który charakteryzuje produkty lub usługi dostarczane przez konkretnego wykonawcę, ale tylko w sytuacji</w:t>
      </w:r>
      <w:r w:rsidR="00E778CA"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gdy inwestycji nie można opisać w wystarczająco precyzyjny i zrozumiały sposób, a wskazaniu takiemu będą towarzyszyć wyrazy „lub równoważny”.</w:t>
      </w:r>
    </w:p>
    <w:p w:rsidR="003D1061" w:rsidRPr="004B6FE9" w:rsidRDefault="003D1061" w:rsidP="00904D04">
      <w:pPr>
        <w:widowControl w:val="0"/>
        <w:numPr>
          <w:ilvl w:val="0"/>
          <w:numId w:val="9"/>
        </w:numPr>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Jeżeli inwestycja, zostanie opisana  w sposób, o k</w:t>
      </w:r>
      <w:r w:rsidR="00F7584E" w:rsidRPr="004B6FE9">
        <w:rPr>
          <w:rFonts w:ascii="Arial" w:hAnsi="Arial" w:cs="Arial"/>
          <w:snapToGrid w:val="0"/>
          <w:color w:val="000000" w:themeColor="text1"/>
          <w:sz w:val="22"/>
          <w:szCs w:val="22"/>
        </w:rPr>
        <w:t>tórym mowa w ust. 2</w:t>
      </w:r>
      <w:r w:rsidR="00E778CA" w:rsidRPr="004B6FE9">
        <w:rPr>
          <w:rFonts w:ascii="Arial" w:hAnsi="Arial" w:cs="Arial"/>
          <w:snapToGrid w:val="0"/>
          <w:color w:val="000000" w:themeColor="text1"/>
          <w:sz w:val="22"/>
          <w:szCs w:val="22"/>
        </w:rPr>
        <w:t>,</w:t>
      </w:r>
      <w:r w:rsidR="00F7584E" w:rsidRPr="004B6FE9">
        <w:rPr>
          <w:rFonts w:ascii="Arial" w:hAnsi="Arial" w:cs="Arial"/>
          <w:snapToGrid w:val="0"/>
          <w:color w:val="000000" w:themeColor="text1"/>
          <w:sz w:val="22"/>
          <w:szCs w:val="22"/>
        </w:rPr>
        <w:t xml:space="preserve"> Wykonawca w </w:t>
      </w:r>
      <w:r w:rsidRPr="004B6FE9">
        <w:rPr>
          <w:rFonts w:ascii="Arial" w:hAnsi="Arial" w:cs="Arial"/>
          <w:snapToGrid w:val="0"/>
          <w:color w:val="000000" w:themeColor="text1"/>
          <w:sz w:val="22"/>
          <w:szCs w:val="22"/>
        </w:rPr>
        <w:t xml:space="preserve">załączniku do uzasadnienia, o którym mowa w </w:t>
      </w:r>
      <w:r w:rsidRPr="004B6FE9">
        <w:rPr>
          <w:rFonts w:ascii="Arial" w:hAnsi="Arial" w:cs="Arial"/>
          <w:color w:val="000000" w:themeColor="text1"/>
          <w:sz w:val="22"/>
          <w:szCs w:val="22"/>
        </w:rPr>
        <w:t xml:space="preserve">§ 1 ust. </w:t>
      </w:r>
      <w:r w:rsidR="00D420E7">
        <w:rPr>
          <w:rFonts w:ascii="Arial" w:hAnsi="Arial" w:cs="Arial"/>
          <w:color w:val="000000" w:themeColor="text1"/>
          <w:sz w:val="22"/>
          <w:szCs w:val="22"/>
        </w:rPr>
        <w:t>5</w:t>
      </w:r>
      <w:r w:rsidRPr="004B6FE9">
        <w:rPr>
          <w:rFonts w:ascii="Arial" w:hAnsi="Arial" w:cs="Arial"/>
          <w:color w:val="000000" w:themeColor="text1"/>
          <w:sz w:val="22"/>
          <w:szCs w:val="22"/>
        </w:rPr>
        <w:t xml:space="preserve">, wskaże kryteria </w:t>
      </w:r>
      <w:r w:rsidR="00630439" w:rsidRPr="004B6FE9">
        <w:rPr>
          <w:rFonts w:ascii="Arial" w:hAnsi="Arial" w:cs="Arial"/>
          <w:color w:val="000000" w:themeColor="text1"/>
          <w:sz w:val="22"/>
          <w:szCs w:val="22"/>
        </w:rPr>
        <w:br/>
      </w:r>
      <w:r w:rsidRPr="004B6FE9">
        <w:rPr>
          <w:rFonts w:ascii="Arial" w:hAnsi="Arial" w:cs="Arial"/>
          <w:color w:val="000000" w:themeColor="text1"/>
          <w:sz w:val="22"/>
          <w:szCs w:val="22"/>
        </w:rPr>
        <w:t>do zastosowania w celu oceny równoważności, tj. parametry równoważności.</w:t>
      </w:r>
    </w:p>
    <w:p w:rsidR="00E37BCE" w:rsidRPr="004B6FE9" w:rsidRDefault="003D1061" w:rsidP="00177BAD">
      <w:pPr>
        <w:pStyle w:val="Akapitzlist"/>
        <w:widowControl w:val="0"/>
        <w:numPr>
          <w:ilvl w:val="0"/>
          <w:numId w:val="9"/>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Wykonawca opisując inwestycję, która będzie miała zostać zrealizowana na podstawie dokumentacji przez odniesienie do norm, ocen techniczny</w:t>
      </w:r>
      <w:r w:rsidR="00F7584E" w:rsidRPr="004B6FE9">
        <w:rPr>
          <w:rFonts w:ascii="Arial" w:hAnsi="Arial" w:cs="Arial"/>
          <w:color w:val="000000" w:themeColor="text1"/>
          <w:sz w:val="22"/>
          <w:szCs w:val="22"/>
        </w:rPr>
        <w:t>ch, specyfikacji technicznych i </w:t>
      </w:r>
      <w:r w:rsidRPr="004B6FE9">
        <w:rPr>
          <w:rFonts w:ascii="Arial" w:hAnsi="Arial" w:cs="Arial"/>
          <w:color w:val="000000" w:themeColor="text1"/>
          <w:sz w:val="22"/>
          <w:szCs w:val="22"/>
        </w:rPr>
        <w:t>systemów referencji technicznych, o których mowa w ar</w:t>
      </w:r>
      <w:r w:rsidR="00F7584E" w:rsidRPr="004B6FE9">
        <w:rPr>
          <w:rFonts w:ascii="Arial" w:hAnsi="Arial" w:cs="Arial"/>
          <w:color w:val="000000" w:themeColor="text1"/>
          <w:sz w:val="22"/>
          <w:szCs w:val="22"/>
        </w:rPr>
        <w:t>t. 101 ust. 1 pkt 2 oraz ust. 3 </w:t>
      </w:r>
      <w:r w:rsidRPr="004B6FE9">
        <w:rPr>
          <w:rFonts w:ascii="Arial" w:hAnsi="Arial" w:cs="Arial"/>
          <w:color w:val="000000" w:themeColor="text1"/>
          <w:sz w:val="22"/>
          <w:szCs w:val="22"/>
        </w:rPr>
        <w:t>ustawy Prawo zamówień publicznych</w:t>
      </w:r>
      <w:r w:rsidR="00E778CA"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jest obowiązany wskazać, że dopuszcza rozwiązania równoważne opisywanym, dopisując każdorazowo zwrot „lub równoważne”. </w:t>
      </w:r>
    </w:p>
    <w:p w:rsidR="00370860" w:rsidRPr="004B6FE9" w:rsidRDefault="00370860" w:rsidP="00AE2069">
      <w:pPr>
        <w:widowControl w:val="0"/>
        <w:spacing w:line="276" w:lineRule="auto"/>
        <w:jc w:val="center"/>
        <w:rPr>
          <w:rFonts w:ascii="Arial" w:hAnsi="Arial" w:cs="Arial"/>
          <w:b/>
          <w:snapToGrid w:val="0"/>
          <w:color w:val="000000" w:themeColor="text1"/>
          <w:sz w:val="22"/>
          <w:szCs w:val="22"/>
        </w:rPr>
      </w:pPr>
    </w:p>
    <w:p w:rsidR="00C83E03" w:rsidRPr="004B6FE9" w:rsidRDefault="00A504C1"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6</w:t>
      </w:r>
    </w:p>
    <w:p w:rsidR="00C83E03" w:rsidRPr="004B6FE9" w:rsidRDefault="00F46D2F"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WYNAGRODZENIE</w:t>
      </w:r>
    </w:p>
    <w:p w:rsidR="008014A7" w:rsidRPr="004B6FE9" w:rsidRDefault="003762A0" w:rsidP="00177BAD">
      <w:pPr>
        <w:widowControl w:val="0"/>
        <w:numPr>
          <w:ilvl w:val="0"/>
          <w:numId w:val="1"/>
        </w:numPr>
        <w:tabs>
          <w:tab w:val="clear" w:pos="360"/>
        </w:tabs>
        <w:spacing w:line="276" w:lineRule="auto"/>
        <w:ind w:left="284" w:hanging="284"/>
        <w:jc w:val="both"/>
        <w:rPr>
          <w:rFonts w:ascii="Arial" w:hAnsi="Arial" w:cs="Arial"/>
          <w:color w:val="000000" w:themeColor="text1"/>
          <w:sz w:val="22"/>
          <w:szCs w:val="22"/>
        </w:rPr>
      </w:pPr>
      <w:r w:rsidRPr="004B6FE9">
        <w:rPr>
          <w:rFonts w:ascii="Arial" w:hAnsi="Arial" w:cs="Arial"/>
          <w:snapToGrid w:val="0"/>
          <w:color w:val="000000" w:themeColor="text1"/>
          <w:sz w:val="22"/>
          <w:szCs w:val="22"/>
        </w:rPr>
        <w:t xml:space="preserve">Zamawiający za </w:t>
      </w:r>
      <w:r w:rsidR="00AE2762" w:rsidRPr="004B6FE9">
        <w:rPr>
          <w:rFonts w:ascii="Arial" w:hAnsi="Arial" w:cs="Arial"/>
          <w:snapToGrid w:val="0"/>
          <w:color w:val="000000" w:themeColor="text1"/>
          <w:sz w:val="22"/>
          <w:szCs w:val="22"/>
        </w:rPr>
        <w:t>wykonanie przedmiotu umowy zapłaci Wykonawcy w</w:t>
      </w:r>
      <w:r w:rsidR="00A504C1" w:rsidRPr="004B6FE9">
        <w:rPr>
          <w:rFonts w:ascii="Arial" w:hAnsi="Arial" w:cs="Arial"/>
          <w:snapToGrid w:val="0"/>
          <w:color w:val="000000" w:themeColor="text1"/>
          <w:sz w:val="22"/>
          <w:szCs w:val="22"/>
        </w:rPr>
        <w:t>ynagrodzenie ryczałtowe, ustalone na podstawie oferty Wykonawcy</w:t>
      </w:r>
      <w:r w:rsidR="00F46D2F" w:rsidRPr="004B6FE9">
        <w:rPr>
          <w:rFonts w:ascii="Arial" w:hAnsi="Arial" w:cs="Arial"/>
          <w:snapToGrid w:val="0"/>
          <w:color w:val="000000" w:themeColor="text1"/>
          <w:sz w:val="22"/>
          <w:szCs w:val="22"/>
        </w:rPr>
        <w:t xml:space="preserve"> </w:t>
      </w:r>
      <w:r w:rsidR="00AE2762" w:rsidRPr="004B6FE9">
        <w:rPr>
          <w:rFonts w:ascii="Arial" w:hAnsi="Arial" w:cs="Arial"/>
          <w:snapToGrid w:val="0"/>
          <w:color w:val="000000" w:themeColor="text1"/>
          <w:sz w:val="22"/>
          <w:szCs w:val="22"/>
        </w:rPr>
        <w:t>w wysokości łącznej</w:t>
      </w:r>
      <w:r w:rsidR="00A504C1" w:rsidRPr="004B6FE9">
        <w:rPr>
          <w:rFonts w:ascii="Arial" w:hAnsi="Arial" w:cs="Arial"/>
          <w:snapToGrid w:val="0"/>
          <w:color w:val="000000" w:themeColor="text1"/>
          <w:sz w:val="22"/>
          <w:szCs w:val="22"/>
        </w:rPr>
        <w:t>:</w:t>
      </w:r>
      <w:r w:rsidR="00D97762" w:rsidRPr="004B6FE9">
        <w:rPr>
          <w:rFonts w:ascii="Arial" w:hAnsi="Arial" w:cs="Arial"/>
          <w:snapToGrid w:val="0"/>
          <w:color w:val="000000" w:themeColor="text1"/>
          <w:sz w:val="22"/>
          <w:szCs w:val="22"/>
        </w:rPr>
        <w:t xml:space="preserve"> _________</w:t>
      </w:r>
      <w:r w:rsidR="00A504C1" w:rsidRPr="004B6FE9">
        <w:rPr>
          <w:rFonts w:ascii="Arial" w:hAnsi="Arial" w:cs="Arial"/>
          <w:snapToGrid w:val="0"/>
          <w:color w:val="000000" w:themeColor="text1"/>
          <w:sz w:val="22"/>
          <w:szCs w:val="22"/>
        </w:rPr>
        <w:t xml:space="preserve"> zł </w:t>
      </w:r>
      <w:r w:rsidR="00AE2762" w:rsidRPr="004B6FE9">
        <w:rPr>
          <w:rFonts w:ascii="Arial" w:hAnsi="Arial" w:cs="Arial"/>
          <w:snapToGrid w:val="0"/>
          <w:color w:val="000000" w:themeColor="text1"/>
          <w:sz w:val="22"/>
          <w:szCs w:val="22"/>
        </w:rPr>
        <w:t xml:space="preserve">brutto </w:t>
      </w:r>
      <w:r w:rsidR="00A504C1" w:rsidRPr="004B6FE9">
        <w:rPr>
          <w:rFonts w:ascii="Arial" w:hAnsi="Arial" w:cs="Arial"/>
          <w:snapToGrid w:val="0"/>
          <w:color w:val="000000" w:themeColor="text1"/>
          <w:sz w:val="22"/>
          <w:szCs w:val="22"/>
        </w:rPr>
        <w:t xml:space="preserve">(słownie: </w:t>
      </w:r>
      <w:r w:rsidR="00D97762" w:rsidRPr="004B6FE9">
        <w:rPr>
          <w:rFonts w:ascii="Arial" w:hAnsi="Arial" w:cs="Arial"/>
          <w:snapToGrid w:val="0"/>
          <w:color w:val="000000" w:themeColor="text1"/>
          <w:sz w:val="22"/>
          <w:szCs w:val="22"/>
        </w:rPr>
        <w:t>____________</w:t>
      </w:r>
      <w:r w:rsidR="006E7F0C" w:rsidRPr="004B6FE9">
        <w:rPr>
          <w:rFonts w:ascii="Arial" w:hAnsi="Arial" w:cs="Arial"/>
          <w:snapToGrid w:val="0"/>
          <w:color w:val="000000" w:themeColor="text1"/>
          <w:sz w:val="22"/>
          <w:szCs w:val="22"/>
        </w:rPr>
        <w:t xml:space="preserve"> złotych</w:t>
      </w:r>
      <w:r w:rsidR="00D97762" w:rsidRPr="004B6FE9">
        <w:rPr>
          <w:rFonts w:ascii="Arial" w:hAnsi="Arial" w:cs="Arial"/>
          <w:snapToGrid w:val="0"/>
          <w:color w:val="000000" w:themeColor="text1"/>
          <w:sz w:val="22"/>
          <w:szCs w:val="22"/>
        </w:rPr>
        <w:t xml:space="preserve"> _____</w:t>
      </w:r>
      <w:r w:rsidR="00DE5CEC" w:rsidRPr="004B6FE9">
        <w:rPr>
          <w:rFonts w:ascii="Arial" w:hAnsi="Arial" w:cs="Arial"/>
          <w:snapToGrid w:val="0"/>
          <w:color w:val="000000" w:themeColor="text1"/>
          <w:sz w:val="22"/>
          <w:szCs w:val="22"/>
        </w:rPr>
        <w:t>/100</w:t>
      </w:r>
      <w:r w:rsidR="00A504C1" w:rsidRPr="004B6FE9">
        <w:rPr>
          <w:rFonts w:ascii="Arial" w:hAnsi="Arial" w:cs="Arial"/>
          <w:snapToGrid w:val="0"/>
          <w:color w:val="000000" w:themeColor="text1"/>
          <w:sz w:val="22"/>
          <w:szCs w:val="22"/>
        </w:rPr>
        <w:t>)</w:t>
      </w:r>
      <w:r w:rsidR="00177BAD" w:rsidRPr="004B6FE9">
        <w:rPr>
          <w:rFonts w:ascii="Arial" w:hAnsi="Arial" w:cs="Arial"/>
          <w:snapToGrid w:val="0"/>
          <w:color w:val="000000" w:themeColor="text1"/>
          <w:sz w:val="22"/>
          <w:szCs w:val="22"/>
        </w:rPr>
        <w:t>.</w:t>
      </w:r>
      <w:r w:rsidR="00FD091C" w:rsidRPr="004B6FE9">
        <w:rPr>
          <w:rFonts w:ascii="Arial" w:hAnsi="Arial" w:cs="Arial"/>
          <w:snapToGrid w:val="0"/>
          <w:color w:val="000000" w:themeColor="text1"/>
          <w:sz w:val="22"/>
          <w:szCs w:val="22"/>
        </w:rPr>
        <w:t xml:space="preserve"> </w:t>
      </w:r>
    </w:p>
    <w:p w:rsidR="00DF12A5" w:rsidRPr="004B6FE9" w:rsidRDefault="00AE2762" w:rsidP="000761AA">
      <w:pPr>
        <w:widowControl w:val="0"/>
        <w:numPr>
          <w:ilvl w:val="0"/>
          <w:numId w:val="1"/>
        </w:numPr>
        <w:tabs>
          <w:tab w:val="clear" w:pos="360"/>
        </w:tabs>
        <w:spacing w:line="276" w:lineRule="auto"/>
        <w:ind w:left="284" w:hanging="284"/>
        <w:jc w:val="both"/>
        <w:rPr>
          <w:rFonts w:ascii="Arial" w:hAnsi="Arial" w:cs="Arial"/>
          <w:b/>
          <w:color w:val="000000" w:themeColor="text1"/>
          <w:sz w:val="22"/>
          <w:szCs w:val="22"/>
        </w:rPr>
      </w:pPr>
      <w:r w:rsidRPr="004B6FE9">
        <w:rPr>
          <w:rFonts w:ascii="Arial" w:hAnsi="Arial" w:cs="Arial"/>
          <w:snapToGrid w:val="0"/>
          <w:color w:val="000000" w:themeColor="text1"/>
          <w:sz w:val="22"/>
          <w:szCs w:val="22"/>
        </w:rPr>
        <w:t>Kwota</w:t>
      </w:r>
      <w:r w:rsidR="00375860"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wskazana w ust. 1 powyżej</w:t>
      </w:r>
      <w:r w:rsidR="0018787F" w:rsidRPr="004B6FE9">
        <w:rPr>
          <w:rFonts w:ascii="Arial" w:hAnsi="Arial" w:cs="Arial"/>
          <w:snapToGrid w:val="0"/>
          <w:color w:val="000000" w:themeColor="text1"/>
          <w:sz w:val="22"/>
          <w:szCs w:val="22"/>
        </w:rPr>
        <w:t>,</w:t>
      </w:r>
      <w:r w:rsidR="00A504C1" w:rsidRPr="004B6FE9">
        <w:rPr>
          <w:rFonts w:ascii="Arial" w:hAnsi="Arial" w:cs="Arial"/>
          <w:snapToGrid w:val="0"/>
          <w:color w:val="000000" w:themeColor="text1"/>
          <w:sz w:val="22"/>
          <w:szCs w:val="22"/>
        </w:rPr>
        <w:t xml:space="preserve"> </w:t>
      </w:r>
      <w:r w:rsidR="00274B99" w:rsidRPr="004B6FE9">
        <w:rPr>
          <w:rFonts w:ascii="Arial" w:hAnsi="Arial" w:cs="Arial"/>
          <w:snapToGrid w:val="0"/>
          <w:color w:val="000000" w:themeColor="text1"/>
          <w:sz w:val="22"/>
          <w:szCs w:val="22"/>
        </w:rPr>
        <w:t xml:space="preserve">stanowi całkowite wynagrodzenie </w:t>
      </w:r>
      <w:r w:rsidRPr="004B6FE9">
        <w:rPr>
          <w:rFonts w:ascii="Arial" w:hAnsi="Arial" w:cs="Arial"/>
          <w:snapToGrid w:val="0"/>
          <w:color w:val="000000" w:themeColor="text1"/>
          <w:sz w:val="22"/>
          <w:szCs w:val="22"/>
        </w:rPr>
        <w:t xml:space="preserve">Zamawiającego </w:t>
      </w:r>
      <w:r w:rsidR="008C48D9" w:rsidRPr="004B6FE9">
        <w:rPr>
          <w:rFonts w:ascii="Arial" w:hAnsi="Arial" w:cs="Arial"/>
          <w:snapToGrid w:val="0"/>
          <w:color w:val="000000" w:themeColor="text1"/>
          <w:sz w:val="22"/>
          <w:szCs w:val="22"/>
        </w:rPr>
        <w:br/>
      </w:r>
      <w:r w:rsidR="00274B99" w:rsidRPr="004B6FE9">
        <w:rPr>
          <w:rFonts w:ascii="Arial" w:hAnsi="Arial" w:cs="Arial"/>
          <w:snapToGrid w:val="0"/>
          <w:color w:val="000000" w:themeColor="text1"/>
          <w:sz w:val="22"/>
          <w:szCs w:val="22"/>
        </w:rPr>
        <w:t>za cały przedmiot umowy</w:t>
      </w:r>
      <w:r w:rsidR="00F46D2F" w:rsidRPr="004B6FE9">
        <w:rPr>
          <w:rFonts w:ascii="Arial" w:hAnsi="Arial" w:cs="Arial"/>
          <w:snapToGrid w:val="0"/>
          <w:color w:val="000000" w:themeColor="text1"/>
          <w:sz w:val="22"/>
          <w:szCs w:val="22"/>
        </w:rPr>
        <w:t>, zawiera</w:t>
      </w:r>
      <w:r w:rsidRPr="004B6FE9">
        <w:rPr>
          <w:rFonts w:ascii="Arial" w:hAnsi="Arial" w:cs="Arial"/>
          <w:snapToGrid w:val="0"/>
          <w:color w:val="000000" w:themeColor="text1"/>
          <w:sz w:val="22"/>
          <w:szCs w:val="22"/>
        </w:rPr>
        <w:t xml:space="preserve"> </w:t>
      </w:r>
      <w:r w:rsidR="00274B99" w:rsidRPr="004B6FE9">
        <w:rPr>
          <w:rFonts w:ascii="Arial" w:hAnsi="Arial" w:cs="Arial"/>
          <w:snapToGrid w:val="0"/>
          <w:color w:val="000000" w:themeColor="text1"/>
          <w:sz w:val="22"/>
          <w:szCs w:val="22"/>
        </w:rPr>
        <w:t>zwrot ws</w:t>
      </w:r>
      <w:r w:rsidR="00F46D2F" w:rsidRPr="004B6FE9">
        <w:rPr>
          <w:rFonts w:ascii="Arial" w:hAnsi="Arial" w:cs="Arial"/>
          <w:snapToGrid w:val="0"/>
          <w:color w:val="000000" w:themeColor="text1"/>
          <w:sz w:val="22"/>
          <w:szCs w:val="22"/>
        </w:rPr>
        <w:t>zelkich kosztów oraz</w:t>
      </w:r>
      <w:r w:rsidR="00274B99" w:rsidRPr="004B6FE9">
        <w:rPr>
          <w:rFonts w:ascii="Arial" w:hAnsi="Arial" w:cs="Arial"/>
          <w:snapToGrid w:val="0"/>
          <w:color w:val="000000" w:themeColor="text1"/>
          <w:sz w:val="22"/>
          <w:szCs w:val="22"/>
        </w:rPr>
        <w:t xml:space="preserve"> </w:t>
      </w:r>
      <w:r w:rsidR="00A504C1" w:rsidRPr="004B6FE9">
        <w:rPr>
          <w:rFonts w:ascii="Arial" w:hAnsi="Arial" w:cs="Arial"/>
          <w:snapToGrid w:val="0"/>
          <w:color w:val="000000" w:themeColor="text1"/>
          <w:sz w:val="22"/>
          <w:szCs w:val="22"/>
        </w:rPr>
        <w:t xml:space="preserve">obejmuje wynagrodzenie z tytułu przeniesienia na Zamawiającego praw, o których mowa w § </w:t>
      </w:r>
      <w:r w:rsidR="00E945C2" w:rsidRPr="004B6FE9">
        <w:rPr>
          <w:rFonts w:ascii="Arial" w:hAnsi="Arial" w:cs="Arial"/>
          <w:snapToGrid w:val="0"/>
          <w:color w:val="000000" w:themeColor="text1"/>
          <w:sz w:val="22"/>
          <w:szCs w:val="22"/>
        </w:rPr>
        <w:t>9</w:t>
      </w:r>
      <w:r w:rsidR="009429A4" w:rsidRPr="004B6FE9">
        <w:rPr>
          <w:rFonts w:ascii="Arial" w:hAnsi="Arial" w:cs="Arial"/>
          <w:snapToGrid w:val="0"/>
          <w:color w:val="000000" w:themeColor="text1"/>
          <w:sz w:val="22"/>
          <w:szCs w:val="22"/>
        </w:rPr>
        <w:t>.</w:t>
      </w:r>
    </w:p>
    <w:p w:rsidR="001231DF" w:rsidRDefault="006E54AA" w:rsidP="00AE2069">
      <w:pPr>
        <w:pStyle w:val="Akapitzlist"/>
        <w:widowControl w:val="0"/>
        <w:numPr>
          <w:ilvl w:val="0"/>
          <w:numId w:val="1"/>
        </w:numPr>
        <w:tabs>
          <w:tab w:val="clear" w:pos="36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Wynagrodzenie, ustalone w ust. 1, nie obejmuje wynagrodzenia za sprawowanie nadzoru autorskiego, którego zakres i warunki Strony uzgodnią w odrębnej umowie.</w:t>
      </w:r>
    </w:p>
    <w:p w:rsidR="001231DF" w:rsidRDefault="001231DF" w:rsidP="001231DF">
      <w:pPr>
        <w:pStyle w:val="Akapitzlist"/>
        <w:widowControl w:val="0"/>
        <w:numPr>
          <w:ilvl w:val="0"/>
          <w:numId w:val="1"/>
        </w:numPr>
        <w:tabs>
          <w:tab w:val="clear" w:pos="360"/>
        </w:tabs>
        <w:spacing w:line="276" w:lineRule="auto"/>
        <w:ind w:left="284" w:hanging="284"/>
        <w:jc w:val="both"/>
        <w:rPr>
          <w:rFonts w:ascii="Arial" w:hAnsi="Arial" w:cs="Arial"/>
          <w:bCs/>
          <w:color w:val="000000" w:themeColor="text1"/>
          <w:sz w:val="22"/>
          <w:szCs w:val="22"/>
        </w:rPr>
      </w:pPr>
      <w:r>
        <w:rPr>
          <w:rFonts w:ascii="Arial" w:hAnsi="Arial" w:cs="Arial"/>
          <w:color w:val="000000" w:themeColor="text1"/>
          <w:sz w:val="22"/>
          <w:szCs w:val="22"/>
        </w:rPr>
        <w:t>Strony postanawiają, że rozliczenie za przedmiot umowy nastąpi według niżej wymienionego podziału w latach:</w:t>
      </w:r>
    </w:p>
    <w:p w:rsidR="001231DF" w:rsidRDefault="001231DF" w:rsidP="001231DF">
      <w:pPr>
        <w:pStyle w:val="Akapitzlist"/>
        <w:numPr>
          <w:ilvl w:val="1"/>
          <w:numId w:val="1"/>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202.. rok: ……. zł,</w:t>
      </w:r>
    </w:p>
    <w:p w:rsidR="006E54AA" w:rsidRPr="001231DF" w:rsidRDefault="001231DF" w:rsidP="001231DF">
      <w:pPr>
        <w:pStyle w:val="Akapitzlist"/>
        <w:numPr>
          <w:ilvl w:val="1"/>
          <w:numId w:val="1"/>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202.. rok: ……. zł.</w:t>
      </w:r>
      <w:r w:rsidR="006E54AA" w:rsidRPr="001231DF">
        <w:rPr>
          <w:rFonts w:ascii="Arial" w:hAnsi="Arial" w:cs="Arial"/>
          <w:snapToGrid w:val="0"/>
          <w:color w:val="000000" w:themeColor="text1"/>
          <w:sz w:val="22"/>
          <w:szCs w:val="22"/>
        </w:rPr>
        <w:t xml:space="preserve"> </w:t>
      </w:r>
    </w:p>
    <w:p w:rsidR="00D43D89" w:rsidRPr="004B6FE9" w:rsidRDefault="00D43D89" w:rsidP="00D43D89">
      <w:pPr>
        <w:pStyle w:val="Akapitzlist"/>
        <w:numPr>
          <w:ilvl w:val="0"/>
          <w:numId w:val="1"/>
        </w:numPr>
        <w:tabs>
          <w:tab w:val="clear" w:pos="3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Wynagrodzenie ryczałtowe, ustalone w ust. 1, stanowi całkowite wynagrodzenie Wykonawcy za cały przedmiot umowy,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ustalonego w ust. 1.</w:t>
      </w:r>
    </w:p>
    <w:p w:rsidR="00E945C2" w:rsidRPr="004B6FE9" w:rsidRDefault="007B63DC" w:rsidP="00D43D89">
      <w:pPr>
        <w:pStyle w:val="Akapitzlist"/>
        <w:numPr>
          <w:ilvl w:val="0"/>
          <w:numId w:val="1"/>
        </w:numPr>
        <w:tabs>
          <w:tab w:val="clear" w:pos="3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Zamawiający dopuszcza możliwoś</w:t>
      </w:r>
      <w:r w:rsidR="003F1FD8" w:rsidRPr="004B6FE9">
        <w:rPr>
          <w:rFonts w:ascii="Arial" w:hAnsi="Arial" w:cs="Arial"/>
          <w:color w:val="000000" w:themeColor="text1"/>
          <w:sz w:val="22"/>
          <w:szCs w:val="22"/>
        </w:rPr>
        <w:t xml:space="preserve">ć zmiany finansowania w latach </w:t>
      </w:r>
      <w:r w:rsidRPr="004B6FE9">
        <w:rPr>
          <w:rFonts w:ascii="Arial" w:hAnsi="Arial" w:cs="Arial"/>
          <w:color w:val="000000" w:themeColor="text1"/>
          <w:sz w:val="22"/>
          <w:szCs w:val="22"/>
        </w:rPr>
        <w:t xml:space="preserve">pod warunkiem uzyskania zabezpieczenia środków w budżecie Miasta na poszczególne lata. </w:t>
      </w:r>
    </w:p>
    <w:p w:rsidR="003F1FD8" w:rsidRPr="004B6FE9" w:rsidRDefault="003F1FD8" w:rsidP="00E945C2">
      <w:pPr>
        <w:widowControl w:val="0"/>
        <w:spacing w:line="276" w:lineRule="auto"/>
        <w:jc w:val="center"/>
        <w:rPr>
          <w:rFonts w:ascii="Arial" w:hAnsi="Arial" w:cs="Arial"/>
          <w:b/>
          <w:snapToGrid w:val="0"/>
          <w:color w:val="000000" w:themeColor="text1"/>
          <w:sz w:val="22"/>
          <w:szCs w:val="22"/>
        </w:rPr>
      </w:pPr>
    </w:p>
    <w:p w:rsidR="00E945C2" w:rsidRPr="004B6FE9" w:rsidRDefault="00E945C2" w:rsidP="00E945C2">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7</w:t>
      </w:r>
    </w:p>
    <w:p w:rsidR="00E945C2" w:rsidRPr="004B6FE9" w:rsidRDefault="00E945C2" w:rsidP="00E945C2">
      <w:pPr>
        <w:tabs>
          <w:tab w:val="left" w:pos="2409"/>
          <w:tab w:val="left" w:pos="5386"/>
          <w:tab w:val="left" w:pos="7158"/>
        </w:tabs>
        <w:spacing w:line="276" w:lineRule="auto"/>
        <w:ind w:left="170" w:hanging="170"/>
        <w:jc w:val="center"/>
        <w:rPr>
          <w:rFonts w:ascii="Arial" w:hAnsi="Arial" w:cs="Arial"/>
          <w:b/>
          <w:color w:val="000000" w:themeColor="text1"/>
          <w:sz w:val="22"/>
          <w:szCs w:val="22"/>
        </w:rPr>
      </w:pPr>
      <w:r w:rsidRPr="004B6FE9">
        <w:rPr>
          <w:rFonts w:ascii="Arial" w:hAnsi="Arial" w:cs="Arial"/>
          <w:b/>
          <w:color w:val="000000" w:themeColor="text1"/>
          <w:sz w:val="22"/>
          <w:szCs w:val="22"/>
        </w:rPr>
        <w:t xml:space="preserve">ROZLICZENIE – </w:t>
      </w:r>
      <w:proofErr w:type="spellStart"/>
      <w:r w:rsidRPr="004B6FE9">
        <w:rPr>
          <w:rFonts w:ascii="Arial" w:hAnsi="Arial" w:cs="Arial"/>
          <w:b/>
          <w:color w:val="000000" w:themeColor="text1"/>
          <w:sz w:val="22"/>
          <w:szCs w:val="22"/>
        </w:rPr>
        <w:t>KSeF</w:t>
      </w:r>
      <w:proofErr w:type="spellEnd"/>
    </w:p>
    <w:p w:rsidR="00E945C2" w:rsidRPr="004B6FE9" w:rsidRDefault="00E945C2" w:rsidP="00E945C2">
      <w:pPr>
        <w:pStyle w:val="Akapitzlist"/>
        <w:widowControl w:val="0"/>
        <w:numPr>
          <w:ilvl w:val="2"/>
          <w:numId w:val="1"/>
        </w:numPr>
        <w:tabs>
          <w:tab w:val="clear" w:pos="1734"/>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W przypadku, gdy wystawianie faktur za pośrednictwem Krajowego Systemu e-Faktur (dalej: </w:t>
      </w:r>
      <w:proofErr w:type="spellStart"/>
      <w:r w:rsidRPr="004B6FE9">
        <w:rPr>
          <w:rFonts w:ascii="Arial" w:hAnsi="Arial" w:cs="Arial"/>
          <w:color w:val="000000" w:themeColor="text1"/>
          <w:sz w:val="22"/>
          <w:szCs w:val="22"/>
        </w:rPr>
        <w:t>KSeF</w:t>
      </w:r>
      <w:proofErr w:type="spellEnd"/>
      <w:r w:rsidRPr="004B6FE9">
        <w:rPr>
          <w:rFonts w:ascii="Arial" w:hAnsi="Arial" w:cs="Arial"/>
          <w:color w:val="000000" w:themeColor="text1"/>
          <w:sz w:val="22"/>
          <w:szCs w:val="22"/>
        </w:rPr>
        <w:t>) stanie się obligatoryjne, należy:</w:t>
      </w:r>
    </w:p>
    <w:p w:rsidR="00E945C2" w:rsidRPr="004B6FE9" w:rsidRDefault="00E945C2" w:rsidP="006201EF">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 polu „Podmiot 2” wpisać dane nabywcy:</w:t>
      </w:r>
    </w:p>
    <w:p w:rsidR="00E945C2" w:rsidRPr="004B6FE9" w:rsidRDefault="00E945C2" w:rsidP="00E945C2">
      <w:pPr>
        <w:widowControl w:val="0"/>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a) NIP: 953-101-18-63, </w:t>
      </w:r>
    </w:p>
    <w:p w:rsidR="00E945C2" w:rsidRPr="004B6FE9" w:rsidRDefault="00E945C2" w:rsidP="00E945C2">
      <w:pPr>
        <w:widowControl w:val="0"/>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b) nazwa: Miasto Bydgoszcz, </w:t>
      </w:r>
    </w:p>
    <w:p w:rsidR="00E945C2" w:rsidRPr="004B6FE9" w:rsidRDefault="00E945C2" w:rsidP="00E945C2">
      <w:pPr>
        <w:widowControl w:val="0"/>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c) adres: ul. Jezuicka 1, 85-102 Bydgoszcz,</w:t>
      </w:r>
    </w:p>
    <w:p w:rsidR="00E945C2" w:rsidRPr="004B6FE9" w:rsidRDefault="00E945C2" w:rsidP="00E945C2">
      <w:pPr>
        <w:widowControl w:val="0"/>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d) oznaczyć, że faktura dotyczy jednostki podrzędnej (znacznik JST – 1),</w:t>
      </w:r>
    </w:p>
    <w:p w:rsidR="00E945C2" w:rsidRPr="004B6FE9" w:rsidRDefault="00E945C2" w:rsidP="006201EF">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W polu „Podmiot 3” wpisać dane jednostki podrzędnej JST tj.: </w:t>
      </w:r>
    </w:p>
    <w:p w:rsidR="00E945C2" w:rsidRPr="004B6FE9" w:rsidRDefault="00E945C2" w:rsidP="006201EF">
      <w:pPr>
        <w:pStyle w:val="Akapitzlist"/>
        <w:widowControl w:val="0"/>
        <w:numPr>
          <w:ilvl w:val="0"/>
          <w:numId w:val="23"/>
        </w:numPr>
        <w:spacing w:line="276" w:lineRule="auto"/>
        <w:ind w:left="851" w:hanging="284"/>
        <w:jc w:val="both"/>
        <w:rPr>
          <w:rFonts w:ascii="Arial" w:hAnsi="Arial" w:cs="Arial"/>
          <w:color w:val="000000" w:themeColor="text1"/>
          <w:sz w:val="22"/>
          <w:szCs w:val="22"/>
        </w:rPr>
      </w:pPr>
      <w:proofErr w:type="spellStart"/>
      <w:r w:rsidRPr="004B6FE9">
        <w:rPr>
          <w:rFonts w:ascii="Arial" w:hAnsi="Arial" w:cs="Arial"/>
          <w:color w:val="000000" w:themeColor="text1"/>
          <w:sz w:val="22"/>
          <w:szCs w:val="22"/>
        </w:rPr>
        <w:t>IDWew</w:t>
      </w:r>
      <w:proofErr w:type="spellEnd"/>
      <w:r w:rsidRPr="004B6FE9">
        <w:rPr>
          <w:rFonts w:ascii="Arial" w:hAnsi="Arial" w:cs="Arial"/>
          <w:color w:val="000000" w:themeColor="text1"/>
          <w:sz w:val="22"/>
          <w:szCs w:val="22"/>
        </w:rPr>
        <w:t>: 9531011863-00087,</w:t>
      </w:r>
    </w:p>
    <w:p w:rsidR="00E945C2" w:rsidRPr="004B6FE9" w:rsidRDefault="00E945C2" w:rsidP="006201EF">
      <w:pPr>
        <w:pStyle w:val="Akapitzlist"/>
        <w:widowControl w:val="0"/>
        <w:numPr>
          <w:ilvl w:val="0"/>
          <w:numId w:val="23"/>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nazwa: Wydział Inwestycji Miasta,</w:t>
      </w:r>
    </w:p>
    <w:p w:rsidR="00E945C2" w:rsidRPr="004B6FE9" w:rsidRDefault="00E945C2" w:rsidP="006201EF">
      <w:pPr>
        <w:pStyle w:val="Akapitzlist"/>
        <w:widowControl w:val="0"/>
        <w:numPr>
          <w:ilvl w:val="0"/>
          <w:numId w:val="23"/>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adres: Grudziądzka 9-15, 85-130 Bydgoszcz,</w:t>
      </w:r>
    </w:p>
    <w:p w:rsidR="00E945C2" w:rsidRPr="004B6FE9" w:rsidRDefault="00E945C2" w:rsidP="006201EF">
      <w:pPr>
        <w:pStyle w:val="Akapitzlist"/>
        <w:widowControl w:val="0"/>
        <w:numPr>
          <w:ilvl w:val="0"/>
          <w:numId w:val="23"/>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dane kontaktowe: WIM,</w:t>
      </w:r>
    </w:p>
    <w:p w:rsidR="00E945C2" w:rsidRPr="004B6FE9" w:rsidRDefault="00E945C2" w:rsidP="006201EF">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 polu: „Szczegóły faktury” w pozycji dotyczącej „Data dostawy/wykonania usługi” należy wskazać odpowiednio datę, zgodną z § 4 ust. 5 niniejszej umowy,</w:t>
      </w:r>
    </w:p>
    <w:p w:rsidR="00E945C2" w:rsidRPr="004B6FE9" w:rsidRDefault="00E945C2" w:rsidP="006201EF">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W polu: „Pozycje” w nazwie towaru lub usługi, zakres zgodny z umową, </w:t>
      </w:r>
    </w:p>
    <w:p w:rsidR="00E945C2" w:rsidRPr="004B6FE9" w:rsidRDefault="00E945C2" w:rsidP="006201EF">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 przypadku uzupełniania danych dotyczących płatności w polu „Płatność” należy wskazać opis terminu płatności (bez daty d</w:t>
      </w:r>
      <w:r w:rsidR="00183DCE" w:rsidRPr="004B6FE9">
        <w:rPr>
          <w:rFonts w:ascii="Arial" w:hAnsi="Arial" w:cs="Arial"/>
          <w:color w:val="000000" w:themeColor="text1"/>
          <w:sz w:val="22"/>
          <w:szCs w:val="22"/>
        </w:rPr>
        <w:t>ziennej), poprzez zaznaczenie w</w:t>
      </w:r>
      <w:r w:rsidRPr="004B6FE9">
        <w:rPr>
          <w:rFonts w:ascii="Arial" w:hAnsi="Arial" w:cs="Arial"/>
          <w:color w:val="000000" w:themeColor="text1"/>
          <w:sz w:val="22"/>
          <w:szCs w:val="22"/>
        </w:rPr>
        <w:t xml:space="preserve"> pozycji  „Opis terminu płatności (opcjonalnie)” niżej wskazanych danych:</w:t>
      </w:r>
    </w:p>
    <w:p w:rsidR="00E945C2" w:rsidRPr="004B6FE9" w:rsidRDefault="00E945C2" w:rsidP="006201EF">
      <w:pPr>
        <w:pStyle w:val="Akapitzlist"/>
        <w:widowControl w:val="0"/>
        <w:numPr>
          <w:ilvl w:val="1"/>
          <w:numId w:val="26"/>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Ilość – tj. liczba dni, zgodna z § 8 ust. 2 niniejszej umowy, </w:t>
      </w:r>
    </w:p>
    <w:p w:rsidR="00E945C2" w:rsidRPr="004B6FE9" w:rsidRDefault="00E945C2" w:rsidP="006201EF">
      <w:pPr>
        <w:pStyle w:val="Akapitzlist"/>
        <w:widowControl w:val="0"/>
        <w:numPr>
          <w:ilvl w:val="1"/>
          <w:numId w:val="26"/>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Jednostka: dni,</w:t>
      </w:r>
    </w:p>
    <w:p w:rsidR="00E945C2" w:rsidRPr="004B6FE9" w:rsidRDefault="00E945C2" w:rsidP="006201EF">
      <w:pPr>
        <w:pStyle w:val="Akapitzlist"/>
        <w:widowControl w:val="0"/>
        <w:numPr>
          <w:ilvl w:val="1"/>
          <w:numId w:val="26"/>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Zdarzenie początkowe – od daty doręczenia Zamawiającemu prawidłowo wystawionej faktury wraz z kompletem dokumentów rozliczeniowych, </w:t>
      </w:r>
    </w:p>
    <w:p w:rsidR="00183DCE" w:rsidRPr="004B6FE9" w:rsidRDefault="00183DCE" w:rsidP="006201EF">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Zamawiający dopuszcza w pozycji „Płatność” wskazanie innego opisu (np. „zgodnie </w:t>
      </w:r>
      <w:r w:rsidRPr="004B6FE9">
        <w:rPr>
          <w:rFonts w:ascii="Arial" w:hAnsi="Arial" w:cs="Arial"/>
          <w:color w:val="000000" w:themeColor="text1"/>
          <w:sz w:val="22"/>
          <w:szCs w:val="22"/>
        </w:rPr>
        <w:br/>
        <w:t xml:space="preserve">z umową”), jeżeli nie będzie ono powodowało konieczności wystawienia faktury korygującej bądź dodanie w dowolnym miejscu na fakturze np. w pozycji „Pozostałe informacje” adnotacji, iż: „Termin płatności wskazany na fakturze w pozycji „Płatność” ulega odpowiednio wydłużeniu, zgodnie z zapisami umowy tj. § 8 ust. 2. </w:t>
      </w:r>
    </w:p>
    <w:p w:rsidR="00E945C2" w:rsidRPr="004B6FE9" w:rsidRDefault="00E945C2" w:rsidP="006201EF">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W polu: „Warunki transakcji” należy uzupełnić datę i numer umowy. Dopuszcza się również wpisanie daty i numeru umowy w innej pozycji, jednak musi być ona wskazana na fakturze, </w:t>
      </w:r>
    </w:p>
    <w:p w:rsidR="00E945C2" w:rsidRPr="004B6FE9" w:rsidRDefault="00E945C2" w:rsidP="006201EF">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Pozostałe dane należy wypełnić zgodnie z obowiązującymi przepisami prawa,</w:t>
      </w:r>
    </w:p>
    <w:p w:rsidR="00E945C2" w:rsidRPr="004B6FE9" w:rsidRDefault="00E945C2" w:rsidP="006201EF">
      <w:pPr>
        <w:pStyle w:val="Akapitzlist"/>
        <w:widowControl w:val="0"/>
        <w:numPr>
          <w:ilvl w:val="0"/>
          <w:numId w:val="28"/>
        </w:numPr>
        <w:tabs>
          <w:tab w:val="clear" w:pos="1014"/>
        </w:tabs>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 przypadku wątpliwości, co do sposobu wypełnienia faktury, Wykonawca ustali jej treść</w:t>
      </w:r>
      <w:r w:rsidRPr="004B6FE9">
        <w:rPr>
          <w:rFonts w:ascii="Arial" w:hAnsi="Arial" w:cs="Arial"/>
          <w:color w:val="000000" w:themeColor="text1"/>
          <w:sz w:val="22"/>
          <w:szCs w:val="22"/>
        </w:rPr>
        <w:br/>
        <w:t xml:space="preserve">z Zamawiającym. </w:t>
      </w:r>
    </w:p>
    <w:p w:rsidR="00E945C2" w:rsidRPr="004B6FE9" w:rsidRDefault="00E945C2" w:rsidP="006201EF">
      <w:pPr>
        <w:pStyle w:val="Akapitzlist"/>
        <w:widowControl w:val="0"/>
        <w:numPr>
          <w:ilvl w:val="0"/>
          <w:numId w:val="27"/>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Przez prawidłowo wystawioną fakturę, o której mowa w ust. 1, należy rozumieć fakturę, która posiada dane wskazane w ust. 1.</w:t>
      </w:r>
    </w:p>
    <w:p w:rsidR="00E945C2" w:rsidRPr="004B6FE9" w:rsidRDefault="00E945C2" w:rsidP="006201EF">
      <w:pPr>
        <w:widowControl w:val="0"/>
        <w:numPr>
          <w:ilvl w:val="0"/>
          <w:numId w:val="27"/>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 przypadku faktury wystawionej niezgodnie z obowiązującymi przepisami prawa lub postanowieniami umowy, zapłata wynagrodzenia nastąpi dopiero po otrzymaniu prawidłowo wystawionej faktury lub prawidłowo wystawionej faktury korygującej. Tym samym termin płatności zostanie odpowiednio wydłużony, zgodnie z zasadami określonymi w § 8 niniejszej umowy. Z tego tytułu Wykonawcy nie przysługują roszczenia względem Zamawiającego, w związku z wydłużeniem terminu płatności, o którym mowa w § 8 ust. 2 niniejszej umowy.</w:t>
      </w:r>
    </w:p>
    <w:p w:rsidR="00E945C2" w:rsidRPr="004B6FE9" w:rsidRDefault="00E945C2" w:rsidP="006201EF">
      <w:pPr>
        <w:widowControl w:val="0"/>
        <w:numPr>
          <w:ilvl w:val="0"/>
          <w:numId w:val="27"/>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Ustalenie obowiązku stosowania przepisów dotyczących </w:t>
      </w:r>
      <w:proofErr w:type="spellStart"/>
      <w:r w:rsidRPr="004B6FE9">
        <w:rPr>
          <w:rFonts w:ascii="Arial" w:hAnsi="Arial" w:cs="Arial"/>
          <w:color w:val="000000" w:themeColor="text1"/>
          <w:sz w:val="22"/>
          <w:szCs w:val="22"/>
        </w:rPr>
        <w:t>KSeF</w:t>
      </w:r>
      <w:proofErr w:type="spellEnd"/>
      <w:r w:rsidRPr="004B6FE9">
        <w:rPr>
          <w:rFonts w:ascii="Arial" w:hAnsi="Arial" w:cs="Arial"/>
          <w:color w:val="000000" w:themeColor="text1"/>
          <w:sz w:val="22"/>
          <w:szCs w:val="22"/>
        </w:rPr>
        <w:t xml:space="preserve"> oraz sposobu wystawiania </w:t>
      </w:r>
      <w:r w:rsidRPr="004B6FE9">
        <w:rPr>
          <w:rFonts w:ascii="Arial" w:hAnsi="Arial" w:cs="Arial"/>
          <w:color w:val="000000" w:themeColor="text1"/>
          <w:sz w:val="22"/>
          <w:szCs w:val="22"/>
        </w:rPr>
        <w:br/>
        <w:t>i przekazywania faktur, o którym mowa w § 7 oraz § 8 ust. 3 i 4 niniejszej umowy, należy do wyłącznej kompetencji Wykonawcy.</w:t>
      </w:r>
    </w:p>
    <w:p w:rsidR="00E945C2" w:rsidRPr="004B6FE9" w:rsidRDefault="00E945C2" w:rsidP="00E945C2">
      <w:pPr>
        <w:widowControl w:val="0"/>
        <w:spacing w:line="276" w:lineRule="auto"/>
        <w:jc w:val="center"/>
        <w:rPr>
          <w:rFonts w:ascii="Arial" w:hAnsi="Arial" w:cs="Arial"/>
          <w:b/>
          <w:snapToGrid w:val="0"/>
          <w:color w:val="000000" w:themeColor="text1"/>
          <w:sz w:val="24"/>
          <w:szCs w:val="24"/>
        </w:rPr>
      </w:pPr>
    </w:p>
    <w:p w:rsidR="00E945C2" w:rsidRPr="004B6FE9" w:rsidRDefault="00E945C2" w:rsidP="00E945C2">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8</w:t>
      </w:r>
    </w:p>
    <w:p w:rsidR="00E945C2" w:rsidRPr="004B6FE9" w:rsidRDefault="00E945C2" w:rsidP="00E945C2">
      <w:pPr>
        <w:tabs>
          <w:tab w:val="left" w:pos="2409"/>
          <w:tab w:val="left" w:pos="5386"/>
          <w:tab w:val="left" w:pos="7158"/>
        </w:tabs>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ZASADY PŁATNOŚCI</w:t>
      </w:r>
    </w:p>
    <w:p w:rsidR="009406EF" w:rsidRPr="004B6FE9" w:rsidRDefault="009406EF" w:rsidP="009406EF">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Zamawiający zapłaci Wykonawcy umówione wynagrodzenie, wyliczone zgodnie</w:t>
      </w:r>
      <w:r w:rsidRPr="004B6FE9">
        <w:rPr>
          <w:rFonts w:ascii="Arial" w:hAnsi="Arial" w:cs="Arial"/>
          <w:color w:val="000000" w:themeColor="text1"/>
          <w:sz w:val="22"/>
          <w:szCs w:val="22"/>
        </w:rPr>
        <w:br/>
        <w:t>z zasadami określonymi Umową.</w:t>
      </w:r>
    </w:p>
    <w:p w:rsidR="009406EF" w:rsidRPr="004B6FE9" w:rsidRDefault="009406EF" w:rsidP="009406EF">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Strony postanawiają, że termin zapłaty wynagrodzenia Wykonawcy będzie wynosić  21 dni, licząc od daty doręczenia Zamawiającemu prawidłowo wystawionej faktury wraz</w:t>
      </w:r>
      <w:r w:rsidRPr="004B6FE9">
        <w:rPr>
          <w:rFonts w:ascii="Arial" w:hAnsi="Arial" w:cs="Arial"/>
          <w:color w:val="000000" w:themeColor="text1"/>
          <w:sz w:val="22"/>
          <w:szCs w:val="22"/>
        </w:rPr>
        <w:br/>
        <w:t>z dokumentami rozliczeniowymi. Za dzień zapłaty uznawany będzie dzień obciążenia rachunku Zamawiającego przez bank Zamawiającego.</w:t>
      </w:r>
    </w:p>
    <w:p w:rsidR="009406EF" w:rsidRPr="004B6FE9" w:rsidRDefault="009406EF" w:rsidP="009406EF">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Wykonawca zobowiązany jest składać faktury w siedzibie Wydziału Inwestycji Miasta Urzędu Miasta Bydgoszczy </w:t>
      </w:r>
      <w:r w:rsidRPr="004B6FE9">
        <w:rPr>
          <w:rFonts w:ascii="Arial" w:hAnsi="Arial" w:cs="Arial"/>
          <w:i/>
          <w:color w:val="000000" w:themeColor="text1"/>
        </w:rPr>
        <w:t>(dalej w treści umowy: „</w:t>
      </w:r>
      <w:r w:rsidRPr="004B6FE9">
        <w:rPr>
          <w:rFonts w:ascii="Arial" w:hAnsi="Arial" w:cs="Arial"/>
          <w:b/>
          <w:i/>
          <w:color w:val="000000" w:themeColor="text1"/>
        </w:rPr>
        <w:t>WIM</w:t>
      </w:r>
      <w:r w:rsidRPr="004B6FE9">
        <w:rPr>
          <w:rFonts w:ascii="Arial" w:hAnsi="Arial" w:cs="Arial"/>
          <w:i/>
          <w:color w:val="000000" w:themeColor="text1"/>
        </w:rPr>
        <w:t>”)</w:t>
      </w:r>
      <w:r w:rsidRPr="004B6FE9">
        <w:rPr>
          <w:rFonts w:ascii="Arial" w:hAnsi="Arial" w:cs="Arial"/>
          <w:color w:val="000000" w:themeColor="text1"/>
          <w:sz w:val="22"/>
          <w:szCs w:val="22"/>
        </w:rPr>
        <w:t xml:space="preserve"> lub w formie elektronicznej </w:t>
      </w:r>
      <w:r w:rsidRPr="004B6FE9">
        <w:rPr>
          <w:rFonts w:ascii="Arial" w:hAnsi="Arial" w:cs="Arial"/>
          <w:color w:val="000000" w:themeColor="text1"/>
          <w:sz w:val="22"/>
          <w:szCs w:val="22"/>
        </w:rPr>
        <w:br/>
        <w:t>przez platformę elektronicznego fakturowania obowiązującą na dzień wystawienia faktury,</w:t>
      </w:r>
      <w:r w:rsidRPr="004B6FE9">
        <w:rPr>
          <w:rFonts w:ascii="Arial" w:hAnsi="Arial" w:cs="Arial"/>
          <w:color w:val="000000" w:themeColor="text1"/>
          <w:sz w:val="22"/>
          <w:szCs w:val="22"/>
        </w:rPr>
        <w:br/>
        <w:t xml:space="preserve">w zakresie dokumentacji wykonanych w okresie rozliczeniowym. </w:t>
      </w:r>
    </w:p>
    <w:p w:rsidR="009406EF" w:rsidRPr="004B6FE9" w:rsidRDefault="009406EF" w:rsidP="009406EF">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 xml:space="preserve">W przypadku złożenia faktury w formie elektronicznej przez platformę elektronicznego fakturowania, o której mowa w ust. 3, wszystkie wymagane dokumenty stanowiące załącznik/i do faktury, winny być dostarczone w oryginale do siedziby Wydziału Inwestycji Miasta przy ul. Grudziądzkiej 9-15 w Bydgoszczy lub w formie dokumentu elektronicznego podpisanego kwalifikowanym podpisem elektronicznym na adres poczty elektronicznej: </w:t>
      </w:r>
      <w:hyperlink r:id="rId8" w:history="1">
        <w:r w:rsidRPr="004B6FE9">
          <w:rPr>
            <w:rStyle w:val="Hipercze"/>
            <w:rFonts w:ascii="Arial" w:hAnsi="Arial" w:cs="Arial"/>
            <w:color w:val="000000" w:themeColor="text1"/>
            <w:sz w:val="22"/>
            <w:szCs w:val="22"/>
          </w:rPr>
          <w:t>wim@um.bydgoszcz.pl</w:t>
        </w:r>
      </w:hyperlink>
      <w:r w:rsidRPr="004B6FE9">
        <w:rPr>
          <w:rStyle w:val="Hipercze"/>
          <w:rFonts w:ascii="Arial" w:hAnsi="Arial" w:cs="Arial"/>
          <w:color w:val="000000" w:themeColor="text1"/>
          <w:sz w:val="22"/>
          <w:szCs w:val="22"/>
        </w:rPr>
        <w:t>.</w:t>
      </w:r>
    </w:p>
    <w:p w:rsidR="009406EF" w:rsidRPr="004B6FE9" w:rsidRDefault="009406EF" w:rsidP="009406EF">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Z dniem wejścia w życie obligatoryjnego stosowania </w:t>
      </w:r>
      <w:proofErr w:type="spellStart"/>
      <w:r w:rsidRPr="004B6FE9">
        <w:rPr>
          <w:rFonts w:ascii="Arial" w:hAnsi="Arial" w:cs="Arial"/>
          <w:color w:val="000000" w:themeColor="text1"/>
          <w:sz w:val="22"/>
          <w:szCs w:val="22"/>
        </w:rPr>
        <w:t>KSeF</w:t>
      </w:r>
      <w:proofErr w:type="spellEnd"/>
      <w:r w:rsidRPr="004B6FE9">
        <w:rPr>
          <w:rFonts w:ascii="Arial" w:hAnsi="Arial" w:cs="Arial"/>
          <w:color w:val="000000" w:themeColor="text1"/>
          <w:sz w:val="22"/>
          <w:szCs w:val="22"/>
        </w:rPr>
        <w:t>, o których mowa w § 7 niniejszej umowy, zapis § 8 ust. 3 i 4 niniejszej umowy, zostaje zastąpiony poprzez:</w:t>
      </w:r>
    </w:p>
    <w:p w:rsidR="009406EF" w:rsidRPr="004B6FE9" w:rsidRDefault="009406EF" w:rsidP="006201EF">
      <w:pPr>
        <w:pStyle w:val="Akapitzlist"/>
        <w:numPr>
          <w:ilvl w:val="1"/>
          <w:numId w:val="23"/>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faktury doręcza się za pomocą Krajowego Systemu e-Faktur z uwzględnieniem danych, </w:t>
      </w:r>
      <w:r w:rsidRPr="004B6FE9">
        <w:rPr>
          <w:rFonts w:ascii="Arial" w:hAnsi="Arial" w:cs="Arial"/>
          <w:color w:val="000000" w:themeColor="text1"/>
          <w:sz w:val="22"/>
          <w:szCs w:val="22"/>
        </w:rPr>
        <w:br/>
        <w:t>o których mowa w § 7 niniejszej umowy.</w:t>
      </w:r>
    </w:p>
    <w:p w:rsidR="009406EF" w:rsidRPr="004B6FE9" w:rsidRDefault="009406EF" w:rsidP="006201EF">
      <w:pPr>
        <w:pStyle w:val="Akapitzlist"/>
        <w:numPr>
          <w:ilvl w:val="1"/>
          <w:numId w:val="23"/>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 xml:space="preserve">dokumenty rozliczeniowe, o których mowa w ust. 2, dostarcza się w oryginale </w:t>
      </w:r>
      <w:r w:rsidRPr="004B6FE9">
        <w:rPr>
          <w:rFonts w:ascii="Arial" w:hAnsi="Arial" w:cs="Arial"/>
          <w:color w:val="000000" w:themeColor="text1"/>
          <w:sz w:val="22"/>
          <w:szCs w:val="22"/>
        </w:rPr>
        <w:br/>
        <w:t xml:space="preserve">do siedziby Wydziału Inwestycji Miasta przy ul. Grudziądzkiej 9-15 w Bydgoszczy </w:t>
      </w:r>
      <w:r w:rsidRPr="004B6FE9">
        <w:rPr>
          <w:rFonts w:ascii="Arial" w:hAnsi="Arial" w:cs="Arial"/>
          <w:color w:val="000000" w:themeColor="text1"/>
          <w:sz w:val="22"/>
          <w:szCs w:val="22"/>
        </w:rPr>
        <w:br/>
        <w:t xml:space="preserve">lub w formie dokumentu elektronicznego, podpisanego kwalifikowanym podpisem elektronicznym, na adres poczty elektronicznej: </w:t>
      </w:r>
      <w:hyperlink r:id="rId9" w:history="1">
        <w:r w:rsidRPr="004B6FE9">
          <w:rPr>
            <w:rStyle w:val="Hipercze"/>
            <w:rFonts w:ascii="Arial" w:hAnsi="Arial" w:cs="Arial"/>
            <w:color w:val="000000" w:themeColor="text1"/>
            <w:sz w:val="22"/>
            <w:szCs w:val="22"/>
          </w:rPr>
          <w:t>wim@um.bydgoszcz.pl</w:t>
        </w:r>
      </w:hyperlink>
      <w:r w:rsidRPr="004B6FE9">
        <w:rPr>
          <w:rStyle w:val="Hipercze"/>
          <w:rFonts w:ascii="Arial" w:hAnsi="Arial" w:cs="Arial"/>
          <w:color w:val="000000" w:themeColor="text1"/>
          <w:sz w:val="22"/>
          <w:szCs w:val="22"/>
        </w:rPr>
        <w:t>.</w:t>
      </w:r>
      <w:r w:rsidRPr="004B6FE9">
        <w:rPr>
          <w:rFonts w:ascii="Arial" w:hAnsi="Arial" w:cs="Arial"/>
          <w:color w:val="000000" w:themeColor="text1"/>
          <w:sz w:val="22"/>
          <w:szCs w:val="22"/>
        </w:rPr>
        <w:t xml:space="preserve"> </w:t>
      </w:r>
    </w:p>
    <w:p w:rsidR="009406EF" w:rsidRPr="004B6FE9" w:rsidRDefault="009406EF" w:rsidP="009406EF">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4B6FE9">
        <w:rPr>
          <w:rFonts w:ascii="Arial" w:eastAsia="Arial" w:hAnsi="Arial" w:cs="Arial"/>
          <w:color w:val="000000" w:themeColor="text1"/>
          <w:sz w:val="22"/>
          <w:szCs w:val="22"/>
          <w:lang w:eastAsia="zh-CN"/>
        </w:rPr>
        <w:t xml:space="preserve">W przypadku błędów na fakturze, Wykonawca jest zobligowany do wystawienia </w:t>
      </w:r>
      <w:r w:rsidRPr="004B6FE9">
        <w:rPr>
          <w:rFonts w:ascii="Arial" w:eastAsia="Arial" w:hAnsi="Arial" w:cs="Arial"/>
          <w:color w:val="000000" w:themeColor="text1"/>
          <w:sz w:val="22"/>
          <w:szCs w:val="22"/>
          <w:lang w:eastAsia="zh-CN"/>
        </w:rPr>
        <w:br/>
        <w:t xml:space="preserve">i dostarczenia Zamawiającemu korekty faktury, w ciągu 3 dni roboczych, pod rygorem wstrzymania biegu terminu. </w:t>
      </w:r>
    </w:p>
    <w:p w:rsidR="00E945C2" w:rsidRPr="004B6FE9" w:rsidRDefault="009406EF" w:rsidP="009406EF">
      <w:pPr>
        <w:numPr>
          <w:ilvl w:val="4"/>
          <w:numId w:val="7"/>
        </w:numPr>
        <w:tabs>
          <w:tab w:val="clear" w:pos="3600"/>
          <w:tab w:val="num" w:pos="4329"/>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 zakresie terminu zapłaty, zastosowanie mają zapisy ujęte w § 7 ust. 3 niniejszej umowy</w:t>
      </w:r>
      <w:r w:rsidR="00E945C2" w:rsidRPr="004B6FE9">
        <w:rPr>
          <w:rFonts w:ascii="Arial" w:hAnsi="Arial" w:cs="Arial"/>
          <w:color w:val="000000" w:themeColor="text1"/>
          <w:sz w:val="22"/>
          <w:szCs w:val="22"/>
        </w:rPr>
        <w:t>.</w:t>
      </w:r>
    </w:p>
    <w:p w:rsidR="00E945C2" w:rsidRPr="004B6FE9" w:rsidRDefault="00E945C2" w:rsidP="00AE2069">
      <w:pPr>
        <w:widowControl w:val="0"/>
        <w:spacing w:line="276" w:lineRule="auto"/>
        <w:jc w:val="center"/>
        <w:rPr>
          <w:rFonts w:ascii="Arial" w:hAnsi="Arial" w:cs="Arial"/>
          <w:b/>
          <w:snapToGrid w:val="0"/>
          <w:color w:val="000000" w:themeColor="text1"/>
          <w:sz w:val="22"/>
          <w:szCs w:val="22"/>
        </w:rPr>
      </w:pPr>
    </w:p>
    <w:p w:rsidR="000E21C8" w:rsidRPr="004B6FE9" w:rsidRDefault="00E945C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9</w:t>
      </w:r>
    </w:p>
    <w:p w:rsidR="000E21C8" w:rsidRPr="004B6FE9" w:rsidRDefault="00024D8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PRAWA AUTORSKIE</w:t>
      </w:r>
    </w:p>
    <w:p w:rsidR="00CC3CC6" w:rsidRPr="004B6FE9" w:rsidRDefault="00562B74" w:rsidP="00904D04">
      <w:pPr>
        <w:pStyle w:val="Tekstpodstawowywcity"/>
        <w:widowControl w:val="0"/>
        <w:numPr>
          <w:ilvl w:val="0"/>
          <w:numId w:val="5"/>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 xml:space="preserve">Wykonawca oświadcza, że przysługuje mu całość nieograniczonych majątkowych praw autorskich do dokumentacji projektowej oraz, że dokumentacja nie narusza praw własności intelektualnej osób trzecich. </w:t>
      </w:r>
    </w:p>
    <w:p w:rsidR="00F11891" w:rsidRPr="004B6FE9" w:rsidRDefault="00A504C1" w:rsidP="00904D04">
      <w:pPr>
        <w:pStyle w:val="Tekstpodstawowywcity"/>
        <w:widowControl w:val="0"/>
        <w:numPr>
          <w:ilvl w:val="0"/>
          <w:numId w:val="5"/>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Z chwilą odbioru przedmiotu umowy</w:t>
      </w:r>
      <w:r w:rsidR="00EA2500" w:rsidRPr="004B6FE9">
        <w:rPr>
          <w:rFonts w:ascii="Arial" w:hAnsi="Arial" w:cs="Arial"/>
          <w:b w:val="0"/>
          <w:color w:val="000000" w:themeColor="text1"/>
          <w:szCs w:val="22"/>
        </w:rPr>
        <w:t xml:space="preserve"> </w:t>
      </w:r>
      <w:r w:rsidR="00AA4A59" w:rsidRPr="004B6FE9">
        <w:rPr>
          <w:rFonts w:ascii="Arial" w:hAnsi="Arial" w:cs="Arial"/>
          <w:b w:val="0"/>
          <w:i/>
          <w:color w:val="000000" w:themeColor="text1"/>
          <w:sz w:val="20"/>
        </w:rPr>
        <w:t>(</w:t>
      </w:r>
      <w:r w:rsidR="00EA2500" w:rsidRPr="004B6FE9">
        <w:rPr>
          <w:rFonts w:ascii="Arial" w:hAnsi="Arial" w:cs="Arial"/>
          <w:b w:val="0"/>
          <w:i/>
          <w:color w:val="000000" w:themeColor="text1"/>
          <w:sz w:val="20"/>
        </w:rPr>
        <w:t>lub jego części</w:t>
      </w:r>
      <w:r w:rsidR="00AA4A59" w:rsidRPr="004B6FE9">
        <w:rPr>
          <w:rFonts w:ascii="Arial" w:hAnsi="Arial" w:cs="Arial"/>
          <w:b w:val="0"/>
          <w:i/>
          <w:color w:val="000000" w:themeColor="text1"/>
          <w:sz w:val="20"/>
        </w:rPr>
        <w:t>)</w:t>
      </w:r>
      <w:r w:rsidRPr="004B6FE9">
        <w:rPr>
          <w:rFonts w:ascii="Arial" w:hAnsi="Arial" w:cs="Arial"/>
          <w:b w:val="0"/>
          <w:i/>
          <w:color w:val="000000" w:themeColor="text1"/>
          <w:sz w:val="20"/>
        </w:rPr>
        <w:t>,</w:t>
      </w:r>
      <w:r w:rsidRPr="004B6FE9">
        <w:rPr>
          <w:rFonts w:ascii="Arial" w:hAnsi="Arial" w:cs="Arial"/>
          <w:b w:val="0"/>
          <w:color w:val="000000" w:themeColor="text1"/>
          <w:szCs w:val="22"/>
        </w:rPr>
        <w:t xml:space="preserve"> w ramach którego został dostarczony utwór, Wykonawca przenosi na Zamawiającego w ram</w:t>
      </w:r>
      <w:r w:rsidR="00F7584E" w:rsidRPr="004B6FE9">
        <w:rPr>
          <w:rFonts w:ascii="Arial" w:hAnsi="Arial" w:cs="Arial"/>
          <w:b w:val="0"/>
          <w:color w:val="000000" w:themeColor="text1"/>
          <w:szCs w:val="22"/>
        </w:rPr>
        <w:t>ach wynagrodzenia określonego w </w:t>
      </w:r>
      <w:r w:rsidRPr="004B6FE9">
        <w:rPr>
          <w:rFonts w:ascii="Arial" w:hAnsi="Arial" w:cs="Arial"/>
          <w:b w:val="0"/>
          <w:color w:val="000000" w:themeColor="text1"/>
          <w:szCs w:val="22"/>
        </w:rPr>
        <w:t>umowie, całość majątkowych praw autorskich do</w:t>
      </w:r>
      <w:r w:rsidR="00356013" w:rsidRPr="004B6FE9">
        <w:rPr>
          <w:rFonts w:ascii="Arial" w:hAnsi="Arial" w:cs="Arial"/>
          <w:b w:val="0"/>
          <w:color w:val="000000" w:themeColor="text1"/>
          <w:szCs w:val="22"/>
        </w:rPr>
        <w:t xml:space="preserve"> wchodzących w skład przedmiotu umowy</w:t>
      </w:r>
      <w:r w:rsidR="00C05BDF" w:rsidRPr="004B6FE9">
        <w:rPr>
          <w:rFonts w:ascii="Arial" w:hAnsi="Arial" w:cs="Arial"/>
          <w:b w:val="0"/>
          <w:color w:val="000000" w:themeColor="text1"/>
          <w:szCs w:val="22"/>
        </w:rPr>
        <w:t xml:space="preserve"> utworów nie</w:t>
      </w:r>
      <w:r w:rsidRPr="004B6FE9">
        <w:rPr>
          <w:rFonts w:ascii="Arial" w:hAnsi="Arial" w:cs="Arial"/>
          <w:b w:val="0"/>
          <w:color w:val="000000" w:themeColor="text1"/>
          <w:szCs w:val="22"/>
        </w:rPr>
        <w:t>będ</w:t>
      </w:r>
      <w:r w:rsidR="00C579E6" w:rsidRPr="004B6FE9">
        <w:rPr>
          <w:rFonts w:ascii="Arial" w:hAnsi="Arial" w:cs="Arial"/>
          <w:b w:val="0"/>
          <w:color w:val="000000" w:themeColor="text1"/>
          <w:szCs w:val="22"/>
        </w:rPr>
        <w:t xml:space="preserve">ących programami komputerowymi </w:t>
      </w:r>
      <w:r w:rsidRPr="004B6FE9">
        <w:rPr>
          <w:rFonts w:ascii="Arial" w:hAnsi="Arial" w:cs="Arial"/>
          <w:b w:val="0"/>
          <w:color w:val="000000" w:themeColor="text1"/>
          <w:szCs w:val="22"/>
        </w:rPr>
        <w:t xml:space="preserve">na </w:t>
      </w:r>
      <w:r w:rsidR="00F7584E" w:rsidRPr="004B6FE9">
        <w:rPr>
          <w:rFonts w:ascii="Arial" w:hAnsi="Arial" w:cs="Arial"/>
          <w:b w:val="0"/>
          <w:color w:val="000000" w:themeColor="text1"/>
          <w:szCs w:val="22"/>
          <w:lang w:val="pl-PL"/>
        </w:rPr>
        <w:t>wszystkich znanych w </w:t>
      </w:r>
      <w:r w:rsidR="00C579E6" w:rsidRPr="004B6FE9">
        <w:rPr>
          <w:rFonts w:ascii="Arial" w:hAnsi="Arial" w:cs="Arial"/>
          <w:b w:val="0"/>
          <w:color w:val="000000" w:themeColor="text1"/>
          <w:szCs w:val="22"/>
          <w:lang w:val="pl-PL"/>
        </w:rPr>
        <w:t xml:space="preserve">chwili zawarcia niniejszej umowy polach eksploatacji, w szczególności na </w:t>
      </w:r>
      <w:r w:rsidRPr="004B6FE9">
        <w:rPr>
          <w:rFonts w:ascii="Arial" w:hAnsi="Arial" w:cs="Arial"/>
          <w:b w:val="0"/>
          <w:color w:val="000000" w:themeColor="text1"/>
          <w:szCs w:val="22"/>
        </w:rPr>
        <w:t>następujących polach eksploatacji:</w:t>
      </w:r>
    </w:p>
    <w:p w:rsidR="00A504C1" w:rsidRPr="004B6FE9" w:rsidRDefault="00A504C1"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rPr>
        <w:t>utrwalani</w:t>
      </w:r>
      <w:r w:rsidR="00356013" w:rsidRPr="004B6FE9">
        <w:rPr>
          <w:rFonts w:ascii="Arial" w:hAnsi="Arial" w:cs="Arial"/>
          <w:b w:val="0"/>
          <w:color w:val="000000" w:themeColor="text1"/>
          <w:szCs w:val="22"/>
        </w:rPr>
        <w:t>e</w:t>
      </w:r>
      <w:r w:rsidRPr="004B6FE9">
        <w:rPr>
          <w:rFonts w:ascii="Arial" w:hAnsi="Arial" w:cs="Arial"/>
          <w:b w:val="0"/>
          <w:color w:val="000000" w:themeColor="text1"/>
          <w:szCs w:val="22"/>
        </w:rPr>
        <w:t xml:space="preserve"> i zwielokrotniani</w:t>
      </w:r>
      <w:r w:rsidR="00356013" w:rsidRPr="004B6FE9">
        <w:rPr>
          <w:rFonts w:ascii="Arial" w:hAnsi="Arial" w:cs="Arial"/>
          <w:b w:val="0"/>
          <w:color w:val="000000" w:themeColor="text1"/>
          <w:szCs w:val="22"/>
        </w:rPr>
        <w:t>e</w:t>
      </w:r>
      <w:r w:rsidRPr="004B6FE9">
        <w:rPr>
          <w:rFonts w:ascii="Arial" w:hAnsi="Arial" w:cs="Arial"/>
          <w:b w:val="0"/>
          <w:color w:val="000000" w:themeColor="text1"/>
          <w:szCs w:val="22"/>
        </w:rPr>
        <w:t xml:space="preserve"> utworu – </w:t>
      </w:r>
      <w:r w:rsidR="00356013" w:rsidRPr="004B6FE9">
        <w:rPr>
          <w:rFonts w:ascii="Arial" w:hAnsi="Arial" w:cs="Arial"/>
          <w:b w:val="0"/>
          <w:color w:val="000000" w:themeColor="text1"/>
          <w:szCs w:val="22"/>
        </w:rPr>
        <w:t xml:space="preserve">w szczególności </w:t>
      </w:r>
      <w:r w:rsidRPr="004B6FE9">
        <w:rPr>
          <w:rFonts w:ascii="Arial" w:hAnsi="Arial" w:cs="Arial"/>
          <w:b w:val="0"/>
          <w:color w:val="000000" w:themeColor="text1"/>
          <w:szCs w:val="22"/>
        </w:rPr>
        <w:t>wytwarzanie dowolną techniką egzemplarzy utworu, w tym techniką drukarską, reprograficzną, zapisu magnetycznego oraz techniką cyfrową, wprowadzanie do pamięci dowolnej ilości komputerów,</w:t>
      </w:r>
      <w:r w:rsidR="00356013" w:rsidRPr="004B6FE9">
        <w:rPr>
          <w:rFonts w:ascii="Arial" w:hAnsi="Arial" w:cs="Arial"/>
          <w:b w:val="0"/>
          <w:color w:val="000000" w:themeColor="text1"/>
          <w:szCs w:val="22"/>
        </w:rPr>
        <w:t xml:space="preserve"> przenoszenie</w:t>
      </w:r>
      <w:r w:rsidR="004B1AEB" w:rsidRPr="004B6FE9">
        <w:rPr>
          <w:rFonts w:ascii="Arial" w:hAnsi="Arial" w:cs="Arial"/>
          <w:b w:val="0"/>
          <w:color w:val="000000" w:themeColor="text1"/>
          <w:szCs w:val="22"/>
          <w:lang w:val="pl-PL"/>
        </w:rPr>
        <w:t xml:space="preserve"> </w:t>
      </w:r>
      <w:r w:rsidR="00356013" w:rsidRPr="004B6FE9">
        <w:rPr>
          <w:rFonts w:ascii="Arial" w:hAnsi="Arial" w:cs="Arial"/>
          <w:b w:val="0"/>
          <w:color w:val="000000" w:themeColor="text1"/>
          <w:szCs w:val="22"/>
        </w:rPr>
        <w:t>na inne nośniki informacji,</w:t>
      </w:r>
    </w:p>
    <w:p w:rsidR="00582B1B" w:rsidRPr="004B6FE9" w:rsidRDefault="00A504C1"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rPr>
        <w:t>w zakresie obrotu</w:t>
      </w:r>
      <w:r w:rsidR="00356013" w:rsidRPr="004B6FE9">
        <w:rPr>
          <w:rFonts w:ascii="Arial" w:hAnsi="Arial" w:cs="Arial"/>
          <w:b w:val="0"/>
          <w:color w:val="000000" w:themeColor="text1"/>
          <w:szCs w:val="22"/>
        </w:rPr>
        <w:t xml:space="preserve"> – w szczególności obrót</w:t>
      </w:r>
      <w:r w:rsidRPr="004B6FE9">
        <w:rPr>
          <w:rFonts w:ascii="Arial" w:hAnsi="Arial" w:cs="Arial"/>
          <w:b w:val="0"/>
          <w:color w:val="000000" w:themeColor="text1"/>
          <w:szCs w:val="22"/>
        </w:rPr>
        <w:t xml:space="preserve"> oryginałem albo egzemplarzami, na których utwór utrwalono – wprowadzanie do obrotu </w:t>
      </w:r>
      <w:r w:rsidRPr="004B6FE9">
        <w:rPr>
          <w:rFonts w:ascii="Arial" w:hAnsi="Arial" w:cs="Arial"/>
          <w:b w:val="0"/>
          <w:i/>
          <w:color w:val="000000" w:themeColor="text1"/>
          <w:sz w:val="20"/>
        </w:rPr>
        <w:t>(np. sprzedaż),</w:t>
      </w:r>
      <w:r w:rsidRPr="004B6FE9">
        <w:rPr>
          <w:rFonts w:ascii="Arial" w:hAnsi="Arial" w:cs="Arial"/>
          <w:b w:val="0"/>
          <w:color w:val="000000" w:themeColor="text1"/>
          <w:szCs w:val="22"/>
        </w:rPr>
        <w:t xml:space="preserve"> użyczenie, licencjonowanie lub najem</w:t>
      </w:r>
      <w:r w:rsidR="00356013" w:rsidRPr="004B6FE9">
        <w:rPr>
          <w:rFonts w:ascii="Arial" w:hAnsi="Arial" w:cs="Arial"/>
          <w:b w:val="0"/>
          <w:color w:val="000000" w:themeColor="text1"/>
          <w:szCs w:val="22"/>
        </w:rPr>
        <w:t>/dzierżawa</w:t>
      </w:r>
      <w:r w:rsidRPr="004B6FE9">
        <w:rPr>
          <w:rFonts w:ascii="Arial" w:hAnsi="Arial" w:cs="Arial"/>
          <w:b w:val="0"/>
          <w:color w:val="000000" w:themeColor="text1"/>
          <w:szCs w:val="22"/>
        </w:rPr>
        <w:t xml:space="preserve"> oryginału albo egzemplarzy,</w:t>
      </w:r>
    </w:p>
    <w:p w:rsidR="00A504C1" w:rsidRPr="004B6FE9" w:rsidRDefault="00A504C1"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rPr>
        <w:t>w zakresie rozpowszechniania utworu w sposób inny</w:t>
      </w:r>
      <w:r w:rsidR="00757F02" w:rsidRPr="004B6FE9">
        <w:rPr>
          <w:rFonts w:ascii="Arial" w:hAnsi="Arial" w:cs="Arial"/>
          <w:b w:val="0"/>
          <w:color w:val="000000" w:themeColor="text1"/>
          <w:szCs w:val="22"/>
          <w:lang w:val="pl-PL"/>
        </w:rPr>
        <w:t>,</w:t>
      </w:r>
      <w:r w:rsidRPr="004B6FE9">
        <w:rPr>
          <w:rFonts w:ascii="Arial" w:hAnsi="Arial" w:cs="Arial"/>
          <w:b w:val="0"/>
          <w:color w:val="000000" w:themeColor="text1"/>
          <w:szCs w:val="22"/>
        </w:rPr>
        <w:t xml:space="preserve"> niż określony w p</w:t>
      </w:r>
      <w:r w:rsidR="00356013" w:rsidRPr="004B6FE9">
        <w:rPr>
          <w:rFonts w:ascii="Arial" w:hAnsi="Arial" w:cs="Arial"/>
          <w:b w:val="0"/>
          <w:color w:val="000000" w:themeColor="text1"/>
          <w:szCs w:val="22"/>
        </w:rPr>
        <w:t>unktach</w:t>
      </w:r>
      <w:r w:rsidRPr="004B6FE9">
        <w:rPr>
          <w:rFonts w:ascii="Arial" w:hAnsi="Arial" w:cs="Arial"/>
          <w:b w:val="0"/>
          <w:color w:val="000000" w:themeColor="text1"/>
          <w:szCs w:val="22"/>
        </w:rPr>
        <w:t xml:space="preserve"> powyższy</w:t>
      </w:r>
      <w:r w:rsidR="00356013" w:rsidRPr="004B6FE9">
        <w:rPr>
          <w:rFonts w:ascii="Arial" w:hAnsi="Arial" w:cs="Arial"/>
          <w:b w:val="0"/>
          <w:color w:val="000000" w:themeColor="text1"/>
          <w:szCs w:val="22"/>
        </w:rPr>
        <w:t>ch</w:t>
      </w:r>
      <w:r w:rsidRPr="004B6FE9">
        <w:rPr>
          <w:rFonts w:ascii="Arial" w:hAnsi="Arial" w:cs="Arial"/>
          <w:b w:val="0"/>
          <w:color w:val="000000" w:themeColor="text1"/>
          <w:szCs w:val="22"/>
        </w:rPr>
        <w:t xml:space="preserve"> – publiczne wykonanie, wystawienie, wyświetlenie, odtworzenie oraz nadawanie i reemitowanie, a także publiczne udostępnianie utworu w taki sposób, aby każdy mógł mieć do niego dostęp w miejscu i w czasie przez siebie wybranym </w:t>
      </w:r>
      <w:r w:rsidR="00E55875" w:rsidRPr="004B6FE9">
        <w:rPr>
          <w:rFonts w:ascii="Arial" w:hAnsi="Arial" w:cs="Arial"/>
          <w:b w:val="0"/>
          <w:color w:val="000000" w:themeColor="text1"/>
          <w:szCs w:val="22"/>
        </w:rPr>
        <w:br/>
      </w:r>
      <w:r w:rsidRPr="004B6FE9">
        <w:rPr>
          <w:rFonts w:ascii="Arial" w:hAnsi="Arial" w:cs="Arial"/>
          <w:b w:val="0"/>
          <w:i/>
          <w:color w:val="000000" w:themeColor="text1"/>
          <w:sz w:val="20"/>
        </w:rPr>
        <w:t>(np. wprowadzenie do sieci Internet i Intranet),</w:t>
      </w:r>
    </w:p>
    <w:p w:rsidR="00356013" w:rsidRPr="004B6FE9" w:rsidRDefault="00DD193D" w:rsidP="00AE2069">
      <w:pPr>
        <w:pStyle w:val="Tekstpodstawowywcity"/>
        <w:widowControl w:val="0"/>
        <w:numPr>
          <w:ilvl w:val="0"/>
          <w:numId w:val="2"/>
        </w:numPr>
        <w:tabs>
          <w:tab w:val="clear" w:pos="360"/>
        </w:tabs>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rPr>
        <w:t xml:space="preserve">prawo </w:t>
      </w:r>
      <w:r w:rsidR="00A504C1" w:rsidRPr="004B6FE9">
        <w:rPr>
          <w:rFonts w:ascii="Arial" w:hAnsi="Arial" w:cs="Arial"/>
          <w:b w:val="0"/>
          <w:color w:val="000000" w:themeColor="text1"/>
          <w:szCs w:val="22"/>
        </w:rPr>
        <w:t>korzystani</w:t>
      </w:r>
      <w:r w:rsidR="00A405AA" w:rsidRPr="004B6FE9">
        <w:rPr>
          <w:rFonts w:ascii="Arial" w:hAnsi="Arial" w:cs="Arial"/>
          <w:b w:val="0"/>
          <w:color w:val="000000" w:themeColor="text1"/>
          <w:szCs w:val="22"/>
        </w:rPr>
        <w:t>a</w:t>
      </w:r>
      <w:r w:rsidR="00A504C1" w:rsidRPr="004B6FE9">
        <w:rPr>
          <w:rFonts w:ascii="Arial" w:hAnsi="Arial" w:cs="Arial"/>
          <w:b w:val="0"/>
          <w:color w:val="000000" w:themeColor="text1"/>
          <w:szCs w:val="22"/>
        </w:rPr>
        <w:t xml:space="preserve"> przez siebie lub na swoje zlecenie z dostarczonej dokumentacji</w:t>
      </w:r>
      <w:r w:rsidRPr="004B6FE9">
        <w:rPr>
          <w:rFonts w:ascii="Arial" w:hAnsi="Arial" w:cs="Arial"/>
          <w:b w:val="0"/>
          <w:color w:val="000000" w:themeColor="text1"/>
          <w:szCs w:val="22"/>
        </w:rPr>
        <w:t xml:space="preserve">, </w:t>
      </w:r>
      <w:r w:rsidR="00006720" w:rsidRPr="004B6FE9">
        <w:rPr>
          <w:rFonts w:ascii="Arial" w:hAnsi="Arial" w:cs="Arial"/>
          <w:b w:val="0"/>
          <w:color w:val="000000" w:themeColor="text1"/>
          <w:szCs w:val="22"/>
        </w:rPr>
        <w:br/>
      </w:r>
      <w:r w:rsidRPr="004B6FE9">
        <w:rPr>
          <w:rFonts w:ascii="Arial" w:hAnsi="Arial" w:cs="Arial"/>
          <w:b w:val="0"/>
          <w:color w:val="000000" w:themeColor="text1"/>
          <w:szCs w:val="22"/>
        </w:rPr>
        <w:t>w szczególności</w:t>
      </w:r>
      <w:r w:rsidR="00A504C1" w:rsidRPr="004B6FE9">
        <w:rPr>
          <w:rFonts w:ascii="Arial" w:hAnsi="Arial" w:cs="Arial"/>
          <w:b w:val="0"/>
          <w:color w:val="000000" w:themeColor="text1"/>
          <w:szCs w:val="22"/>
        </w:rPr>
        <w:t xml:space="preserve"> dla celów projektowania</w:t>
      </w:r>
      <w:r w:rsidRPr="004B6FE9">
        <w:rPr>
          <w:rFonts w:ascii="Arial" w:hAnsi="Arial" w:cs="Arial"/>
          <w:b w:val="0"/>
          <w:color w:val="000000" w:themeColor="text1"/>
          <w:szCs w:val="22"/>
        </w:rPr>
        <w:t xml:space="preserve"> i</w:t>
      </w:r>
      <w:r w:rsidR="00A504C1" w:rsidRPr="004B6FE9">
        <w:rPr>
          <w:rFonts w:ascii="Arial" w:hAnsi="Arial" w:cs="Arial"/>
          <w:b w:val="0"/>
          <w:color w:val="000000" w:themeColor="text1"/>
          <w:szCs w:val="22"/>
        </w:rPr>
        <w:t xml:space="preserve"> realizacji inwestycji – </w:t>
      </w:r>
      <w:r w:rsidR="00356013" w:rsidRPr="004B6FE9">
        <w:rPr>
          <w:rFonts w:ascii="Arial" w:hAnsi="Arial" w:cs="Arial"/>
          <w:b w:val="0"/>
          <w:color w:val="000000" w:themeColor="text1"/>
          <w:szCs w:val="22"/>
        </w:rPr>
        <w:t xml:space="preserve">zastosowanie </w:t>
      </w:r>
      <w:r w:rsidR="00006720" w:rsidRPr="004B6FE9">
        <w:rPr>
          <w:rFonts w:ascii="Arial" w:hAnsi="Arial" w:cs="Arial"/>
          <w:b w:val="0"/>
          <w:color w:val="000000" w:themeColor="text1"/>
          <w:szCs w:val="22"/>
        </w:rPr>
        <w:br/>
      </w:r>
      <w:r w:rsidR="00356013" w:rsidRPr="004B6FE9">
        <w:rPr>
          <w:rFonts w:ascii="Arial" w:hAnsi="Arial" w:cs="Arial"/>
          <w:b w:val="0"/>
          <w:color w:val="000000" w:themeColor="text1"/>
          <w:szCs w:val="22"/>
        </w:rPr>
        <w:t>do przedmiotowej inwestycji</w:t>
      </w:r>
      <w:r w:rsidRPr="004B6FE9">
        <w:rPr>
          <w:rFonts w:ascii="Arial" w:hAnsi="Arial" w:cs="Arial"/>
          <w:b w:val="0"/>
          <w:color w:val="000000" w:themeColor="text1"/>
          <w:szCs w:val="22"/>
        </w:rPr>
        <w:t xml:space="preserve"> oraz dalszych, bez ograniczenia, </w:t>
      </w:r>
      <w:r w:rsidR="00A504C1" w:rsidRPr="004B6FE9">
        <w:rPr>
          <w:rFonts w:ascii="Arial" w:hAnsi="Arial" w:cs="Arial"/>
          <w:b w:val="0"/>
          <w:color w:val="000000" w:themeColor="text1"/>
          <w:szCs w:val="22"/>
        </w:rPr>
        <w:t>w tym</w:t>
      </w:r>
      <w:r w:rsidRPr="004B6FE9">
        <w:rPr>
          <w:rFonts w:ascii="Arial" w:hAnsi="Arial" w:cs="Arial"/>
          <w:b w:val="0"/>
          <w:color w:val="000000" w:themeColor="text1"/>
          <w:szCs w:val="22"/>
        </w:rPr>
        <w:t xml:space="preserve"> prawo do</w:t>
      </w:r>
      <w:r w:rsidR="00A504C1" w:rsidRPr="004B6FE9">
        <w:rPr>
          <w:rFonts w:ascii="Arial" w:hAnsi="Arial" w:cs="Arial"/>
          <w:b w:val="0"/>
          <w:color w:val="000000" w:themeColor="text1"/>
          <w:szCs w:val="22"/>
        </w:rPr>
        <w:t xml:space="preserve"> wyboru Wykonawcy inwestycji, eksploatacji, remontów, modernizacji</w:t>
      </w:r>
      <w:r w:rsidRPr="004B6FE9">
        <w:rPr>
          <w:rFonts w:ascii="Arial" w:hAnsi="Arial" w:cs="Arial"/>
          <w:b w:val="0"/>
          <w:color w:val="000000" w:themeColor="text1"/>
          <w:szCs w:val="22"/>
        </w:rPr>
        <w:t>.</w:t>
      </w:r>
    </w:p>
    <w:p w:rsidR="009406EF" w:rsidRPr="004B6FE9" w:rsidRDefault="00006720" w:rsidP="001664A1">
      <w:pPr>
        <w:pStyle w:val="Tekstpodstawowywcity"/>
        <w:numPr>
          <w:ilvl w:val="0"/>
          <w:numId w:val="5"/>
        </w:numPr>
        <w:tabs>
          <w:tab w:val="clear" w:pos="360"/>
        </w:tabs>
        <w:snapToGrid w:val="0"/>
        <w:spacing w:line="276" w:lineRule="auto"/>
        <w:ind w:left="284" w:hanging="284"/>
        <w:jc w:val="both"/>
        <w:rPr>
          <w:rFonts w:ascii="Arial" w:hAnsi="Arial" w:cs="Arial"/>
          <w:b w:val="0"/>
          <w:color w:val="000000" w:themeColor="text1"/>
        </w:rPr>
      </w:pPr>
      <w:r w:rsidRPr="004B6FE9">
        <w:rPr>
          <w:rFonts w:ascii="Arial" w:hAnsi="Arial" w:cs="Arial"/>
          <w:b w:val="0"/>
          <w:bCs/>
          <w:color w:val="000000" w:themeColor="text1"/>
        </w:rPr>
        <w:t xml:space="preserve">Ponadto wraz z przeniesieniem autorskich praw majątkowych, Wykonawca przenosi </w:t>
      </w:r>
      <w:r w:rsidRPr="004B6FE9">
        <w:rPr>
          <w:rFonts w:ascii="Arial" w:hAnsi="Arial" w:cs="Arial"/>
          <w:b w:val="0"/>
          <w:bCs/>
          <w:color w:val="000000" w:themeColor="text1"/>
        </w:rPr>
        <w:br/>
        <w:t xml:space="preserve">na Zamawiającego w ramach wynagrodzenia określonego w umowie, prawo </w:t>
      </w:r>
      <w:r w:rsidRPr="004B6FE9">
        <w:rPr>
          <w:rFonts w:ascii="Arial" w:hAnsi="Arial" w:cs="Arial"/>
          <w:b w:val="0"/>
          <w:bCs/>
          <w:color w:val="000000" w:themeColor="text1"/>
        </w:rPr>
        <w:br/>
        <w:t xml:space="preserve">do wykonywania autorskich praw zależnych do utworów stanowiących przedmiot umowy, bez jakichkolwiek ograniczeń, w szczególności do udzielania zezwoleń na dokonywanie </w:t>
      </w:r>
      <w:r w:rsidRPr="004B6FE9">
        <w:rPr>
          <w:rFonts w:ascii="Arial" w:hAnsi="Arial" w:cs="Arial"/>
          <w:b w:val="0"/>
          <w:bCs/>
          <w:color w:val="000000" w:themeColor="text1"/>
        </w:rPr>
        <w:lastRenderedPageBreak/>
        <w:t xml:space="preserve">opracowań utworów stanowiących przedmiot umowy oraz prawo do rozporządzania </w:t>
      </w:r>
      <w:r w:rsidRPr="004B6FE9">
        <w:rPr>
          <w:rFonts w:ascii="Arial" w:hAnsi="Arial" w:cs="Arial"/>
          <w:b w:val="0"/>
          <w:bCs/>
          <w:color w:val="000000" w:themeColor="text1"/>
        </w:rPr>
        <w:br/>
        <w:t>i korzystania z opracowań utworów stanowiących przedmiot umowy.</w:t>
      </w:r>
    </w:p>
    <w:p w:rsidR="00EF0159" w:rsidRPr="004B6FE9" w:rsidRDefault="00EF0159" w:rsidP="00AE2069">
      <w:pPr>
        <w:pStyle w:val="Tekstpodstawowywcity"/>
        <w:spacing w:line="276" w:lineRule="auto"/>
        <w:ind w:left="2" w:hanging="2"/>
        <w:jc w:val="center"/>
        <w:rPr>
          <w:rFonts w:ascii="Arial" w:hAnsi="Arial" w:cs="Arial"/>
          <w:color w:val="000000" w:themeColor="text1"/>
          <w:szCs w:val="22"/>
        </w:rPr>
      </w:pPr>
    </w:p>
    <w:p w:rsidR="000E21C8" w:rsidRPr="004B6FE9" w:rsidRDefault="00E945C2" w:rsidP="00AE2069">
      <w:pPr>
        <w:pStyle w:val="Tekstpodstawowywcity"/>
        <w:spacing w:line="276" w:lineRule="auto"/>
        <w:ind w:left="2" w:hanging="2"/>
        <w:jc w:val="center"/>
        <w:rPr>
          <w:rFonts w:ascii="Arial" w:hAnsi="Arial" w:cs="Arial"/>
          <w:color w:val="000000" w:themeColor="text1"/>
          <w:szCs w:val="22"/>
          <w:lang w:val="pl-PL"/>
        </w:rPr>
      </w:pPr>
      <w:r w:rsidRPr="004B6FE9">
        <w:rPr>
          <w:rFonts w:ascii="Arial" w:hAnsi="Arial" w:cs="Arial"/>
          <w:color w:val="000000" w:themeColor="text1"/>
          <w:szCs w:val="22"/>
        </w:rPr>
        <w:t xml:space="preserve">§ </w:t>
      </w:r>
      <w:r w:rsidRPr="004B6FE9">
        <w:rPr>
          <w:rFonts w:ascii="Arial" w:hAnsi="Arial" w:cs="Arial"/>
          <w:color w:val="000000" w:themeColor="text1"/>
          <w:szCs w:val="22"/>
          <w:lang w:val="pl-PL"/>
        </w:rPr>
        <w:t>10</w:t>
      </w:r>
    </w:p>
    <w:p w:rsidR="00CC44C5" w:rsidRPr="004B6FE9" w:rsidRDefault="001C4F16" w:rsidP="00AE2069">
      <w:pPr>
        <w:pStyle w:val="Tekstpodstawowywcity"/>
        <w:spacing w:line="276" w:lineRule="auto"/>
        <w:ind w:left="2" w:hanging="2"/>
        <w:jc w:val="center"/>
        <w:rPr>
          <w:rFonts w:ascii="Arial" w:hAnsi="Arial" w:cs="Arial"/>
          <w:color w:val="000000" w:themeColor="text1"/>
          <w:szCs w:val="22"/>
        </w:rPr>
      </w:pPr>
      <w:r w:rsidRPr="004B6FE9">
        <w:rPr>
          <w:rFonts w:ascii="Arial" w:hAnsi="Arial" w:cs="Arial"/>
          <w:color w:val="000000" w:themeColor="text1"/>
          <w:szCs w:val="22"/>
        </w:rPr>
        <w:t>PRZEDSTAWICIELE STRON</w:t>
      </w:r>
    </w:p>
    <w:p w:rsidR="000F7739" w:rsidRPr="004B6FE9" w:rsidRDefault="00A504C1" w:rsidP="00AE2069">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Przedstawi</w:t>
      </w:r>
      <w:r w:rsidR="000F7739" w:rsidRPr="004B6FE9">
        <w:rPr>
          <w:rFonts w:ascii="Arial" w:hAnsi="Arial" w:cs="Arial"/>
          <w:b w:val="0"/>
          <w:color w:val="000000" w:themeColor="text1"/>
          <w:szCs w:val="22"/>
        </w:rPr>
        <w:t>cielami</w:t>
      </w:r>
      <w:r w:rsidR="00F504CB" w:rsidRPr="004B6FE9">
        <w:rPr>
          <w:rFonts w:ascii="Arial" w:hAnsi="Arial" w:cs="Arial"/>
          <w:b w:val="0"/>
          <w:color w:val="000000" w:themeColor="text1"/>
          <w:szCs w:val="22"/>
        </w:rPr>
        <w:t xml:space="preserve"> Zamawiającego, wykonującym</w:t>
      </w:r>
      <w:r w:rsidR="000F7739" w:rsidRPr="004B6FE9">
        <w:rPr>
          <w:rFonts w:ascii="Arial" w:hAnsi="Arial" w:cs="Arial"/>
          <w:b w:val="0"/>
          <w:color w:val="000000" w:themeColor="text1"/>
          <w:szCs w:val="22"/>
        </w:rPr>
        <w:t>i postanowienia umowy są</w:t>
      </w:r>
      <w:r w:rsidR="00F504CB" w:rsidRPr="004B6FE9">
        <w:rPr>
          <w:rFonts w:ascii="Arial" w:hAnsi="Arial" w:cs="Arial"/>
          <w:b w:val="0"/>
          <w:color w:val="000000" w:themeColor="text1"/>
          <w:szCs w:val="22"/>
        </w:rPr>
        <w:t xml:space="preserve"> Inspektor</w:t>
      </w:r>
      <w:r w:rsidR="000F7739" w:rsidRPr="004B6FE9">
        <w:rPr>
          <w:rFonts w:ascii="Arial" w:hAnsi="Arial" w:cs="Arial"/>
          <w:b w:val="0"/>
          <w:color w:val="000000" w:themeColor="text1"/>
          <w:szCs w:val="22"/>
        </w:rPr>
        <w:t>zy</w:t>
      </w:r>
      <w:r w:rsidRPr="004B6FE9">
        <w:rPr>
          <w:rFonts w:ascii="Arial" w:hAnsi="Arial" w:cs="Arial"/>
          <w:b w:val="0"/>
          <w:color w:val="000000" w:themeColor="text1"/>
          <w:szCs w:val="22"/>
        </w:rPr>
        <w:t xml:space="preserve"> Wydziału Inwestycji Miasta Urz</w:t>
      </w:r>
      <w:r w:rsidR="000F7739" w:rsidRPr="004B6FE9">
        <w:rPr>
          <w:rFonts w:ascii="Arial" w:hAnsi="Arial" w:cs="Arial"/>
          <w:b w:val="0"/>
          <w:color w:val="000000" w:themeColor="text1"/>
          <w:szCs w:val="22"/>
        </w:rPr>
        <w:t xml:space="preserve">ędu Miasta Bydgoszczy: </w:t>
      </w:r>
    </w:p>
    <w:p w:rsidR="00793B58" w:rsidRPr="004B6FE9" w:rsidRDefault="002D696C" w:rsidP="006201EF">
      <w:pPr>
        <w:pStyle w:val="Tekstpodstawowywcity"/>
        <w:widowControl w:val="0"/>
        <w:numPr>
          <w:ilvl w:val="0"/>
          <w:numId w:val="15"/>
        </w:numPr>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lang w:val="pl-PL"/>
        </w:rPr>
        <w:t>Kamila Sobiś</w:t>
      </w:r>
      <w:r w:rsidR="00793B58" w:rsidRPr="004B6FE9">
        <w:rPr>
          <w:rFonts w:ascii="Arial" w:hAnsi="Arial" w:cs="Arial"/>
          <w:b w:val="0"/>
          <w:color w:val="000000" w:themeColor="text1"/>
          <w:szCs w:val="22"/>
        </w:rPr>
        <w:t xml:space="preserve">, </w:t>
      </w:r>
      <w:r w:rsidR="007E524F" w:rsidRPr="004B6FE9">
        <w:rPr>
          <w:rFonts w:ascii="Arial" w:hAnsi="Arial" w:cs="Arial"/>
          <w:b w:val="0"/>
          <w:color w:val="000000" w:themeColor="text1"/>
          <w:szCs w:val="22"/>
          <w:lang w:val="pl-PL"/>
        </w:rPr>
        <w:t>Główny Specjalista Wydziału Inwestycji Miasta (</w:t>
      </w:r>
      <w:r w:rsidR="00793B58" w:rsidRPr="004B6FE9">
        <w:rPr>
          <w:rFonts w:ascii="Arial" w:hAnsi="Arial" w:cs="Arial"/>
          <w:b w:val="0"/>
          <w:color w:val="000000" w:themeColor="text1"/>
          <w:szCs w:val="22"/>
        </w:rPr>
        <w:t>koordynator</w:t>
      </w:r>
      <w:r w:rsidR="007E524F" w:rsidRPr="004B6FE9">
        <w:rPr>
          <w:rFonts w:ascii="Arial" w:hAnsi="Arial" w:cs="Arial"/>
          <w:b w:val="0"/>
          <w:color w:val="000000" w:themeColor="text1"/>
          <w:szCs w:val="22"/>
          <w:lang w:val="pl-PL"/>
        </w:rPr>
        <w:t>)</w:t>
      </w:r>
      <w:r w:rsidR="00793B58" w:rsidRPr="004B6FE9">
        <w:rPr>
          <w:rFonts w:ascii="Arial" w:hAnsi="Arial" w:cs="Arial"/>
          <w:b w:val="0"/>
          <w:color w:val="000000" w:themeColor="text1"/>
          <w:szCs w:val="22"/>
        </w:rPr>
        <w:t>,</w:t>
      </w:r>
    </w:p>
    <w:p w:rsidR="00BF0B3C" w:rsidRPr="004B6FE9" w:rsidRDefault="00996282" w:rsidP="006201EF">
      <w:pPr>
        <w:pStyle w:val="Tekstpodstawowywcity"/>
        <w:widowControl w:val="0"/>
        <w:numPr>
          <w:ilvl w:val="0"/>
          <w:numId w:val="15"/>
        </w:numPr>
        <w:snapToGrid w:val="0"/>
        <w:spacing w:line="276" w:lineRule="auto"/>
        <w:ind w:left="567" w:hanging="283"/>
        <w:jc w:val="both"/>
        <w:rPr>
          <w:rFonts w:ascii="Arial" w:hAnsi="Arial" w:cs="Arial"/>
          <w:b w:val="0"/>
          <w:color w:val="000000" w:themeColor="text1"/>
          <w:szCs w:val="22"/>
        </w:rPr>
      </w:pPr>
      <w:r w:rsidRPr="004B6FE9">
        <w:rPr>
          <w:rFonts w:ascii="Arial" w:hAnsi="Arial" w:cs="Arial"/>
          <w:b w:val="0"/>
          <w:color w:val="000000" w:themeColor="text1"/>
          <w:szCs w:val="22"/>
          <w:lang w:val="pl-PL"/>
        </w:rPr>
        <w:t>Arkadiusz Lewandowski</w:t>
      </w:r>
      <w:r w:rsidR="00BF0B3C" w:rsidRPr="004B6FE9">
        <w:rPr>
          <w:rFonts w:ascii="Arial" w:hAnsi="Arial" w:cs="Arial"/>
          <w:b w:val="0"/>
          <w:color w:val="000000" w:themeColor="text1"/>
          <w:szCs w:val="22"/>
        </w:rPr>
        <w:t>, uprawniony do wykonywania samodzielnych funkcji technicznych w budownictwie Inspektor Nadzoru Inwestorskiego, spec. konstrukcyjno-budowlana,</w:t>
      </w:r>
    </w:p>
    <w:p w:rsidR="00295DCC" w:rsidRPr="004B6FE9" w:rsidRDefault="006E2BD6" w:rsidP="006201EF">
      <w:pPr>
        <w:pStyle w:val="Tekstpodstawowywcity"/>
        <w:widowControl w:val="0"/>
        <w:numPr>
          <w:ilvl w:val="0"/>
          <w:numId w:val="15"/>
        </w:numPr>
        <w:snapToGrid w:val="0"/>
        <w:spacing w:line="276" w:lineRule="auto"/>
        <w:ind w:left="567" w:hanging="283"/>
        <w:jc w:val="both"/>
        <w:rPr>
          <w:rFonts w:ascii="Arial" w:hAnsi="Arial" w:cs="Arial"/>
          <w:b w:val="0"/>
          <w:color w:val="000000" w:themeColor="text1"/>
          <w:sz w:val="20"/>
        </w:rPr>
      </w:pPr>
      <w:r w:rsidRPr="004B6FE9">
        <w:rPr>
          <w:rFonts w:ascii="Arial" w:hAnsi="Arial" w:cs="Arial"/>
          <w:b w:val="0"/>
          <w:color w:val="000000" w:themeColor="text1"/>
          <w:szCs w:val="22"/>
          <w:lang w:val="pl-PL"/>
        </w:rPr>
        <w:t>Łukasz Kaźmierczak</w:t>
      </w:r>
      <w:r w:rsidR="00295DCC" w:rsidRPr="004B6FE9">
        <w:rPr>
          <w:rFonts w:ascii="Arial" w:hAnsi="Arial" w:cs="Arial"/>
          <w:b w:val="0"/>
          <w:color w:val="000000" w:themeColor="text1"/>
          <w:szCs w:val="22"/>
        </w:rPr>
        <w:t xml:space="preserve"> – </w:t>
      </w:r>
      <w:r w:rsidR="00791403" w:rsidRPr="004B6FE9">
        <w:rPr>
          <w:rFonts w:ascii="Arial" w:hAnsi="Arial" w:cs="Arial"/>
          <w:b w:val="0"/>
          <w:color w:val="000000" w:themeColor="text1"/>
          <w:szCs w:val="22"/>
        </w:rPr>
        <w:t>uprawniony do wykonywania samodzielnych funkcji technicznych w budownictwie Inspektor Nadzoru Inwestorskiego</w:t>
      </w:r>
      <w:r w:rsidR="00791403" w:rsidRPr="004B6FE9">
        <w:rPr>
          <w:rFonts w:ascii="Arial" w:hAnsi="Arial" w:cs="Arial"/>
          <w:b w:val="0"/>
          <w:color w:val="000000" w:themeColor="text1"/>
          <w:szCs w:val="22"/>
          <w:lang w:val="pl-PL"/>
        </w:rPr>
        <w:t>,</w:t>
      </w:r>
      <w:r w:rsidR="00791403" w:rsidRPr="004B6FE9">
        <w:rPr>
          <w:rFonts w:ascii="Arial" w:hAnsi="Arial" w:cs="Arial"/>
          <w:b w:val="0"/>
          <w:color w:val="000000" w:themeColor="text1"/>
          <w:szCs w:val="22"/>
        </w:rPr>
        <w:t xml:space="preserve"> </w:t>
      </w:r>
      <w:r w:rsidR="00295DCC" w:rsidRPr="004B6FE9">
        <w:rPr>
          <w:rFonts w:ascii="Arial" w:hAnsi="Arial" w:cs="Arial"/>
          <w:b w:val="0"/>
          <w:color w:val="000000" w:themeColor="text1"/>
          <w:szCs w:val="22"/>
        </w:rPr>
        <w:t xml:space="preserve">spec. instalacyjnej </w:t>
      </w:r>
      <w:r w:rsidR="00295DCC" w:rsidRPr="004B6FE9">
        <w:rPr>
          <w:rFonts w:ascii="Arial" w:hAnsi="Arial" w:cs="Arial"/>
          <w:b w:val="0"/>
          <w:i/>
          <w:color w:val="000000" w:themeColor="text1"/>
          <w:sz w:val="20"/>
        </w:rPr>
        <w:t>(wod.-kan., c.o., wentyl., gaz</w:t>
      </w:r>
      <w:r w:rsidR="00295DCC" w:rsidRPr="004B6FE9">
        <w:rPr>
          <w:rFonts w:ascii="Arial" w:hAnsi="Arial" w:cs="Arial"/>
          <w:b w:val="0"/>
          <w:i/>
          <w:color w:val="000000" w:themeColor="text1"/>
          <w:sz w:val="20"/>
          <w:lang w:val="pl-PL"/>
        </w:rPr>
        <w:t>.)</w:t>
      </w:r>
      <w:r w:rsidR="002D696C" w:rsidRPr="004B6FE9">
        <w:rPr>
          <w:rFonts w:ascii="Arial" w:hAnsi="Arial" w:cs="Arial"/>
          <w:b w:val="0"/>
          <w:i/>
          <w:color w:val="000000" w:themeColor="text1"/>
          <w:sz w:val="20"/>
          <w:lang w:val="pl-PL"/>
        </w:rPr>
        <w:t>.</w:t>
      </w:r>
    </w:p>
    <w:p w:rsidR="00AB6F0D" w:rsidRPr="004B6FE9" w:rsidRDefault="00AB6F0D" w:rsidP="00AB6F0D">
      <w:pPr>
        <w:pStyle w:val="Akapitzlist"/>
        <w:numPr>
          <w:ilvl w:val="1"/>
          <w:numId w:val="2"/>
        </w:numPr>
        <w:tabs>
          <w:tab w:val="clear" w:pos="360"/>
        </w:tabs>
        <w:spacing w:line="276" w:lineRule="auto"/>
        <w:ind w:left="284" w:hanging="284"/>
        <w:rPr>
          <w:rFonts w:ascii="Arial" w:hAnsi="Arial" w:cs="Arial"/>
          <w:b/>
          <w:color w:val="000000" w:themeColor="text1"/>
          <w:sz w:val="22"/>
          <w:szCs w:val="22"/>
        </w:rPr>
      </w:pPr>
      <w:r w:rsidRPr="004B6FE9">
        <w:rPr>
          <w:rFonts w:ascii="Arial" w:hAnsi="Arial" w:cs="Arial"/>
          <w:color w:val="000000" w:themeColor="text1"/>
          <w:sz w:val="22"/>
          <w:szCs w:val="22"/>
        </w:rPr>
        <w:t>Ww. osoby działają w granicach umocowania nadanego im umową o pracę.</w:t>
      </w:r>
    </w:p>
    <w:p w:rsidR="00E12C25" w:rsidRPr="004B6FE9" w:rsidRDefault="00E12C25" w:rsidP="000761AA">
      <w:pPr>
        <w:pStyle w:val="Akapitzlist"/>
        <w:numPr>
          <w:ilvl w:val="1"/>
          <w:numId w:val="2"/>
        </w:numPr>
        <w:tabs>
          <w:tab w:val="clear" w:pos="360"/>
        </w:tabs>
        <w:spacing w:line="276" w:lineRule="auto"/>
        <w:ind w:left="284" w:hanging="284"/>
        <w:rPr>
          <w:rFonts w:ascii="Arial" w:hAnsi="Arial" w:cs="Arial"/>
          <w:color w:val="000000" w:themeColor="text1"/>
          <w:sz w:val="22"/>
          <w:szCs w:val="22"/>
        </w:rPr>
      </w:pPr>
      <w:r w:rsidRPr="004B6FE9">
        <w:rPr>
          <w:rFonts w:ascii="Arial" w:hAnsi="Arial" w:cs="Arial"/>
          <w:color w:val="000000" w:themeColor="text1"/>
          <w:sz w:val="22"/>
          <w:szCs w:val="22"/>
        </w:rPr>
        <w:t>Zamawiający wskazuje przedstawiciela Użytkownika w osobie:</w:t>
      </w:r>
    </w:p>
    <w:p w:rsidR="00E12C25" w:rsidRPr="004B6FE9" w:rsidRDefault="00E12C25" w:rsidP="006201EF">
      <w:pPr>
        <w:pStyle w:val="Akapitzlist"/>
        <w:numPr>
          <w:ilvl w:val="0"/>
          <w:numId w:val="21"/>
        </w:numPr>
        <w:spacing w:line="276" w:lineRule="auto"/>
        <w:rPr>
          <w:rFonts w:ascii="Arial" w:hAnsi="Arial" w:cs="Arial"/>
          <w:color w:val="000000" w:themeColor="text1"/>
          <w:sz w:val="22"/>
          <w:szCs w:val="22"/>
        </w:rPr>
      </w:pPr>
      <w:r w:rsidRPr="004B6FE9">
        <w:rPr>
          <w:rFonts w:ascii="Arial" w:hAnsi="Arial" w:cs="Arial"/>
          <w:color w:val="000000" w:themeColor="text1"/>
          <w:sz w:val="22"/>
          <w:szCs w:val="22"/>
        </w:rPr>
        <w:t xml:space="preserve"> ……………………. </w:t>
      </w:r>
    </w:p>
    <w:p w:rsidR="00E12C25" w:rsidRPr="004B6FE9" w:rsidRDefault="00E12C25" w:rsidP="006201EF">
      <w:pPr>
        <w:pStyle w:val="Akapitzlist"/>
        <w:numPr>
          <w:ilvl w:val="0"/>
          <w:numId w:val="21"/>
        </w:numPr>
        <w:spacing w:line="276" w:lineRule="auto"/>
        <w:rPr>
          <w:rFonts w:ascii="Arial" w:hAnsi="Arial" w:cs="Arial"/>
          <w:color w:val="000000" w:themeColor="text1"/>
          <w:sz w:val="22"/>
          <w:szCs w:val="22"/>
        </w:rPr>
      </w:pPr>
      <w:r w:rsidRPr="004B6FE9">
        <w:rPr>
          <w:rFonts w:ascii="Arial" w:hAnsi="Arial" w:cs="Arial"/>
          <w:color w:val="000000" w:themeColor="text1"/>
          <w:sz w:val="22"/>
          <w:szCs w:val="22"/>
        </w:rPr>
        <w:t>…………………….</w:t>
      </w:r>
    </w:p>
    <w:p w:rsidR="00020BD5" w:rsidRPr="004B6FE9" w:rsidRDefault="00DC2991" w:rsidP="00AE2069">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Wykonawca ustanawia:</w:t>
      </w:r>
    </w:p>
    <w:p w:rsidR="00020BD5" w:rsidRPr="001231DF" w:rsidRDefault="00020BD5" w:rsidP="001231DF">
      <w:pPr>
        <w:pStyle w:val="Akapitzlist"/>
        <w:numPr>
          <w:ilvl w:val="0"/>
          <w:numId w:val="41"/>
        </w:numPr>
        <w:spacing w:line="276" w:lineRule="auto"/>
        <w:ind w:left="567" w:hanging="283"/>
        <w:jc w:val="both"/>
        <w:rPr>
          <w:rFonts w:ascii="Arial" w:hAnsi="Arial" w:cs="Arial"/>
          <w:color w:val="000000" w:themeColor="text1"/>
          <w:sz w:val="22"/>
          <w:szCs w:val="22"/>
        </w:rPr>
      </w:pPr>
      <w:r w:rsidRPr="001231DF">
        <w:rPr>
          <w:rFonts w:ascii="Arial" w:hAnsi="Arial" w:cs="Arial"/>
          <w:color w:val="000000" w:themeColor="text1"/>
          <w:sz w:val="22"/>
          <w:szCs w:val="22"/>
        </w:rPr>
        <w:t>projektanta</w:t>
      </w:r>
      <w:r w:rsidR="007246FC" w:rsidRPr="001231DF">
        <w:rPr>
          <w:rFonts w:ascii="Arial" w:hAnsi="Arial" w:cs="Arial"/>
          <w:color w:val="000000" w:themeColor="text1"/>
          <w:sz w:val="22"/>
          <w:szCs w:val="22"/>
        </w:rPr>
        <w:t xml:space="preserve"> odpowiedzialnego za wykonanie czynności, o których mowa w art. 20 ust. 1</w:t>
      </w:r>
      <w:r w:rsidR="00E55875" w:rsidRPr="001231DF">
        <w:rPr>
          <w:rFonts w:ascii="Arial" w:hAnsi="Arial" w:cs="Arial"/>
          <w:color w:val="000000" w:themeColor="text1"/>
          <w:sz w:val="22"/>
          <w:szCs w:val="22"/>
        </w:rPr>
        <w:t xml:space="preserve"> -</w:t>
      </w:r>
      <w:r w:rsidR="00872778" w:rsidRPr="001231DF">
        <w:rPr>
          <w:rFonts w:ascii="Arial" w:hAnsi="Arial" w:cs="Arial"/>
          <w:color w:val="000000" w:themeColor="text1"/>
          <w:sz w:val="22"/>
          <w:szCs w:val="22"/>
        </w:rPr>
        <w:t xml:space="preserve"> w szczególności w </w:t>
      </w:r>
      <w:r w:rsidR="007246FC" w:rsidRPr="001231DF">
        <w:rPr>
          <w:rFonts w:ascii="Arial" w:hAnsi="Arial" w:cs="Arial"/>
          <w:color w:val="000000" w:themeColor="text1"/>
          <w:sz w:val="22"/>
          <w:szCs w:val="22"/>
        </w:rPr>
        <w:t xml:space="preserve">pkt 1aa </w:t>
      </w:r>
      <w:r w:rsidR="00164AA0" w:rsidRPr="001231DF">
        <w:rPr>
          <w:rFonts w:ascii="Arial" w:hAnsi="Arial" w:cs="Arial"/>
          <w:color w:val="000000" w:themeColor="text1"/>
          <w:sz w:val="22"/>
          <w:szCs w:val="22"/>
        </w:rPr>
        <w:t>ustawy P</w:t>
      </w:r>
      <w:r w:rsidR="007246FC" w:rsidRPr="001231DF">
        <w:rPr>
          <w:rFonts w:ascii="Arial" w:hAnsi="Arial" w:cs="Arial"/>
          <w:color w:val="000000" w:themeColor="text1"/>
          <w:sz w:val="22"/>
          <w:szCs w:val="22"/>
        </w:rPr>
        <w:t>raw</w:t>
      </w:r>
      <w:r w:rsidR="00164AA0" w:rsidRPr="001231DF">
        <w:rPr>
          <w:rFonts w:ascii="Arial" w:hAnsi="Arial" w:cs="Arial"/>
          <w:color w:val="000000" w:themeColor="text1"/>
          <w:sz w:val="22"/>
          <w:szCs w:val="22"/>
        </w:rPr>
        <w:t>o</w:t>
      </w:r>
      <w:r w:rsidR="007246FC" w:rsidRPr="001231DF">
        <w:rPr>
          <w:rFonts w:ascii="Arial" w:hAnsi="Arial" w:cs="Arial"/>
          <w:color w:val="000000" w:themeColor="text1"/>
          <w:sz w:val="22"/>
          <w:szCs w:val="22"/>
        </w:rPr>
        <w:t xml:space="preserve"> budowlane</w:t>
      </w:r>
      <w:r w:rsidR="003E1E66" w:rsidRPr="001231DF">
        <w:rPr>
          <w:rFonts w:ascii="Arial" w:hAnsi="Arial" w:cs="Arial"/>
          <w:color w:val="000000" w:themeColor="text1"/>
          <w:sz w:val="22"/>
          <w:szCs w:val="22"/>
        </w:rPr>
        <w:t>,</w:t>
      </w:r>
      <w:r w:rsidR="007246FC" w:rsidRPr="001231DF">
        <w:rPr>
          <w:rFonts w:ascii="Arial" w:hAnsi="Arial" w:cs="Arial"/>
          <w:color w:val="000000" w:themeColor="text1"/>
          <w:sz w:val="22"/>
          <w:szCs w:val="22"/>
        </w:rPr>
        <w:t xml:space="preserve"> </w:t>
      </w:r>
      <w:r w:rsidR="00D97762" w:rsidRPr="001231DF">
        <w:rPr>
          <w:rFonts w:ascii="Arial" w:hAnsi="Arial" w:cs="Arial"/>
          <w:color w:val="000000" w:themeColor="text1"/>
          <w:sz w:val="22"/>
          <w:szCs w:val="22"/>
        </w:rPr>
        <w:t>w osobie ____________</w:t>
      </w:r>
      <w:r w:rsidRPr="001231DF">
        <w:rPr>
          <w:rFonts w:ascii="Arial" w:hAnsi="Arial" w:cs="Arial"/>
          <w:color w:val="000000" w:themeColor="text1"/>
          <w:sz w:val="22"/>
          <w:szCs w:val="22"/>
        </w:rPr>
        <w:t xml:space="preserve"> </w:t>
      </w:r>
      <w:r w:rsidR="00164AA0" w:rsidRPr="001231DF">
        <w:rPr>
          <w:rFonts w:ascii="Arial" w:hAnsi="Arial" w:cs="Arial"/>
          <w:color w:val="000000" w:themeColor="text1"/>
          <w:sz w:val="22"/>
          <w:szCs w:val="22"/>
        </w:rPr>
        <w:t>–</w:t>
      </w:r>
      <w:r w:rsidRPr="001231DF">
        <w:rPr>
          <w:rFonts w:ascii="Arial" w:hAnsi="Arial" w:cs="Arial"/>
          <w:color w:val="000000" w:themeColor="text1"/>
          <w:sz w:val="22"/>
          <w:szCs w:val="22"/>
        </w:rPr>
        <w:t xml:space="preserve"> nr </w:t>
      </w:r>
      <w:proofErr w:type="spellStart"/>
      <w:r w:rsidRPr="001231DF">
        <w:rPr>
          <w:rFonts w:ascii="Arial" w:hAnsi="Arial" w:cs="Arial"/>
          <w:color w:val="000000" w:themeColor="text1"/>
          <w:sz w:val="22"/>
          <w:szCs w:val="22"/>
        </w:rPr>
        <w:t>upr</w:t>
      </w:r>
      <w:proofErr w:type="spellEnd"/>
      <w:r w:rsidRPr="001231DF">
        <w:rPr>
          <w:rFonts w:ascii="Arial" w:hAnsi="Arial" w:cs="Arial"/>
          <w:color w:val="000000" w:themeColor="text1"/>
          <w:sz w:val="22"/>
          <w:szCs w:val="22"/>
        </w:rPr>
        <w:t xml:space="preserve">. </w:t>
      </w:r>
      <w:r w:rsidR="000649DD" w:rsidRPr="001231DF">
        <w:rPr>
          <w:rFonts w:ascii="Arial" w:hAnsi="Arial" w:cs="Arial"/>
          <w:color w:val="000000" w:themeColor="text1"/>
          <w:sz w:val="22"/>
          <w:szCs w:val="22"/>
        </w:rPr>
        <w:t>b</w:t>
      </w:r>
      <w:r w:rsidRPr="001231DF">
        <w:rPr>
          <w:rFonts w:ascii="Arial" w:hAnsi="Arial" w:cs="Arial"/>
          <w:color w:val="000000" w:themeColor="text1"/>
          <w:sz w:val="22"/>
          <w:szCs w:val="22"/>
        </w:rPr>
        <w:t>ud.</w:t>
      </w:r>
      <w:r w:rsidR="00D97762" w:rsidRPr="001231DF">
        <w:rPr>
          <w:rFonts w:ascii="Arial" w:hAnsi="Arial" w:cs="Arial"/>
          <w:color w:val="000000" w:themeColor="text1"/>
          <w:sz w:val="22"/>
          <w:szCs w:val="22"/>
        </w:rPr>
        <w:t xml:space="preserve"> ____________</w:t>
      </w:r>
      <w:r w:rsidR="00164AA0" w:rsidRPr="001231DF">
        <w:rPr>
          <w:rFonts w:ascii="Arial" w:hAnsi="Arial" w:cs="Arial"/>
          <w:color w:val="000000" w:themeColor="text1"/>
          <w:sz w:val="22"/>
          <w:szCs w:val="22"/>
        </w:rPr>
        <w:t>,</w:t>
      </w:r>
    </w:p>
    <w:p w:rsidR="00DC2991" w:rsidRPr="001231DF" w:rsidRDefault="00DC2991" w:rsidP="001231DF">
      <w:pPr>
        <w:pStyle w:val="Akapitzlist"/>
        <w:numPr>
          <w:ilvl w:val="0"/>
          <w:numId w:val="41"/>
        </w:numPr>
        <w:spacing w:line="276" w:lineRule="auto"/>
        <w:ind w:left="567" w:hanging="283"/>
        <w:jc w:val="both"/>
        <w:rPr>
          <w:rFonts w:ascii="Arial" w:hAnsi="Arial" w:cs="Arial"/>
          <w:color w:val="000000" w:themeColor="text1"/>
          <w:sz w:val="22"/>
          <w:szCs w:val="22"/>
        </w:rPr>
      </w:pPr>
      <w:r w:rsidRPr="001231DF">
        <w:rPr>
          <w:rFonts w:ascii="Arial" w:hAnsi="Arial" w:cs="Arial"/>
          <w:color w:val="000000" w:themeColor="text1"/>
          <w:sz w:val="22"/>
          <w:szCs w:val="22"/>
        </w:rPr>
        <w:t>projektanta branży arch</w:t>
      </w:r>
      <w:r w:rsidR="00DF12A5" w:rsidRPr="001231DF">
        <w:rPr>
          <w:rFonts w:ascii="Arial" w:hAnsi="Arial" w:cs="Arial"/>
          <w:color w:val="000000" w:themeColor="text1"/>
          <w:sz w:val="22"/>
          <w:szCs w:val="22"/>
        </w:rPr>
        <w:t>i</w:t>
      </w:r>
      <w:r w:rsidR="00D97762" w:rsidRPr="001231DF">
        <w:rPr>
          <w:rFonts w:ascii="Arial" w:hAnsi="Arial" w:cs="Arial"/>
          <w:color w:val="000000" w:themeColor="text1"/>
          <w:sz w:val="22"/>
          <w:szCs w:val="22"/>
        </w:rPr>
        <w:t>tektonicznej w osobie: _____________</w:t>
      </w:r>
      <w:r w:rsidR="00164AA0" w:rsidRPr="001231DF">
        <w:rPr>
          <w:rFonts w:ascii="Arial" w:hAnsi="Arial" w:cs="Arial"/>
          <w:color w:val="000000" w:themeColor="text1"/>
          <w:sz w:val="22"/>
          <w:szCs w:val="22"/>
        </w:rPr>
        <w:t xml:space="preserve"> </w:t>
      </w:r>
      <w:r w:rsidR="00D97762" w:rsidRPr="001231DF">
        <w:rPr>
          <w:rFonts w:ascii="Arial" w:hAnsi="Arial" w:cs="Arial"/>
          <w:color w:val="000000" w:themeColor="text1"/>
          <w:sz w:val="22"/>
          <w:szCs w:val="22"/>
        </w:rPr>
        <w:t xml:space="preserve">– nr </w:t>
      </w:r>
      <w:proofErr w:type="spellStart"/>
      <w:r w:rsidR="00D97762" w:rsidRPr="001231DF">
        <w:rPr>
          <w:rFonts w:ascii="Arial" w:hAnsi="Arial" w:cs="Arial"/>
          <w:color w:val="000000" w:themeColor="text1"/>
          <w:sz w:val="22"/>
          <w:szCs w:val="22"/>
        </w:rPr>
        <w:t>upr</w:t>
      </w:r>
      <w:proofErr w:type="spellEnd"/>
      <w:r w:rsidR="00D97762" w:rsidRPr="001231DF">
        <w:rPr>
          <w:rFonts w:ascii="Arial" w:hAnsi="Arial" w:cs="Arial"/>
          <w:color w:val="000000" w:themeColor="text1"/>
          <w:sz w:val="22"/>
          <w:szCs w:val="22"/>
        </w:rPr>
        <w:t>. bud. __________</w:t>
      </w:r>
      <w:r w:rsidRPr="001231DF">
        <w:rPr>
          <w:rFonts w:ascii="Arial" w:hAnsi="Arial" w:cs="Arial"/>
          <w:color w:val="000000" w:themeColor="text1"/>
          <w:sz w:val="22"/>
          <w:szCs w:val="22"/>
        </w:rPr>
        <w:t>,</w:t>
      </w:r>
    </w:p>
    <w:p w:rsidR="00B64FE9" w:rsidRPr="001231DF" w:rsidRDefault="00B64FE9" w:rsidP="001231DF">
      <w:pPr>
        <w:pStyle w:val="Akapitzlist"/>
        <w:numPr>
          <w:ilvl w:val="0"/>
          <w:numId w:val="41"/>
        </w:numPr>
        <w:spacing w:line="276" w:lineRule="auto"/>
        <w:ind w:left="567" w:hanging="283"/>
        <w:jc w:val="both"/>
        <w:rPr>
          <w:rFonts w:ascii="Arial" w:hAnsi="Arial" w:cs="Arial"/>
          <w:color w:val="000000" w:themeColor="text1"/>
          <w:sz w:val="22"/>
          <w:szCs w:val="22"/>
        </w:rPr>
      </w:pPr>
      <w:r w:rsidRPr="001231DF">
        <w:rPr>
          <w:rFonts w:ascii="Arial" w:hAnsi="Arial" w:cs="Arial"/>
          <w:color w:val="000000" w:themeColor="text1"/>
          <w:sz w:val="22"/>
          <w:szCs w:val="22"/>
        </w:rPr>
        <w:t xml:space="preserve">projektanta branży inżynieryjnej hydrotechnicznej w osobie: ____________ – nr </w:t>
      </w:r>
      <w:proofErr w:type="spellStart"/>
      <w:r w:rsidRPr="001231DF">
        <w:rPr>
          <w:rFonts w:ascii="Arial" w:hAnsi="Arial" w:cs="Arial"/>
          <w:color w:val="000000" w:themeColor="text1"/>
          <w:sz w:val="22"/>
          <w:szCs w:val="22"/>
        </w:rPr>
        <w:t>upr</w:t>
      </w:r>
      <w:proofErr w:type="spellEnd"/>
      <w:r w:rsidRPr="001231DF">
        <w:rPr>
          <w:rFonts w:ascii="Arial" w:hAnsi="Arial" w:cs="Arial"/>
          <w:color w:val="000000" w:themeColor="text1"/>
          <w:sz w:val="22"/>
          <w:szCs w:val="22"/>
        </w:rPr>
        <w:t>. bud. ___________,</w:t>
      </w:r>
    </w:p>
    <w:p w:rsidR="005E4809" w:rsidRPr="001231DF" w:rsidRDefault="00DC2991" w:rsidP="001231DF">
      <w:pPr>
        <w:pStyle w:val="Akapitzlist"/>
        <w:numPr>
          <w:ilvl w:val="0"/>
          <w:numId w:val="41"/>
        </w:numPr>
        <w:spacing w:line="276" w:lineRule="auto"/>
        <w:ind w:left="567" w:hanging="283"/>
        <w:jc w:val="both"/>
        <w:rPr>
          <w:rFonts w:ascii="Arial" w:hAnsi="Arial" w:cs="Arial"/>
          <w:color w:val="000000" w:themeColor="text1"/>
          <w:sz w:val="22"/>
          <w:szCs w:val="22"/>
        </w:rPr>
      </w:pPr>
      <w:r w:rsidRPr="001231DF">
        <w:rPr>
          <w:rFonts w:ascii="Arial" w:hAnsi="Arial" w:cs="Arial"/>
          <w:color w:val="000000" w:themeColor="text1"/>
          <w:sz w:val="22"/>
          <w:szCs w:val="22"/>
        </w:rPr>
        <w:t xml:space="preserve">projektanta branży instalacyjnej </w:t>
      </w:r>
      <w:r w:rsidRPr="001231DF">
        <w:rPr>
          <w:rFonts w:ascii="Arial" w:hAnsi="Arial" w:cs="Arial"/>
          <w:i/>
          <w:color w:val="000000" w:themeColor="text1"/>
          <w:sz w:val="22"/>
          <w:szCs w:val="22"/>
        </w:rPr>
        <w:t>(wod.-kan. c.o., gaz., wentyl.)</w:t>
      </w:r>
      <w:r w:rsidRPr="001231DF">
        <w:rPr>
          <w:rFonts w:ascii="Arial" w:hAnsi="Arial" w:cs="Arial"/>
          <w:b/>
          <w:color w:val="000000" w:themeColor="text1"/>
          <w:sz w:val="22"/>
          <w:szCs w:val="22"/>
        </w:rPr>
        <w:t xml:space="preserve"> </w:t>
      </w:r>
      <w:r w:rsidRPr="001231DF">
        <w:rPr>
          <w:rFonts w:ascii="Arial" w:hAnsi="Arial" w:cs="Arial"/>
          <w:color w:val="000000" w:themeColor="text1"/>
          <w:sz w:val="22"/>
          <w:szCs w:val="22"/>
        </w:rPr>
        <w:t>w osobie:</w:t>
      </w:r>
      <w:r w:rsidR="00D97762" w:rsidRPr="001231DF">
        <w:rPr>
          <w:rFonts w:ascii="Arial" w:hAnsi="Arial" w:cs="Arial"/>
          <w:color w:val="000000" w:themeColor="text1"/>
          <w:sz w:val="22"/>
          <w:szCs w:val="22"/>
        </w:rPr>
        <w:t xml:space="preserve"> ________ – nr </w:t>
      </w:r>
      <w:proofErr w:type="spellStart"/>
      <w:r w:rsidR="00D97762" w:rsidRPr="001231DF">
        <w:rPr>
          <w:rFonts w:ascii="Arial" w:hAnsi="Arial" w:cs="Arial"/>
          <w:color w:val="000000" w:themeColor="text1"/>
          <w:sz w:val="22"/>
          <w:szCs w:val="22"/>
        </w:rPr>
        <w:t>upr</w:t>
      </w:r>
      <w:proofErr w:type="spellEnd"/>
      <w:r w:rsidR="00D97762" w:rsidRPr="001231DF">
        <w:rPr>
          <w:rFonts w:ascii="Arial" w:hAnsi="Arial" w:cs="Arial"/>
          <w:color w:val="000000" w:themeColor="text1"/>
          <w:sz w:val="22"/>
          <w:szCs w:val="22"/>
        </w:rPr>
        <w:t>. bud. ___________</w:t>
      </w:r>
      <w:r w:rsidRPr="001231DF">
        <w:rPr>
          <w:rFonts w:ascii="Arial" w:hAnsi="Arial" w:cs="Arial"/>
          <w:color w:val="000000" w:themeColor="text1"/>
          <w:sz w:val="22"/>
          <w:szCs w:val="22"/>
        </w:rPr>
        <w:t>,</w:t>
      </w:r>
    </w:p>
    <w:p w:rsidR="00D1793F" w:rsidRPr="001231DF" w:rsidRDefault="007B7BE2" w:rsidP="001231DF">
      <w:pPr>
        <w:pStyle w:val="Akapitzlist"/>
        <w:numPr>
          <w:ilvl w:val="0"/>
          <w:numId w:val="41"/>
        </w:numPr>
        <w:spacing w:line="276" w:lineRule="auto"/>
        <w:ind w:left="567" w:hanging="283"/>
        <w:jc w:val="both"/>
        <w:rPr>
          <w:rFonts w:ascii="Arial" w:hAnsi="Arial" w:cs="Arial"/>
          <w:color w:val="000000" w:themeColor="text1"/>
          <w:sz w:val="22"/>
          <w:szCs w:val="22"/>
        </w:rPr>
      </w:pPr>
      <w:r w:rsidRPr="001231DF">
        <w:rPr>
          <w:rFonts w:ascii="Arial" w:hAnsi="Arial" w:cs="Arial"/>
          <w:color w:val="000000" w:themeColor="text1"/>
          <w:sz w:val="22"/>
          <w:szCs w:val="22"/>
        </w:rPr>
        <w:t>przedstawiciela W</w:t>
      </w:r>
      <w:r w:rsidR="00DC2991" w:rsidRPr="001231DF">
        <w:rPr>
          <w:rFonts w:ascii="Arial" w:hAnsi="Arial" w:cs="Arial"/>
          <w:color w:val="000000" w:themeColor="text1"/>
          <w:sz w:val="22"/>
          <w:szCs w:val="22"/>
        </w:rPr>
        <w:t>ykonawcy wyposażonego we wszystkie kompetencje konieczne do działania w imieniu Wykonawcy</w:t>
      </w:r>
      <w:r w:rsidR="00760C7A" w:rsidRPr="001231DF">
        <w:rPr>
          <w:rFonts w:ascii="Arial" w:hAnsi="Arial" w:cs="Arial"/>
          <w:color w:val="000000" w:themeColor="text1"/>
          <w:sz w:val="22"/>
          <w:szCs w:val="22"/>
        </w:rPr>
        <w:t>,</w:t>
      </w:r>
      <w:r w:rsidR="00DC2991" w:rsidRPr="001231DF">
        <w:rPr>
          <w:rFonts w:ascii="Arial" w:hAnsi="Arial" w:cs="Arial"/>
          <w:color w:val="000000" w:themeColor="text1"/>
          <w:sz w:val="22"/>
          <w:szCs w:val="22"/>
        </w:rPr>
        <w:t xml:space="preserve"> w związku z realizacją niniejszej umowy w osobie:</w:t>
      </w:r>
      <w:r w:rsidR="00EC09E6" w:rsidRPr="001231DF">
        <w:rPr>
          <w:rFonts w:ascii="Arial" w:hAnsi="Arial" w:cs="Arial"/>
          <w:color w:val="000000" w:themeColor="text1"/>
          <w:sz w:val="22"/>
          <w:szCs w:val="22"/>
        </w:rPr>
        <w:t xml:space="preserve"> </w:t>
      </w:r>
      <w:r w:rsidR="00D97762" w:rsidRPr="001231DF">
        <w:rPr>
          <w:rFonts w:ascii="Arial" w:hAnsi="Arial" w:cs="Arial"/>
          <w:color w:val="000000" w:themeColor="text1"/>
          <w:sz w:val="22"/>
          <w:szCs w:val="22"/>
        </w:rPr>
        <w:t>_____________</w:t>
      </w:r>
      <w:r w:rsidR="00760C7A" w:rsidRPr="001231DF">
        <w:rPr>
          <w:rFonts w:ascii="Arial" w:hAnsi="Arial" w:cs="Arial"/>
          <w:color w:val="000000" w:themeColor="text1"/>
          <w:sz w:val="22"/>
          <w:szCs w:val="22"/>
        </w:rPr>
        <w:t>.</w:t>
      </w:r>
    </w:p>
    <w:p w:rsidR="007B3507" w:rsidRPr="004B6FE9" w:rsidRDefault="00DC2991" w:rsidP="00AB6F0D">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Przedstawiciele Wy</w:t>
      </w:r>
      <w:r w:rsidR="00AB6F0D" w:rsidRPr="004B6FE9">
        <w:rPr>
          <w:rFonts w:ascii="Arial" w:hAnsi="Arial" w:cs="Arial"/>
          <w:b w:val="0"/>
          <w:color w:val="000000" w:themeColor="text1"/>
          <w:szCs w:val="22"/>
        </w:rPr>
        <w:t xml:space="preserve">konawcy, o których mowa w ust. </w:t>
      </w:r>
      <w:r w:rsidR="00AB6F0D" w:rsidRPr="004B6FE9">
        <w:rPr>
          <w:rFonts w:ascii="Arial" w:hAnsi="Arial" w:cs="Arial"/>
          <w:b w:val="0"/>
          <w:color w:val="000000" w:themeColor="text1"/>
          <w:szCs w:val="22"/>
          <w:lang w:val="pl-PL"/>
        </w:rPr>
        <w:t>4</w:t>
      </w:r>
      <w:r w:rsidRPr="004B6FE9">
        <w:rPr>
          <w:rFonts w:ascii="Arial" w:hAnsi="Arial" w:cs="Arial"/>
          <w:b w:val="0"/>
          <w:color w:val="000000" w:themeColor="text1"/>
          <w:szCs w:val="22"/>
        </w:rPr>
        <w:t xml:space="preserve">, winni w sposób biegły posługiwać się językiem polskim w mowie i piśmie. W przypadku niespełnienia powyższego warunku, Wykonawca jest zobowiązany na własny koszt zapewnić przez cały czas pracy osobę tłumacza dysponującego wiedzą ogólną i wiedzą techniczną w zakresie tłumaczenia. </w:t>
      </w:r>
    </w:p>
    <w:p w:rsidR="00AB6F0D" w:rsidRPr="004B6FE9" w:rsidRDefault="00AB6F0D" w:rsidP="00AB6F0D">
      <w:pPr>
        <w:pStyle w:val="Tekstpodstawowywcity"/>
        <w:widowControl w:val="0"/>
        <w:numPr>
          <w:ilvl w:val="1"/>
          <w:numId w:val="2"/>
        </w:numPr>
        <w:tabs>
          <w:tab w:val="clear" w:pos="360"/>
        </w:tabs>
        <w:snapToGrid w:val="0"/>
        <w:spacing w:line="276" w:lineRule="auto"/>
        <w:ind w:left="284" w:hanging="284"/>
        <w:jc w:val="both"/>
        <w:rPr>
          <w:rFonts w:ascii="Arial" w:hAnsi="Arial" w:cs="Arial"/>
          <w:b w:val="0"/>
          <w:color w:val="000000" w:themeColor="text1"/>
          <w:szCs w:val="22"/>
        </w:rPr>
      </w:pPr>
      <w:r w:rsidRPr="004B6FE9">
        <w:rPr>
          <w:rFonts w:ascii="Arial" w:hAnsi="Arial" w:cs="Arial"/>
          <w:b w:val="0"/>
          <w:color w:val="000000" w:themeColor="text1"/>
          <w:szCs w:val="22"/>
        </w:rPr>
        <w:t xml:space="preserve">Każda ze Stron ma prawo do zmiany w każdym czasie swoich przedstawicieli, wskazanych w </w:t>
      </w:r>
      <w:r w:rsidRPr="004B6FE9">
        <w:rPr>
          <w:rFonts w:ascii="Arial" w:hAnsi="Arial" w:cs="Arial"/>
          <w:b w:val="0"/>
          <w:color w:val="000000" w:themeColor="text1"/>
          <w:szCs w:val="22"/>
          <w:lang w:eastAsia="en-US"/>
        </w:rPr>
        <w:t>§ 1</w:t>
      </w:r>
      <w:r w:rsidRPr="004B6FE9">
        <w:rPr>
          <w:rFonts w:ascii="Arial" w:hAnsi="Arial" w:cs="Arial"/>
          <w:b w:val="0"/>
          <w:color w:val="000000" w:themeColor="text1"/>
          <w:szCs w:val="22"/>
          <w:lang w:val="pl-PL" w:eastAsia="en-US"/>
        </w:rPr>
        <w:t>0</w:t>
      </w:r>
      <w:r w:rsidRPr="004B6FE9">
        <w:rPr>
          <w:rFonts w:ascii="Arial" w:hAnsi="Arial" w:cs="Arial"/>
          <w:b w:val="0"/>
          <w:color w:val="000000" w:themeColor="text1"/>
          <w:szCs w:val="22"/>
          <w:lang w:eastAsia="en-US"/>
        </w:rPr>
        <w:t xml:space="preserve"> </w:t>
      </w:r>
      <w:r w:rsidRPr="004B6FE9">
        <w:rPr>
          <w:rFonts w:ascii="Arial" w:hAnsi="Arial" w:cs="Arial"/>
          <w:b w:val="0"/>
          <w:color w:val="000000" w:themeColor="text1"/>
          <w:szCs w:val="22"/>
        </w:rPr>
        <w:t xml:space="preserve">niniejszej umowy. W przypadku zmian dokonywanych przez Wykonawcę, nowe, wskazane osoby winny posiadać wymagane uprawnienia i doświadczenie określone </w:t>
      </w:r>
      <w:r w:rsidRPr="004B6FE9">
        <w:rPr>
          <w:rFonts w:ascii="Arial" w:hAnsi="Arial" w:cs="Arial"/>
          <w:b w:val="0"/>
          <w:color w:val="000000" w:themeColor="text1"/>
          <w:szCs w:val="22"/>
        </w:rPr>
        <w:br/>
        <w:t>w ogłoszeniu o zamówieniu. Na okoliczność wprowadzonych zmian, Strony zobowiązane są zawrzeć aneks do umowy.</w:t>
      </w:r>
    </w:p>
    <w:p w:rsidR="007C5D07" w:rsidRPr="004B6FE9" w:rsidRDefault="007C5D07" w:rsidP="00AB6F0D">
      <w:pPr>
        <w:widowControl w:val="0"/>
        <w:tabs>
          <w:tab w:val="left" w:pos="567"/>
        </w:tabs>
        <w:spacing w:line="276" w:lineRule="auto"/>
        <w:rPr>
          <w:rFonts w:ascii="Arial" w:hAnsi="Arial" w:cs="Arial"/>
          <w:b/>
          <w:snapToGrid w:val="0"/>
          <w:color w:val="000000" w:themeColor="text1"/>
          <w:sz w:val="22"/>
          <w:szCs w:val="22"/>
        </w:rPr>
      </w:pPr>
    </w:p>
    <w:p w:rsidR="000E21C8" w:rsidRPr="004B6FE9" w:rsidRDefault="00E945C2" w:rsidP="00AE2069">
      <w:pPr>
        <w:widowControl w:val="0"/>
        <w:tabs>
          <w:tab w:val="left" w:pos="567"/>
        </w:tabs>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11</w:t>
      </w:r>
    </w:p>
    <w:p w:rsidR="00CC44C5" w:rsidRPr="004B6FE9" w:rsidRDefault="008B08FB" w:rsidP="00AE2069">
      <w:pPr>
        <w:widowControl w:val="0"/>
        <w:tabs>
          <w:tab w:val="left" w:pos="567"/>
        </w:tabs>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ZABEZPIECZENIE</w:t>
      </w:r>
    </w:p>
    <w:p w:rsidR="00283F46" w:rsidRPr="004B6FE9"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 celu zabezpieczenia roszczenia Zamawiającego o należyte wykonanie umowy</w:t>
      </w:r>
      <w:r w:rsidRPr="004B6FE9">
        <w:rPr>
          <w:rFonts w:ascii="Arial" w:hAnsi="Arial" w:cs="Arial"/>
          <w:i/>
          <w:color w:val="000000" w:themeColor="text1"/>
          <w:sz w:val="22"/>
          <w:szCs w:val="22"/>
        </w:rPr>
        <w:t xml:space="preserve"> </w:t>
      </w:r>
      <w:r w:rsidRPr="004B6FE9">
        <w:rPr>
          <w:rFonts w:ascii="Arial" w:hAnsi="Arial" w:cs="Arial"/>
          <w:i/>
          <w:color w:val="000000" w:themeColor="text1"/>
        </w:rPr>
        <w:t xml:space="preserve">(w tym m.in. z tytułu braku zapłaty lub nieterminowej zapłaty wynagrodzenia podwykonawcy lub dalszemu podwykonawcy) </w:t>
      </w:r>
      <w:r w:rsidRPr="004B6FE9">
        <w:rPr>
          <w:rFonts w:ascii="Arial" w:hAnsi="Arial" w:cs="Arial"/>
          <w:color w:val="000000" w:themeColor="text1"/>
          <w:sz w:val="22"/>
          <w:szCs w:val="22"/>
        </w:rPr>
        <w:t xml:space="preserve">Wykonawca wnosi zabezpieczenie należytego wykonania umowy w formie </w:t>
      </w:r>
      <w:r w:rsidR="009118BE" w:rsidRPr="004B6FE9">
        <w:rPr>
          <w:rFonts w:ascii="Arial" w:hAnsi="Arial" w:cs="Arial"/>
          <w:color w:val="000000" w:themeColor="text1"/>
          <w:sz w:val="22"/>
          <w:szCs w:val="22"/>
        </w:rPr>
        <w:t>pieniądza</w:t>
      </w:r>
      <w:r w:rsidRPr="004B6FE9">
        <w:rPr>
          <w:rFonts w:ascii="Arial" w:hAnsi="Arial" w:cs="Arial"/>
          <w:color w:val="000000" w:themeColor="text1"/>
          <w:sz w:val="22"/>
          <w:szCs w:val="22"/>
        </w:rPr>
        <w:t xml:space="preserve"> w wysokości 5% ceny całkowitej podanej w ofercie Wykonawcy, tj.: ____________ zł, (</w:t>
      </w:r>
      <w:r w:rsidRPr="004B6FE9">
        <w:rPr>
          <w:rFonts w:ascii="Arial" w:hAnsi="Arial" w:cs="Arial"/>
          <w:i/>
          <w:color w:val="000000" w:themeColor="text1"/>
        </w:rPr>
        <w:t>słownie: ____________. złotych ____/100).</w:t>
      </w:r>
    </w:p>
    <w:p w:rsidR="00283F46" w:rsidRPr="004B6FE9"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Strony ustalają, że 30% kwoty ogółem, o której mowa w ust. 1, stanowić będzie zabezpieczenie roszczeń z tytułu rękojmi za wady.</w:t>
      </w:r>
    </w:p>
    <w:p w:rsidR="00283F46" w:rsidRPr="004B6FE9"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Zabezpieczenie, o którym mowa w ust. 1:</w:t>
      </w:r>
    </w:p>
    <w:p w:rsidR="00283F46" w:rsidRPr="004B6FE9" w:rsidRDefault="00283F46" w:rsidP="00283F46">
      <w:p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1) służy pokryciu roszczeń z tytułu niewykonania lub nienależytego wykonania umowy,</w:t>
      </w:r>
    </w:p>
    <w:p w:rsidR="00283F46" w:rsidRPr="004B6FE9" w:rsidRDefault="00283F46" w:rsidP="00283F46">
      <w:p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2) wniesione w formie pieniądza pomniejszone o koszty prowadzenia rachunku oraz prowizji bankowej za przelew pieniędzy zostanie zwrócone</w:t>
      </w:r>
      <w:r w:rsidR="009118BE" w:rsidRPr="004B6FE9">
        <w:rPr>
          <w:rFonts w:ascii="Arial" w:hAnsi="Arial" w:cs="Arial"/>
          <w:color w:val="000000" w:themeColor="text1"/>
          <w:sz w:val="22"/>
          <w:szCs w:val="22"/>
        </w:rPr>
        <w:t xml:space="preserve"> na rachunek Wykonawcy</w:t>
      </w:r>
      <w:r w:rsidR="009118BE" w:rsidRPr="004B6FE9">
        <w:rPr>
          <w:rFonts w:ascii="Arial" w:hAnsi="Arial" w:cs="Arial"/>
          <w:color w:val="000000" w:themeColor="text1"/>
          <w:sz w:val="22"/>
          <w:szCs w:val="22"/>
        </w:rPr>
        <w:br/>
      </w:r>
      <w:r w:rsidRPr="004B6FE9">
        <w:rPr>
          <w:rFonts w:ascii="Arial" w:hAnsi="Arial" w:cs="Arial"/>
          <w:color w:val="000000" w:themeColor="text1"/>
          <w:sz w:val="22"/>
          <w:szCs w:val="22"/>
        </w:rPr>
        <w:t>w terminie:</w:t>
      </w:r>
    </w:p>
    <w:p w:rsidR="00283F46" w:rsidRPr="004B6FE9" w:rsidRDefault="00283F46" w:rsidP="006201EF">
      <w:pPr>
        <w:numPr>
          <w:ilvl w:val="4"/>
          <w:numId w:val="29"/>
        </w:numPr>
        <w:tabs>
          <w:tab w:val="clear" w:pos="3600"/>
        </w:tabs>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30 dni od dnia wykonania przedmiotu umowy i uznania przez Zamawiającego </w:t>
      </w:r>
      <w:r w:rsidRPr="004B6FE9">
        <w:rPr>
          <w:rFonts w:ascii="Arial" w:hAnsi="Arial" w:cs="Arial"/>
          <w:color w:val="000000" w:themeColor="text1"/>
          <w:sz w:val="22"/>
          <w:szCs w:val="22"/>
        </w:rPr>
        <w:br/>
        <w:t>za należycie wykonany: 70 % kwoty, ustalonej w ust. 1,</w:t>
      </w:r>
    </w:p>
    <w:p w:rsidR="00283F46" w:rsidRPr="004B6FE9" w:rsidRDefault="00283F46" w:rsidP="006201EF">
      <w:pPr>
        <w:numPr>
          <w:ilvl w:val="4"/>
          <w:numId w:val="29"/>
        </w:numPr>
        <w:tabs>
          <w:tab w:val="left" w:pos="709"/>
          <w:tab w:val="left" w:pos="993"/>
        </w:tabs>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nie później niż w 15. dniu po upływie okresu rękojmi za wady: 30 % kwoty, ustalonej w ust. 1.</w:t>
      </w:r>
    </w:p>
    <w:p w:rsidR="00A630F9" w:rsidRPr="004B6FE9" w:rsidRDefault="00A630F9"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Jeżeli z jakichkolwiek przyczyn zabezpieczenie należytego wykonania umowy wygaśnie, Zamawiający może dokonać potrącenia odpowiedniej kwoty z przysługującego Wykonawcy wynagrodzenia umownego tytułem zabezpieczenia.</w:t>
      </w:r>
    </w:p>
    <w:p w:rsidR="00A630F9" w:rsidRPr="004B6FE9" w:rsidRDefault="00A630F9"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*Zwrot zabezpieczenia nastąpi na rachunek bankowy Wykonawcy: …………………… ……………………………………………………………………………………………………….</w:t>
      </w:r>
    </w:p>
    <w:p w:rsidR="00283F46" w:rsidRPr="004B6FE9" w:rsidRDefault="00283F46" w:rsidP="006201EF">
      <w:pPr>
        <w:pStyle w:val="Akapitzlist"/>
        <w:numPr>
          <w:ilvl w:val="0"/>
          <w:numId w:val="30"/>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*Jeżeli rachunek bankowy wskazany w </w:t>
      </w:r>
      <w:r w:rsidR="00A630F9" w:rsidRPr="004B6FE9">
        <w:rPr>
          <w:rFonts w:ascii="Arial" w:hAnsi="Arial" w:cs="Arial"/>
          <w:color w:val="000000" w:themeColor="text1"/>
          <w:sz w:val="22"/>
          <w:szCs w:val="22"/>
        </w:rPr>
        <w:t>ust. 5</w:t>
      </w:r>
      <w:r w:rsidRPr="004B6FE9">
        <w:rPr>
          <w:rFonts w:ascii="Arial" w:hAnsi="Arial" w:cs="Arial"/>
          <w:color w:val="000000" w:themeColor="text1"/>
          <w:sz w:val="22"/>
          <w:szCs w:val="22"/>
        </w:rPr>
        <w:t xml:space="preserve"> ulegnie zmianie, Wykonawca zobowiązany jest niezwłocznie powiadomić o tym pisemnie Zamawiającego </w:t>
      </w:r>
      <w:r w:rsidRPr="004B6FE9">
        <w:rPr>
          <w:rFonts w:ascii="Arial" w:hAnsi="Arial" w:cs="Arial"/>
          <w:i/>
          <w:color w:val="000000" w:themeColor="text1"/>
        </w:rPr>
        <w:t xml:space="preserve">(za zwrotnym potwierdzeniem odbioru lub osobiście na adres Wydziału Inwestycji Miasta przy ul. Grudziądzkiej 9-15 </w:t>
      </w:r>
      <w:r w:rsidRPr="004B6FE9">
        <w:rPr>
          <w:rFonts w:ascii="Arial" w:hAnsi="Arial" w:cs="Arial"/>
          <w:i/>
          <w:color w:val="000000" w:themeColor="text1"/>
        </w:rPr>
        <w:br/>
        <w:t>w Bydg</w:t>
      </w:r>
      <w:r w:rsidRPr="004B6FE9">
        <w:rPr>
          <w:rFonts w:ascii="Arial" w:hAnsi="Arial" w:cs="Arial"/>
          <w:color w:val="000000" w:themeColor="text1"/>
        </w:rPr>
        <w:t xml:space="preserve">oszczy </w:t>
      </w:r>
      <w:r w:rsidRPr="004B6FE9">
        <w:rPr>
          <w:rFonts w:ascii="Arial" w:hAnsi="Arial" w:cs="Arial"/>
          <w:i/>
          <w:color w:val="000000" w:themeColor="text1"/>
        </w:rPr>
        <w:t xml:space="preserve">lub w formie dokumentu elektronicznego, podpisanego kwalifikowanym podpisem elektronicznym, na adres poczty elektronicznej: </w:t>
      </w:r>
      <w:hyperlink r:id="rId10" w:history="1">
        <w:r w:rsidRPr="004B6FE9">
          <w:rPr>
            <w:rStyle w:val="Hipercze"/>
            <w:rFonts w:ascii="Arial" w:hAnsi="Arial" w:cs="Arial"/>
            <w:i/>
            <w:color w:val="000000" w:themeColor="text1"/>
          </w:rPr>
          <w:t>wim@um.bydgoszcz.pl</w:t>
        </w:r>
      </w:hyperlink>
      <w:r w:rsidRPr="004B6FE9">
        <w:rPr>
          <w:rFonts w:ascii="Arial" w:hAnsi="Arial" w:cs="Arial"/>
          <w:i/>
          <w:color w:val="000000" w:themeColor="text1"/>
        </w:rPr>
        <w:t>)</w:t>
      </w:r>
      <w:r w:rsidRPr="004B6FE9">
        <w:rPr>
          <w:rFonts w:ascii="Arial" w:hAnsi="Arial" w:cs="Arial"/>
          <w:i/>
          <w:color w:val="000000" w:themeColor="text1"/>
          <w:sz w:val="22"/>
          <w:szCs w:val="22"/>
        </w:rPr>
        <w:t xml:space="preserve">, </w:t>
      </w:r>
      <w:r w:rsidRPr="004B6FE9">
        <w:rPr>
          <w:rFonts w:ascii="Arial" w:hAnsi="Arial" w:cs="Arial"/>
          <w:color w:val="000000" w:themeColor="text1"/>
          <w:sz w:val="22"/>
          <w:szCs w:val="22"/>
        </w:rPr>
        <w:t xml:space="preserve">wskazując inny rachunek, na który ma nastąpić zwrot zabezpieczenia. Strony uznają, że nie stanowi to zmiany umowy, a w przypadku niezawiadomienia Zamawiającego o zmianie rachunku bankowego, zabezpieczenie zostanie zwrócone na rachunek, o którym mowa w ust. </w:t>
      </w:r>
      <w:r w:rsidR="00A630F9" w:rsidRPr="004B6FE9">
        <w:rPr>
          <w:rFonts w:ascii="Arial" w:hAnsi="Arial" w:cs="Arial"/>
          <w:color w:val="000000" w:themeColor="text1"/>
          <w:sz w:val="22"/>
          <w:szCs w:val="22"/>
        </w:rPr>
        <w:t>5</w:t>
      </w:r>
      <w:r w:rsidRPr="004B6FE9">
        <w:rPr>
          <w:rFonts w:ascii="Arial" w:hAnsi="Arial" w:cs="Arial"/>
          <w:color w:val="000000" w:themeColor="text1"/>
          <w:sz w:val="22"/>
          <w:szCs w:val="22"/>
        </w:rPr>
        <w:t>.</w:t>
      </w:r>
    </w:p>
    <w:p w:rsidR="007C5D07" w:rsidRPr="004B6FE9" w:rsidRDefault="007C5D07" w:rsidP="00AE2069">
      <w:pPr>
        <w:widowControl w:val="0"/>
        <w:spacing w:line="276" w:lineRule="auto"/>
        <w:jc w:val="center"/>
        <w:rPr>
          <w:rFonts w:ascii="Arial" w:hAnsi="Arial" w:cs="Arial"/>
          <w:b/>
          <w:snapToGrid w:val="0"/>
          <w:color w:val="000000" w:themeColor="text1"/>
          <w:sz w:val="22"/>
          <w:szCs w:val="22"/>
        </w:rPr>
      </w:pPr>
    </w:p>
    <w:p w:rsidR="0031499D" w:rsidRPr="004B6FE9" w:rsidRDefault="00E945C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12</w:t>
      </w:r>
    </w:p>
    <w:p w:rsidR="00164AA0" w:rsidRPr="004B6FE9" w:rsidRDefault="00803AD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RĘKOJMIA ZA WADY</w:t>
      </w:r>
      <w:r w:rsidR="009D1AD1" w:rsidRPr="004B6FE9">
        <w:rPr>
          <w:rFonts w:ascii="Arial" w:hAnsi="Arial" w:cs="Arial"/>
          <w:b/>
          <w:snapToGrid w:val="0"/>
          <w:color w:val="000000" w:themeColor="text1"/>
          <w:sz w:val="22"/>
          <w:szCs w:val="22"/>
        </w:rPr>
        <w:t xml:space="preserve"> I GWARANCJA</w:t>
      </w:r>
    </w:p>
    <w:p w:rsidR="00CC3CC6" w:rsidRPr="004B6FE9"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Strony postanawiają, że odpowiedzialnoś</w:t>
      </w:r>
      <w:r w:rsidR="00A46B2E" w:rsidRPr="004B6FE9">
        <w:rPr>
          <w:rFonts w:ascii="Arial" w:hAnsi="Arial" w:cs="Arial"/>
          <w:snapToGrid w:val="0"/>
          <w:color w:val="000000" w:themeColor="text1"/>
          <w:sz w:val="22"/>
          <w:szCs w:val="22"/>
        </w:rPr>
        <w:t>ć</w:t>
      </w:r>
      <w:r w:rsidRPr="004B6FE9">
        <w:rPr>
          <w:rFonts w:ascii="Arial" w:hAnsi="Arial" w:cs="Arial"/>
          <w:snapToGrid w:val="0"/>
          <w:color w:val="000000" w:themeColor="text1"/>
          <w:sz w:val="22"/>
          <w:szCs w:val="22"/>
        </w:rPr>
        <w:t xml:space="preserve"> Wykonawcy z tytułu rękojmi za wady</w:t>
      </w:r>
      <w:r w:rsidR="00A630F9" w:rsidRPr="004B6FE9">
        <w:rPr>
          <w:rFonts w:ascii="Arial" w:hAnsi="Arial" w:cs="Arial"/>
          <w:snapToGrid w:val="0"/>
          <w:color w:val="000000" w:themeColor="text1"/>
          <w:sz w:val="22"/>
          <w:szCs w:val="22"/>
        </w:rPr>
        <w:t xml:space="preserve"> i gwarancji</w:t>
      </w:r>
      <w:r w:rsidRPr="004B6FE9">
        <w:rPr>
          <w:rFonts w:ascii="Arial" w:hAnsi="Arial" w:cs="Arial"/>
          <w:snapToGrid w:val="0"/>
          <w:color w:val="000000" w:themeColor="text1"/>
          <w:sz w:val="22"/>
          <w:szCs w:val="22"/>
        </w:rPr>
        <w:t xml:space="preserve"> przedmiotu umowy wynosi </w:t>
      </w:r>
      <w:r w:rsidR="00884290" w:rsidRPr="004B6FE9">
        <w:rPr>
          <w:rFonts w:ascii="Arial" w:hAnsi="Arial" w:cs="Arial"/>
          <w:snapToGrid w:val="0"/>
          <w:color w:val="000000" w:themeColor="text1"/>
          <w:sz w:val="22"/>
          <w:szCs w:val="22"/>
        </w:rPr>
        <w:t>5</w:t>
      </w:r>
      <w:r w:rsidR="00C840FD" w:rsidRPr="004B6FE9">
        <w:rPr>
          <w:rFonts w:ascii="Arial" w:hAnsi="Arial" w:cs="Arial"/>
          <w:snapToGrid w:val="0"/>
          <w:color w:val="000000" w:themeColor="text1"/>
          <w:sz w:val="22"/>
          <w:szCs w:val="22"/>
        </w:rPr>
        <w:t xml:space="preserve"> lat</w:t>
      </w:r>
      <w:r w:rsidR="00F10762"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i licz</w:t>
      </w:r>
      <w:r w:rsidR="005441CF" w:rsidRPr="004B6FE9">
        <w:rPr>
          <w:rFonts w:ascii="Arial" w:hAnsi="Arial" w:cs="Arial"/>
          <w:snapToGrid w:val="0"/>
          <w:color w:val="000000" w:themeColor="text1"/>
          <w:sz w:val="22"/>
          <w:szCs w:val="22"/>
        </w:rPr>
        <w:t xml:space="preserve">ony jest </w:t>
      </w:r>
      <w:r w:rsidR="00972E5B" w:rsidRPr="004B6FE9">
        <w:rPr>
          <w:rFonts w:ascii="Arial" w:hAnsi="Arial" w:cs="Arial"/>
          <w:snapToGrid w:val="0"/>
          <w:color w:val="000000" w:themeColor="text1"/>
          <w:sz w:val="22"/>
          <w:szCs w:val="22"/>
        </w:rPr>
        <w:t xml:space="preserve">od daty </w:t>
      </w:r>
      <w:r w:rsidR="00A630F9" w:rsidRPr="004B6FE9">
        <w:rPr>
          <w:rFonts w:ascii="Arial" w:hAnsi="Arial" w:cs="Arial"/>
          <w:snapToGrid w:val="0"/>
          <w:color w:val="000000" w:themeColor="text1"/>
          <w:sz w:val="22"/>
          <w:szCs w:val="22"/>
        </w:rPr>
        <w:t>odbioru</w:t>
      </w:r>
      <w:r w:rsidR="00886102" w:rsidRPr="004B6FE9">
        <w:rPr>
          <w:rFonts w:ascii="Arial" w:hAnsi="Arial" w:cs="Arial"/>
          <w:snapToGrid w:val="0"/>
          <w:color w:val="000000" w:themeColor="text1"/>
          <w:sz w:val="22"/>
          <w:szCs w:val="22"/>
        </w:rPr>
        <w:t xml:space="preserve"> </w:t>
      </w:r>
      <w:r w:rsidR="00FC36E7" w:rsidRPr="004B6FE9">
        <w:rPr>
          <w:rFonts w:ascii="Arial" w:hAnsi="Arial" w:cs="Arial"/>
          <w:snapToGrid w:val="0"/>
          <w:color w:val="000000" w:themeColor="text1"/>
          <w:sz w:val="22"/>
          <w:szCs w:val="22"/>
        </w:rPr>
        <w:t>przedmiotu umowy</w:t>
      </w:r>
      <w:r w:rsidR="005441CF" w:rsidRPr="004B6FE9">
        <w:rPr>
          <w:rFonts w:ascii="Arial" w:hAnsi="Arial" w:cs="Arial"/>
          <w:snapToGrid w:val="0"/>
          <w:color w:val="000000" w:themeColor="text1"/>
          <w:sz w:val="22"/>
          <w:szCs w:val="22"/>
        </w:rPr>
        <w:t xml:space="preserve"> bez zastrzeżeń</w:t>
      </w:r>
      <w:r w:rsidRPr="004B6FE9">
        <w:rPr>
          <w:rFonts w:ascii="Arial" w:hAnsi="Arial" w:cs="Arial"/>
          <w:snapToGrid w:val="0"/>
          <w:color w:val="000000" w:themeColor="text1"/>
          <w:sz w:val="22"/>
          <w:szCs w:val="22"/>
        </w:rPr>
        <w:t>.</w:t>
      </w:r>
    </w:p>
    <w:p w:rsidR="000A4415" w:rsidRPr="004B6FE9"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Wykonawca</w:t>
      </w:r>
      <w:r w:rsidR="001F4620"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jest odpowiedzialny z tytułu rękojmi za wady przedmiotu umowy</w:t>
      </w:r>
      <w:r w:rsidR="00515B55"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t>
      </w:r>
      <w:r w:rsidR="00886102"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w tym za wady zmniejszające jego wartość lub użyteczność ze względu na cel oznaczony w umowie.</w:t>
      </w:r>
    </w:p>
    <w:p w:rsidR="00CC3CC6" w:rsidRPr="004B6FE9"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Wykonawca jest zwolniony od odpowiedzialności za wady przedmiotu umowy, </w:t>
      </w:r>
      <w:r w:rsidR="00886102"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 xml:space="preserve">jeżeli wykaże, że wada powstała na skutek wykonania przedmiotu umowy według wskazówek Zamawiającego, które </w:t>
      </w:r>
      <w:r w:rsidR="000905F5" w:rsidRPr="004B6FE9">
        <w:rPr>
          <w:rFonts w:ascii="Arial" w:hAnsi="Arial" w:cs="Arial"/>
          <w:snapToGrid w:val="0"/>
          <w:color w:val="000000" w:themeColor="text1"/>
          <w:sz w:val="22"/>
          <w:szCs w:val="22"/>
        </w:rPr>
        <w:t xml:space="preserve">Wykonawca </w:t>
      </w:r>
      <w:r w:rsidRPr="004B6FE9">
        <w:rPr>
          <w:rFonts w:ascii="Arial" w:hAnsi="Arial" w:cs="Arial"/>
          <w:snapToGrid w:val="0"/>
          <w:color w:val="000000" w:themeColor="text1"/>
          <w:sz w:val="22"/>
          <w:szCs w:val="22"/>
        </w:rPr>
        <w:t xml:space="preserve">zakwestionował i uprzedził na piśmie </w:t>
      </w:r>
      <w:r w:rsidR="00886102"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o przewidzianych skutkach zastosowania się do tych wskazówek.</w:t>
      </w:r>
    </w:p>
    <w:p w:rsidR="00CC3CC6" w:rsidRPr="004B6FE9"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Wykonawca</w:t>
      </w:r>
      <w:r w:rsidR="001F4620"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 xml:space="preserve">jest odpowiedzialny </w:t>
      </w:r>
      <w:r w:rsidR="00266352" w:rsidRPr="004B6FE9">
        <w:rPr>
          <w:rFonts w:ascii="Arial" w:hAnsi="Arial" w:cs="Arial"/>
          <w:snapToGrid w:val="0"/>
          <w:color w:val="000000" w:themeColor="text1"/>
          <w:sz w:val="22"/>
          <w:szCs w:val="22"/>
        </w:rPr>
        <w:t xml:space="preserve">za wady przedmiotu umowy, </w:t>
      </w:r>
      <w:r w:rsidRPr="004B6FE9">
        <w:rPr>
          <w:rFonts w:ascii="Arial" w:hAnsi="Arial" w:cs="Arial"/>
          <w:snapToGrid w:val="0"/>
          <w:color w:val="000000" w:themeColor="text1"/>
          <w:sz w:val="22"/>
          <w:szCs w:val="22"/>
        </w:rPr>
        <w:t xml:space="preserve">w </w:t>
      </w:r>
      <w:r w:rsidR="00266352" w:rsidRPr="004B6FE9">
        <w:rPr>
          <w:rFonts w:ascii="Arial" w:hAnsi="Arial" w:cs="Arial"/>
          <w:snapToGrid w:val="0"/>
          <w:color w:val="000000" w:themeColor="text1"/>
          <w:sz w:val="22"/>
          <w:szCs w:val="22"/>
        </w:rPr>
        <w:t xml:space="preserve">tym w </w:t>
      </w:r>
      <w:r w:rsidRPr="004B6FE9">
        <w:rPr>
          <w:rFonts w:ascii="Arial" w:hAnsi="Arial" w:cs="Arial"/>
          <w:snapToGrid w:val="0"/>
          <w:color w:val="000000" w:themeColor="text1"/>
          <w:sz w:val="22"/>
          <w:szCs w:val="22"/>
        </w:rPr>
        <w:t>szczególności za:</w:t>
      </w:r>
    </w:p>
    <w:p w:rsidR="002449D4" w:rsidRPr="004B6FE9" w:rsidRDefault="00A504C1"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rozwiązania projektowe zawarte w dokumentacji, niezgodne z decyzjami właściwych organów i instytucji </w:t>
      </w:r>
      <w:r w:rsidR="00886102" w:rsidRPr="004B6FE9">
        <w:rPr>
          <w:rFonts w:ascii="Arial" w:hAnsi="Arial" w:cs="Arial"/>
          <w:snapToGrid w:val="0"/>
          <w:color w:val="000000" w:themeColor="text1"/>
          <w:sz w:val="22"/>
          <w:szCs w:val="22"/>
        </w:rPr>
        <w:t>lub</w:t>
      </w:r>
      <w:r w:rsidRPr="004B6FE9">
        <w:rPr>
          <w:rFonts w:ascii="Arial" w:hAnsi="Arial" w:cs="Arial"/>
          <w:snapToGrid w:val="0"/>
          <w:color w:val="000000" w:themeColor="text1"/>
          <w:sz w:val="22"/>
          <w:szCs w:val="22"/>
        </w:rPr>
        <w:t xml:space="preserve"> z obowiązującymi przepisami prawa</w:t>
      </w:r>
      <w:r w:rsidR="005857E2"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 tym techniczno-budowlanymi, przyjętymi normami,</w:t>
      </w:r>
    </w:p>
    <w:p w:rsidR="0063362B" w:rsidRPr="004B6FE9" w:rsidRDefault="0063362B"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brak skoordynowania poszczególnych branż w projekcie skutkujących </w:t>
      </w:r>
      <w:r w:rsidR="00802E14" w:rsidRPr="004B6FE9">
        <w:rPr>
          <w:rFonts w:ascii="Arial" w:hAnsi="Arial" w:cs="Arial"/>
          <w:snapToGrid w:val="0"/>
          <w:color w:val="000000" w:themeColor="text1"/>
          <w:sz w:val="22"/>
          <w:szCs w:val="22"/>
        </w:rPr>
        <w:t>m.</w:t>
      </w:r>
      <w:r w:rsidR="002C6BA1" w:rsidRPr="004B6FE9">
        <w:rPr>
          <w:rFonts w:ascii="Arial" w:hAnsi="Arial" w:cs="Arial"/>
          <w:snapToGrid w:val="0"/>
          <w:color w:val="000000" w:themeColor="text1"/>
          <w:sz w:val="22"/>
          <w:szCs w:val="22"/>
        </w:rPr>
        <w:t xml:space="preserve">in. </w:t>
      </w:r>
      <w:r w:rsidRPr="004B6FE9">
        <w:rPr>
          <w:rFonts w:ascii="Arial" w:hAnsi="Arial" w:cs="Arial"/>
          <w:snapToGrid w:val="0"/>
          <w:color w:val="000000" w:themeColor="text1"/>
          <w:sz w:val="22"/>
          <w:szCs w:val="22"/>
        </w:rPr>
        <w:t>koniecznością zatrzymania robót budowlanych,</w:t>
      </w:r>
    </w:p>
    <w:p w:rsidR="0063362B" w:rsidRPr="004B6FE9" w:rsidRDefault="00FC0822"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brak uzyskania</w:t>
      </w:r>
      <w:r w:rsidR="00266352" w:rsidRPr="004B6FE9">
        <w:rPr>
          <w:rFonts w:ascii="Arial" w:hAnsi="Arial" w:cs="Arial"/>
          <w:snapToGrid w:val="0"/>
          <w:color w:val="000000" w:themeColor="text1"/>
          <w:sz w:val="22"/>
          <w:szCs w:val="22"/>
        </w:rPr>
        <w:t xml:space="preserve"> pozytywnych </w:t>
      </w:r>
      <w:r w:rsidR="008E5237" w:rsidRPr="004B6FE9">
        <w:rPr>
          <w:rFonts w:ascii="Arial" w:hAnsi="Arial" w:cs="Arial"/>
          <w:snapToGrid w:val="0"/>
          <w:color w:val="000000" w:themeColor="text1"/>
          <w:sz w:val="22"/>
          <w:szCs w:val="22"/>
        </w:rPr>
        <w:t>stanowisk</w:t>
      </w:r>
      <w:r w:rsidR="00266352" w:rsidRPr="004B6FE9">
        <w:rPr>
          <w:rFonts w:ascii="Arial" w:hAnsi="Arial" w:cs="Arial"/>
          <w:snapToGrid w:val="0"/>
          <w:color w:val="000000" w:themeColor="text1"/>
          <w:sz w:val="22"/>
          <w:szCs w:val="22"/>
        </w:rPr>
        <w:t xml:space="preserve"> właściwej jednostki Państwowej Straży Pożarnej i Państwowej Inspekcji Sanitarnej, umożliwiających złożenie wniosku o pozwolenie </w:t>
      </w:r>
      <w:r w:rsidR="00B3374E" w:rsidRPr="004B6FE9">
        <w:rPr>
          <w:rFonts w:ascii="Arial" w:hAnsi="Arial" w:cs="Arial"/>
          <w:snapToGrid w:val="0"/>
          <w:color w:val="000000" w:themeColor="text1"/>
          <w:sz w:val="22"/>
          <w:szCs w:val="22"/>
        </w:rPr>
        <w:br/>
      </w:r>
      <w:r w:rsidR="00266352" w:rsidRPr="004B6FE9">
        <w:rPr>
          <w:rFonts w:ascii="Arial" w:hAnsi="Arial" w:cs="Arial"/>
          <w:snapToGrid w:val="0"/>
          <w:color w:val="000000" w:themeColor="text1"/>
          <w:sz w:val="22"/>
          <w:szCs w:val="22"/>
        </w:rPr>
        <w:t>na użytkowanie,</w:t>
      </w:r>
      <w:r w:rsidRPr="004B6FE9">
        <w:rPr>
          <w:rFonts w:ascii="Arial" w:hAnsi="Arial" w:cs="Arial"/>
          <w:snapToGrid w:val="0"/>
          <w:color w:val="000000" w:themeColor="text1"/>
          <w:sz w:val="22"/>
          <w:szCs w:val="22"/>
        </w:rPr>
        <w:t xml:space="preserve"> </w:t>
      </w:r>
      <w:r w:rsidR="00266352" w:rsidRPr="004B6FE9">
        <w:rPr>
          <w:rFonts w:ascii="Arial" w:hAnsi="Arial" w:cs="Arial"/>
          <w:snapToGrid w:val="0"/>
          <w:color w:val="000000" w:themeColor="text1"/>
          <w:sz w:val="22"/>
          <w:szCs w:val="22"/>
        </w:rPr>
        <w:t>z przyczyn leżących po stronie Wykonawcy</w:t>
      </w:r>
      <w:r w:rsidRPr="004B6FE9">
        <w:rPr>
          <w:rFonts w:ascii="Arial" w:hAnsi="Arial" w:cs="Arial"/>
          <w:snapToGrid w:val="0"/>
          <w:color w:val="000000" w:themeColor="text1"/>
          <w:sz w:val="22"/>
          <w:szCs w:val="22"/>
        </w:rPr>
        <w:t>,</w:t>
      </w:r>
    </w:p>
    <w:p w:rsidR="00CC3CC6" w:rsidRPr="004B6FE9" w:rsidRDefault="00FC0822" w:rsidP="00904D04">
      <w:pPr>
        <w:widowControl w:val="0"/>
        <w:numPr>
          <w:ilvl w:val="2"/>
          <w:numId w:val="5"/>
        </w:numPr>
        <w:tabs>
          <w:tab w:val="clear" w:pos="360"/>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inne </w:t>
      </w:r>
      <w:r w:rsidR="00886102" w:rsidRPr="004B6FE9">
        <w:rPr>
          <w:rFonts w:ascii="Arial" w:hAnsi="Arial" w:cs="Arial"/>
          <w:snapToGrid w:val="0"/>
          <w:color w:val="000000" w:themeColor="text1"/>
          <w:sz w:val="22"/>
          <w:szCs w:val="22"/>
        </w:rPr>
        <w:t xml:space="preserve">błędy </w:t>
      </w:r>
      <w:r w:rsidR="00A504C1" w:rsidRPr="004B6FE9">
        <w:rPr>
          <w:rFonts w:ascii="Arial" w:hAnsi="Arial" w:cs="Arial"/>
          <w:snapToGrid w:val="0"/>
          <w:color w:val="000000" w:themeColor="text1"/>
          <w:sz w:val="22"/>
          <w:szCs w:val="22"/>
        </w:rPr>
        <w:t>lub braki</w:t>
      </w:r>
      <w:r w:rsidR="00886102" w:rsidRPr="004B6FE9">
        <w:rPr>
          <w:rFonts w:ascii="Arial" w:hAnsi="Arial" w:cs="Arial"/>
          <w:snapToGrid w:val="0"/>
          <w:color w:val="000000" w:themeColor="text1"/>
          <w:sz w:val="22"/>
          <w:szCs w:val="22"/>
        </w:rPr>
        <w:t xml:space="preserve">, w tym m.in. </w:t>
      </w:r>
      <w:r w:rsidR="00A504C1" w:rsidRPr="004B6FE9">
        <w:rPr>
          <w:rFonts w:ascii="Arial" w:hAnsi="Arial" w:cs="Arial"/>
          <w:snapToGrid w:val="0"/>
          <w:color w:val="000000" w:themeColor="text1"/>
          <w:sz w:val="22"/>
          <w:szCs w:val="22"/>
        </w:rPr>
        <w:t>w przedmiarach robót budowlanych oraz w kosztorysie inwestorskim.</w:t>
      </w:r>
    </w:p>
    <w:p w:rsidR="00CC3CC6" w:rsidRPr="004B6FE9" w:rsidRDefault="00A504C1" w:rsidP="00AE2069">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O zauważonych wadach przedmiotu umowy Zam</w:t>
      </w:r>
      <w:r w:rsidR="00F7584E" w:rsidRPr="004B6FE9">
        <w:rPr>
          <w:rFonts w:ascii="Arial" w:hAnsi="Arial" w:cs="Arial"/>
          <w:snapToGrid w:val="0"/>
          <w:color w:val="000000" w:themeColor="text1"/>
          <w:sz w:val="22"/>
          <w:szCs w:val="22"/>
        </w:rPr>
        <w:t>awiający zawiadamia Wykonawcę</w:t>
      </w:r>
      <w:r w:rsidR="00CE453C" w:rsidRPr="004B6FE9">
        <w:rPr>
          <w:rFonts w:ascii="Arial" w:hAnsi="Arial" w:cs="Arial"/>
          <w:snapToGrid w:val="0"/>
          <w:color w:val="000000" w:themeColor="text1"/>
          <w:sz w:val="22"/>
          <w:szCs w:val="22"/>
        </w:rPr>
        <w:t>,</w:t>
      </w:r>
      <w:r w:rsidR="00F7584E" w:rsidRPr="004B6FE9">
        <w:rPr>
          <w:rFonts w:ascii="Arial" w:hAnsi="Arial" w:cs="Arial"/>
          <w:snapToGrid w:val="0"/>
          <w:color w:val="000000" w:themeColor="text1"/>
          <w:sz w:val="22"/>
          <w:szCs w:val="22"/>
        </w:rPr>
        <w:t xml:space="preserve"> w </w:t>
      </w:r>
      <w:r w:rsidRPr="004B6FE9">
        <w:rPr>
          <w:rFonts w:ascii="Arial" w:hAnsi="Arial" w:cs="Arial"/>
          <w:snapToGrid w:val="0"/>
          <w:color w:val="000000" w:themeColor="text1"/>
          <w:sz w:val="22"/>
          <w:szCs w:val="22"/>
        </w:rPr>
        <w:t>terminie</w:t>
      </w:r>
      <w:r w:rsidR="005D2DE8" w:rsidRPr="004B6FE9">
        <w:rPr>
          <w:rFonts w:ascii="Arial" w:hAnsi="Arial" w:cs="Arial"/>
          <w:snapToGrid w:val="0"/>
          <w:color w:val="000000" w:themeColor="text1"/>
          <w:sz w:val="22"/>
          <w:szCs w:val="22"/>
        </w:rPr>
        <w:t xml:space="preserve"> </w:t>
      </w:r>
      <w:r w:rsidR="00AA4A59" w:rsidRPr="004B6FE9">
        <w:rPr>
          <w:rFonts w:ascii="Arial" w:hAnsi="Arial" w:cs="Arial"/>
          <w:snapToGrid w:val="0"/>
          <w:color w:val="000000" w:themeColor="text1"/>
          <w:sz w:val="22"/>
          <w:szCs w:val="22"/>
        </w:rPr>
        <w:t>14</w:t>
      </w:r>
      <w:r w:rsidRPr="004B6FE9">
        <w:rPr>
          <w:rFonts w:ascii="Arial" w:hAnsi="Arial" w:cs="Arial"/>
          <w:snapToGrid w:val="0"/>
          <w:color w:val="000000" w:themeColor="text1"/>
          <w:sz w:val="22"/>
          <w:szCs w:val="22"/>
        </w:rPr>
        <w:t xml:space="preserve"> dni od daty wykrycia czy ujawnienia wady.</w:t>
      </w:r>
    </w:p>
    <w:p w:rsidR="00195C41" w:rsidRPr="004B6FE9" w:rsidRDefault="00A504C1" w:rsidP="00195C41">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Wykonawca zobowiązuje się do usunięcia wad na własny koszt</w:t>
      </w:r>
      <w:r w:rsidR="00CE453C"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 terminie wskazanym przez Zamawiającego w zawiadomieniu o wadzie</w:t>
      </w:r>
      <w:r w:rsidR="00515B55" w:rsidRPr="004B6FE9">
        <w:rPr>
          <w:rFonts w:ascii="Arial" w:hAnsi="Arial" w:cs="Arial"/>
          <w:snapToGrid w:val="0"/>
          <w:color w:val="000000" w:themeColor="text1"/>
          <w:sz w:val="22"/>
          <w:szCs w:val="22"/>
        </w:rPr>
        <w:t xml:space="preserve">. Termin ten może zostać wydłużony </w:t>
      </w:r>
      <w:r w:rsidR="00B05C06" w:rsidRPr="004B6FE9">
        <w:rPr>
          <w:rFonts w:ascii="Arial" w:hAnsi="Arial" w:cs="Arial"/>
          <w:snapToGrid w:val="0"/>
          <w:color w:val="000000" w:themeColor="text1"/>
          <w:sz w:val="22"/>
          <w:szCs w:val="22"/>
        </w:rPr>
        <w:lastRenderedPageBreak/>
        <w:t>przez</w:t>
      </w:r>
      <w:r w:rsidR="00515B55" w:rsidRPr="004B6FE9">
        <w:rPr>
          <w:rFonts w:ascii="Arial" w:hAnsi="Arial" w:cs="Arial"/>
          <w:snapToGrid w:val="0"/>
          <w:color w:val="000000" w:themeColor="text1"/>
          <w:sz w:val="22"/>
          <w:szCs w:val="22"/>
        </w:rPr>
        <w:t xml:space="preserve"> Zamawiającego</w:t>
      </w:r>
      <w:r w:rsidRPr="004B6FE9">
        <w:rPr>
          <w:rFonts w:ascii="Arial" w:hAnsi="Arial" w:cs="Arial"/>
          <w:snapToGrid w:val="0"/>
          <w:color w:val="000000" w:themeColor="text1"/>
          <w:sz w:val="22"/>
          <w:szCs w:val="22"/>
        </w:rPr>
        <w:t>, jeżeli usunięcie wady w terminie wskazanym</w:t>
      </w:r>
      <w:r w:rsidR="00B05C06" w:rsidRPr="004B6FE9">
        <w:rPr>
          <w:rFonts w:ascii="Arial" w:hAnsi="Arial" w:cs="Arial"/>
          <w:snapToGrid w:val="0"/>
          <w:color w:val="000000" w:themeColor="text1"/>
          <w:sz w:val="22"/>
          <w:szCs w:val="22"/>
        </w:rPr>
        <w:t xml:space="preserve"> pierwotnie</w:t>
      </w:r>
      <w:r w:rsidRPr="004B6FE9">
        <w:rPr>
          <w:rFonts w:ascii="Arial" w:hAnsi="Arial" w:cs="Arial"/>
          <w:snapToGrid w:val="0"/>
          <w:color w:val="000000" w:themeColor="text1"/>
          <w:sz w:val="22"/>
          <w:szCs w:val="22"/>
        </w:rPr>
        <w:t xml:space="preserve"> przez Zamawiającego nie jest możliwe z </w:t>
      </w:r>
      <w:r w:rsidR="00737DD0" w:rsidRPr="004B6FE9">
        <w:rPr>
          <w:rFonts w:ascii="Arial" w:hAnsi="Arial" w:cs="Arial"/>
          <w:snapToGrid w:val="0"/>
          <w:color w:val="000000" w:themeColor="text1"/>
          <w:sz w:val="22"/>
          <w:szCs w:val="22"/>
        </w:rPr>
        <w:t xml:space="preserve">uzasadnionych </w:t>
      </w:r>
      <w:r w:rsidRPr="004B6FE9">
        <w:rPr>
          <w:rFonts w:ascii="Arial" w:hAnsi="Arial" w:cs="Arial"/>
          <w:snapToGrid w:val="0"/>
          <w:color w:val="000000" w:themeColor="text1"/>
          <w:sz w:val="22"/>
          <w:szCs w:val="22"/>
        </w:rPr>
        <w:t>przyczyn</w:t>
      </w:r>
      <w:r w:rsidR="00472F28"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określonych przez Wykonawcę. </w:t>
      </w:r>
    </w:p>
    <w:p w:rsidR="00195C41" w:rsidRPr="004B6FE9" w:rsidRDefault="00195C41" w:rsidP="00195C41">
      <w:pPr>
        <w:widowControl w:val="0"/>
        <w:numPr>
          <w:ilvl w:val="3"/>
          <w:numId w:val="4"/>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Strony rozszerzają odpowiedzialność Wykonawcy za przedmiot umowy w ten sposób, iż Zamawiający podczas odbioru przedmiotu umowy nie jest obowiązany dokonywać sprawdzenia jakości oraz kompletności przedmiotu umowy. Zamawiający nawet jeśli podczas odbioru nie dokona weryfikacji dostarczonego przedmiotu umowy, jest uprawniony w toku obowiązywania rękojmi za wady oraz gwarancji do zgłaszania wszelkich stwierdzonych wad oraz braków w przedmiocie umowy, również tych których występowanie było łatwe do stwierdzenia podczas odbioru. Zamawiającemu przysługują względem Wykonawcy wszelkie uprawnienia w zakresie jakości przedmiotu umowy, kompleksowości oraz kompletności z punktu widzenia celu, któremu ma służyć.</w:t>
      </w:r>
    </w:p>
    <w:p w:rsidR="007C5D07" w:rsidRPr="004B6FE9" w:rsidRDefault="007C5D07" w:rsidP="00AE2069">
      <w:pPr>
        <w:widowControl w:val="0"/>
        <w:spacing w:line="276" w:lineRule="auto"/>
        <w:jc w:val="center"/>
        <w:rPr>
          <w:rFonts w:ascii="Arial" w:hAnsi="Arial" w:cs="Arial"/>
          <w:b/>
          <w:snapToGrid w:val="0"/>
          <w:color w:val="000000" w:themeColor="text1"/>
          <w:sz w:val="22"/>
          <w:szCs w:val="22"/>
        </w:rPr>
      </w:pPr>
    </w:p>
    <w:p w:rsidR="00A862C1" w:rsidRPr="004B6FE9" w:rsidRDefault="00E945C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13</w:t>
      </w:r>
    </w:p>
    <w:p w:rsidR="00A862C1" w:rsidRPr="004B6FE9" w:rsidRDefault="00803AD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KARY UMOWNE</w:t>
      </w:r>
    </w:p>
    <w:p w:rsidR="00CC3CC6" w:rsidRPr="004B6FE9" w:rsidRDefault="00A504C1" w:rsidP="00904D04">
      <w:pPr>
        <w:widowControl w:val="0"/>
        <w:numPr>
          <w:ilvl w:val="3"/>
          <w:numId w:val="5"/>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Strony postanawiają, że </w:t>
      </w:r>
      <w:r w:rsidR="00D41747" w:rsidRPr="004B6FE9">
        <w:rPr>
          <w:rFonts w:ascii="Arial" w:hAnsi="Arial" w:cs="Arial"/>
          <w:iCs/>
          <w:color w:val="000000" w:themeColor="text1"/>
          <w:sz w:val="22"/>
          <w:szCs w:val="22"/>
        </w:rPr>
        <w:t>kary umowne będą naliczane w wypadkach i wysokościach             przewidzianych w niniejszym paragrafie</w:t>
      </w:r>
      <w:r w:rsidRPr="004B6FE9">
        <w:rPr>
          <w:rFonts w:ascii="Arial" w:hAnsi="Arial" w:cs="Arial"/>
          <w:snapToGrid w:val="0"/>
          <w:color w:val="000000" w:themeColor="text1"/>
          <w:sz w:val="22"/>
          <w:szCs w:val="22"/>
        </w:rPr>
        <w:t>.</w:t>
      </w:r>
    </w:p>
    <w:p w:rsidR="00CC3CC6" w:rsidRPr="004B6FE9" w:rsidRDefault="005A02A3" w:rsidP="00904D04">
      <w:pPr>
        <w:widowControl w:val="0"/>
        <w:numPr>
          <w:ilvl w:val="3"/>
          <w:numId w:val="5"/>
        </w:numPr>
        <w:tabs>
          <w:tab w:val="clear" w:pos="288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Kary te będą naliczane </w:t>
      </w:r>
      <w:r w:rsidR="00A504C1" w:rsidRPr="004B6FE9">
        <w:rPr>
          <w:rFonts w:ascii="Arial" w:hAnsi="Arial" w:cs="Arial"/>
          <w:snapToGrid w:val="0"/>
          <w:color w:val="000000" w:themeColor="text1"/>
          <w:sz w:val="22"/>
          <w:szCs w:val="22"/>
        </w:rPr>
        <w:t>w następujących wypadkach i wysokościach:</w:t>
      </w:r>
    </w:p>
    <w:p w:rsidR="00A504C1" w:rsidRPr="004B6FE9" w:rsidRDefault="00A504C1" w:rsidP="00AE2069">
      <w:pPr>
        <w:widowControl w:val="0"/>
        <w:numPr>
          <w:ilvl w:val="0"/>
          <w:numId w:val="3"/>
        </w:numPr>
        <w:tabs>
          <w:tab w:val="clear" w:pos="644"/>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Wykonawca zapłaci Zamawiającemu kary umowne:</w:t>
      </w:r>
    </w:p>
    <w:p w:rsidR="00A504C1" w:rsidRPr="004B6FE9" w:rsidRDefault="00891DC1"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z</w:t>
      </w:r>
      <w:r w:rsidR="00A504C1" w:rsidRPr="004B6FE9">
        <w:rPr>
          <w:rFonts w:ascii="Arial" w:hAnsi="Arial" w:cs="Arial"/>
          <w:snapToGrid w:val="0"/>
          <w:color w:val="000000" w:themeColor="text1"/>
          <w:sz w:val="22"/>
          <w:szCs w:val="22"/>
        </w:rPr>
        <w:t>a</w:t>
      </w:r>
      <w:r w:rsidRPr="004B6FE9">
        <w:rPr>
          <w:rFonts w:ascii="Arial" w:hAnsi="Arial" w:cs="Arial"/>
          <w:snapToGrid w:val="0"/>
          <w:color w:val="000000" w:themeColor="text1"/>
          <w:sz w:val="22"/>
          <w:szCs w:val="22"/>
        </w:rPr>
        <w:t xml:space="preserve"> zwłokę </w:t>
      </w:r>
      <w:r w:rsidR="00A504C1" w:rsidRPr="004B6FE9">
        <w:rPr>
          <w:rFonts w:ascii="Arial" w:hAnsi="Arial" w:cs="Arial"/>
          <w:snapToGrid w:val="0"/>
          <w:color w:val="000000" w:themeColor="text1"/>
          <w:sz w:val="22"/>
          <w:szCs w:val="22"/>
        </w:rPr>
        <w:t>w wykonaniu</w:t>
      </w:r>
      <w:r w:rsidR="00027AA4" w:rsidRPr="004B6FE9">
        <w:rPr>
          <w:rFonts w:ascii="Arial" w:hAnsi="Arial" w:cs="Arial"/>
          <w:snapToGrid w:val="0"/>
          <w:color w:val="000000" w:themeColor="text1"/>
          <w:sz w:val="22"/>
          <w:szCs w:val="22"/>
        </w:rPr>
        <w:t xml:space="preserve"> </w:t>
      </w:r>
      <w:r w:rsidR="004C07E9" w:rsidRPr="004B6FE9">
        <w:rPr>
          <w:rFonts w:ascii="Arial" w:hAnsi="Arial" w:cs="Arial"/>
          <w:snapToGrid w:val="0"/>
          <w:color w:val="000000" w:themeColor="text1"/>
          <w:sz w:val="22"/>
          <w:szCs w:val="22"/>
        </w:rPr>
        <w:t>którejkolwiek z</w:t>
      </w:r>
      <w:r w:rsidR="00027AA4" w:rsidRPr="004B6FE9">
        <w:rPr>
          <w:rFonts w:ascii="Arial" w:hAnsi="Arial" w:cs="Arial"/>
          <w:snapToGrid w:val="0"/>
          <w:color w:val="000000" w:themeColor="text1"/>
          <w:sz w:val="22"/>
          <w:szCs w:val="22"/>
        </w:rPr>
        <w:t xml:space="preserve"> części</w:t>
      </w:r>
      <w:r w:rsidR="00A504C1" w:rsidRPr="004B6FE9">
        <w:rPr>
          <w:rFonts w:ascii="Arial" w:hAnsi="Arial" w:cs="Arial"/>
          <w:snapToGrid w:val="0"/>
          <w:color w:val="000000" w:themeColor="text1"/>
          <w:sz w:val="22"/>
          <w:szCs w:val="22"/>
        </w:rPr>
        <w:t xml:space="preserve"> p</w:t>
      </w:r>
      <w:r w:rsidR="00972E5B" w:rsidRPr="004B6FE9">
        <w:rPr>
          <w:rFonts w:ascii="Arial" w:hAnsi="Arial" w:cs="Arial"/>
          <w:snapToGrid w:val="0"/>
          <w:color w:val="000000" w:themeColor="text1"/>
          <w:sz w:val="22"/>
          <w:szCs w:val="22"/>
        </w:rPr>
        <w:t>rzedmiotu umowy</w:t>
      </w:r>
      <w:r w:rsidR="00457AA2" w:rsidRPr="004B6FE9">
        <w:rPr>
          <w:rFonts w:ascii="Arial" w:hAnsi="Arial" w:cs="Arial"/>
          <w:snapToGrid w:val="0"/>
          <w:color w:val="000000" w:themeColor="text1"/>
          <w:sz w:val="22"/>
          <w:szCs w:val="22"/>
        </w:rPr>
        <w:t>,</w:t>
      </w:r>
      <w:r w:rsidR="00D1742B" w:rsidRPr="004B6FE9">
        <w:rPr>
          <w:rFonts w:ascii="Arial" w:hAnsi="Arial" w:cs="Arial"/>
          <w:snapToGrid w:val="0"/>
          <w:color w:val="000000" w:themeColor="text1"/>
          <w:sz w:val="22"/>
          <w:szCs w:val="22"/>
        </w:rPr>
        <w:t xml:space="preserve"> </w:t>
      </w:r>
      <w:r w:rsidR="001B5FD6" w:rsidRPr="004B6FE9">
        <w:rPr>
          <w:rFonts w:ascii="Arial" w:hAnsi="Arial" w:cs="Arial"/>
          <w:snapToGrid w:val="0"/>
          <w:color w:val="000000" w:themeColor="text1"/>
          <w:sz w:val="22"/>
          <w:szCs w:val="22"/>
        </w:rPr>
        <w:t xml:space="preserve">w wysokości </w:t>
      </w:r>
      <w:r w:rsidR="00F120E8" w:rsidRPr="004B6FE9">
        <w:rPr>
          <w:rFonts w:ascii="Arial" w:hAnsi="Arial" w:cs="Arial"/>
          <w:snapToGrid w:val="0"/>
          <w:color w:val="000000" w:themeColor="text1"/>
          <w:sz w:val="22"/>
          <w:szCs w:val="22"/>
        </w:rPr>
        <w:t xml:space="preserve">            </w:t>
      </w:r>
      <w:r w:rsidR="001B5FD6" w:rsidRPr="004B6FE9">
        <w:rPr>
          <w:rFonts w:ascii="Arial" w:hAnsi="Arial" w:cs="Arial"/>
          <w:snapToGrid w:val="0"/>
          <w:color w:val="000000" w:themeColor="text1"/>
          <w:sz w:val="22"/>
          <w:szCs w:val="22"/>
        </w:rPr>
        <w:t>0,3</w:t>
      </w:r>
      <w:r w:rsidR="00E870A6" w:rsidRPr="004B6FE9">
        <w:rPr>
          <w:rFonts w:ascii="Arial" w:hAnsi="Arial" w:cs="Arial"/>
          <w:snapToGrid w:val="0"/>
          <w:color w:val="000000" w:themeColor="text1"/>
          <w:sz w:val="22"/>
          <w:szCs w:val="22"/>
        </w:rPr>
        <w:t xml:space="preserve"> </w:t>
      </w:r>
      <w:r w:rsidR="00A504C1" w:rsidRPr="004B6FE9">
        <w:rPr>
          <w:rFonts w:ascii="Arial" w:hAnsi="Arial" w:cs="Arial"/>
          <w:snapToGrid w:val="0"/>
          <w:color w:val="000000" w:themeColor="text1"/>
          <w:sz w:val="22"/>
          <w:szCs w:val="22"/>
        </w:rPr>
        <w:t>%</w:t>
      </w:r>
      <w:r w:rsidR="00A813E7" w:rsidRPr="004B6FE9">
        <w:rPr>
          <w:rFonts w:ascii="Arial" w:hAnsi="Arial" w:cs="Arial"/>
          <w:snapToGrid w:val="0"/>
          <w:color w:val="000000" w:themeColor="text1"/>
          <w:sz w:val="22"/>
          <w:szCs w:val="22"/>
        </w:rPr>
        <w:t xml:space="preserve"> </w:t>
      </w:r>
      <w:r w:rsidR="00A504C1" w:rsidRPr="004B6FE9">
        <w:rPr>
          <w:rFonts w:ascii="Arial" w:hAnsi="Arial" w:cs="Arial"/>
          <w:snapToGrid w:val="0"/>
          <w:color w:val="000000" w:themeColor="text1"/>
          <w:sz w:val="22"/>
          <w:szCs w:val="22"/>
        </w:rPr>
        <w:t>wynagrodzenia umownego</w:t>
      </w:r>
      <w:r w:rsidR="002316DB" w:rsidRPr="004B6FE9">
        <w:rPr>
          <w:rFonts w:ascii="Arial" w:hAnsi="Arial" w:cs="Arial"/>
          <w:snapToGrid w:val="0"/>
          <w:color w:val="000000" w:themeColor="text1"/>
          <w:sz w:val="22"/>
          <w:szCs w:val="22"/>
        </w:rPr>
        <w:t xml:space="preserve"> </w:t>
      </w:r>
      <w:r w:rsidR="00A504C1" w:rsidRPr="004B6FE9">
        <w:rPr>
          <w:rFonts w:ascii="Arial" w:hAnsi="Arial" w:cs="Arial"/>
          <w:snapToGrid w:val="0"/>
          <w:color w:val="000000" w:themeColor="text1"/>
          <w:sz w:val="22"/>
          <w:szCs w:val="22"/>
        </w:rPr>
        <w:t xml:space="preserve">ogółem </w:t>
      </w:r>
      <w:r w:rsidR="00C1475A" w:rsidRPr="004B6FE9">
        <w:rPr>
          <w:rFonts w:ascii="Arial" w:hAnsi="Arial" w:cs="Arial"/>
          <w:snapToGrid w:val="0"/>
          <w:color w:val="000000" w:themeColor="text1"/>
          <w:sz w:val="22"/>
          <w:szCs w:val="22"/>
        </w:rPr>
        <w:t xml:space="preserve">brutto </w:t>
      </w:r>
      <w:r w:rsidR="00A504C1" w:rsidRPr="004B6FE9">
        <w:rPr>
          <w:rFonts w:ascii="Arial" w:hAnsi="Arial" w:cs="Arial"/>
          <w:bCs/>
          <w:i/>
          <w:snapToGrid w:val="0"/>
          <w:color w:val="000000" w:themeColor="text1"/>
        </w:rPr>
        <w:t>(</w:t>
      </w:r>
      <w:r w:rsidR="00A504C1" w:rsidRPr="004B6FE9">
        <w:rPr>
          <w:rFonts w:ascii="Arial" w:hAnsi="Arial" w:cs="Arial"/>
          <w:bCs/>
          <w:i/>
          <w:color w:val="000000" w:themeColor="text1"/>
        </w:rPr>
        <w:t>§ 6</w:t>
      </w:r>
      <w:r w:rsidR="000F7739" w:rsidRPr="004B6FE9">
        <w:rPr>
          <w:rFonts w:ascii="Arial" w:hAnsi="Arial" w:cs="Arial"/>
          <w:bCs/>
          <w:i/>
          <w:snapToGrid w:val="0"/>
          <w:color w:val="000000" w:themeColor="text1"/>
        </w:rPr>
        <w:t xml:space="preserve"> ust. 1</w:t>
      </w:r>
      <w:r w:rsidR="00A504C1" w:rsidRPr="004B6FE9">
        <w:rPr>
          <w:rFonts w:ascii="Arial" w:hAnsi="Arial" w:cs="Arial"/>
          <w:i/>
          <w:color w:val="000000" w:themeColor="text1"/>
        </w:rPr>
        <w:t>)</w:t>
      </w:r>
      <w:r w:rsidR="006640FD" w:rsidRPr="004B6FE9">
        <w:rPr>
          <w:rFonts w:ascii="Arial" w:hAnsi="Arial" w:cs="Arial"/>
          <w:i/>
          <w:color w:val="000000" w:themeColor="text1"/>
        </w:rPr>
        <w:t>,</w:t>
      </w:r>
      <w:r w:rsidR="00A504C1" w:rsidRPr="004B6FE9">
        <w:rPr>
          <w:rFonts w:ascii="Arial" w:hAnsi="Arial" w:cs="Arial"/>
          <w:i/>
          <w:snapToGrid w:val="0"/>
          <w:color w:val="000000" w:themeColor="text1"/>
          <w:sz w:val="22"/>
          <w:szCs w:val="22"/>
        </w:rPr>
        <w:t xml:space="preserve"> </w:t>
      </w:r>
      <w:r w:rsidRPr="004B6FE9">
        <w:rPr>
          <w:rFonts w:ascii="Arial" w:hAnsi="Arial" w:cs="Arial"/>
          <w:snapToGrid w:val="0"/>
          <w:color w:val="000000" w:themeColor="text1"/>
          <w:sz w:val="22"/>
          <w:szCs w:val="22"/>
        </w:rPr>
        <w:t xml:space="preserve">za każdy dzień zwłoki, </w:t>
      </w:r>
    </w:p>
    <w:p w:rsidR="000E0555" w:rsidRPr="004B6FE9" w:rsidRDefault="000E0555"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za niezorganizowanie narady, o której mowa w </w:t>
      </w:r>
      <w:r w:rsidRPr="004B6FE9">
        <w:rPr>
          <w:rFonts w:ascii="Arial" w:hAnsi="Arial" w:cs="Arial"/>
          <w:bCs/>
          <w:color w:val="000000" w:themeColor="text1"/>
          <w:sz w:val="22"/>
          <w:szCs w:val="22"/>
        </w:rPr>
        <w:t>§</w:t>
      </w:r>
      <w:r w:rsidR="00E411E6" w:rsidRPr="004B6FE9">
        <w:rPr>
          <w:rFonts w:ascii="Arial" w:hAnsi="Arial" w:cs="Arial"/>
          <w:bCs/>
          <w:color w:val="000000" w:themeColor="text1"/>
          <w:sz w:val="22"/>
          <w:szCs w:val="22"/>
        </w:rPr>
        <w:t xml:space="preserve"> 2 ust.</w:t>
      </w:r>
      <w:r w:rsidR="007E6447" w:rsidRPr="004B6FE9">
        <w:rPr>
          <w:rFonts w:ascii="Arial" w:hAnsi="Arial" w:cs="Arial"/>
          <w:bCs/>
          <w:color w:val="000000" w:themeColor="text1"/>
          <w:sz w:val="22"/>
          <w:szCs w:val="22"/>
        </w:rPr>
        <w:t xml:space="preserve"> </w:t>
      </w:r>
      <w:r w:rsidR="00305BBB" w:rsidRPr="004B6FE9">
        <w:rPr>
          <w:rFonts w:ascii="Arial" w:hAnsi="Arial" w:cs="Arial"/>
          <w:bCs/>
          <w:color w:val="000000" w:themeColor="text1"/>
          <w:sz w:val="22"/>
          <w:szCs w:val="22"/>
        </w:rPr>
        <w:t>3</w:t>
      </w:r>
      <w:r w:rsidR="00457AA2" w:rsidRPr="004B6FE9">
        <w:rPr>
          <w:rFonts w:ascii="Arial" w:hAnsi="Arial" w:cs="Arial"/>
          <w:bCs/>
          <w:color w:val="000000" w:themeColor="text1"/>
          <w:sz w:val="22"/>
          <w:szCs w:val="22"/>
        </w:rPr>
        <w:t>,</w:t>
      </w:r>
      <w:r w:rsidR="00E870A6" w:rsidRPr="004B6FE9">
        <w:rPr>
          <w:rFonts w:ascii="Arial" w:hAnsi="Arial" w:cs="Arial"/>
          <w:color w:val="000000" w:themeColor="text1"/>
          <w:sz w:val="22"/>
          <w:szCs w:val="22"/>
        </w:rPr>
        <w:t xml:space="preserve"> </w:t>
      </w:r>
      <w:r w:rsidR="00E411E6" w:rsidRPr="004B6FE9">
        <w:rPr>
          <w:rFonts w:ascii="Arial" w:hAnsi="Arial" w:cs="Arial"/>
          <w:color w:val="000000" w:themeColor="text1"/>
          <w:sz w:val="22"/>
          <w:szCs w:val="22"/>
        </w:rPr>
        <w:t>w wysokości</w:t>
      </w:r>
      <w:r w:rsidR="004B704A" w:rsidRPr="004B6FE9">
        <w:rPr>
          <w:rFonts w:ascii="Arial" w:hAnsi="Arial" w:cs="Arial"/>
          <w:color w:val="000000" w:themeColor="text1"/>
          <w:sz w:val="22"/>
          <w:szCs w:val="22"/>
        </w:rPr>
        <w:t xml:space="preserve"> </w:t>
      </w:r>
      <w:r w:rsidR="00027AA4" w:rsidRPr="004B6FE9">
        <w:rPr>
          <w:rFonts w:ascii="Arial" w:hAnsi="Arial" w:cs="Arial"/>
          <w:color w:val="000000" w:themeColor="text1"/>
          <w:sz w:val="22"/>
          <w:szCs w:val="22"/>
        </w:rPr>
        <w:br/>
      </w:r>
      <w:r w:rsidR="00195C41" w:rsidRPr="004B6FE9">
        <w:rPr>
          <w:rFonts w:ascii="Arial" w:hAnsi="Arial" w:cs="Arial"/>
          <w:color w:val="000000" w:themeColor="text1"/>
          <w:sz w:val="22"/>
          <w:szCs w:val="22"/>
        </w:rPr>
        <w:t>3</w:t>
      </w:r>
      <w:r w:rsidR="00BC163A" w:rsidRPr="004B6FE9">
        <w:rPr>
          <w:rFonts w:ascii="Arial" w:hAnsi="Arial" w:cs="Arial"/>
          <w:color w:val="000000" w:themeColor="text1"/>
          <w:sz w:val="22"/>
          <w:szCs w:val="22"/>
        </w:rPr>
        <w:t>.000,00</w:t>
      </w:r>
      <w:r w:rsidR="00E870A6" w:rsidRPr="004B6FE9">
        <w:rPr>
          <w:rFonts w:ascii="Arial" w:hAnsi="Arial" w:cs="Arial"/>
          <w:color w:val="000000" w:themeColor="text1"/>
          <w:sz w:val="22"/>
          <w:szCs w:val="22"/>
        </w:rPr>
        <w:t xml:space="preserve"> </w:t>
      </w:r>
      <w:r w:rsidR="00BC163A" w:rsidRPr="004B6FE9">
        <w:rPr>
          <w:rFonts w:ascii="Arial" w:hAnsi="Arial" w:cs="Arial"/>
          <w:color w:val="000000" w:themeColor="text1"/>
          <w:sz w:val="22"/>
          <w:szCs w:val="22"/>
        </w:rPr>
        <w:t>PLN</w:t>
      </w:r>
      <w:r w:rsidR="00027AA4" w:rsidRPr="004B6FE9">
        <w:rPr>
          <w:rFonts w:ascii="Arial" w:hAnsi="Arial" w:cs="Arial"/>
          <w:color w:val="000000" w:themeColor="text1"/>
          <w:sz w:val="22"/>
          <w:szCs w:val="22"/>
        </w:rPr>
        <w:t xml:space="preserve">, </w:t>
      </w:r>
      <w:r w:rsidR="000B2C7F" w:rsidRPr="004B6FE9">
        <w:rPr>
          <w:rFonts w:ascii="Arial" w:hAnsi="Arial" w:cs="Arial"/>
          <w:color w:val="000000" w:themeColor="text1"/>
          <w:sz w:val="22"/>
          <w:szCs w:val="22"/>
        </w:rPr>
        <w:t>z wyłączeniem przypadków rezygnacji</w:t>
      </w:r>
      <w:r w:rsidR="00BC163A" w:rsidRPr="004B6FE9">
        <w:rPr>
          <w:rFonts w:ascii="Arial" w:hAnsi="Arial" w:cs="Arial"/>
          <w:color w:val="000000" w:themeColor="text1"/>
          <w:sz w:val="22"/>
          <w:szCs w:val="22"/>
        </w:rPr>
        <w:t xml:space="preserve"> </w:t>
      </w:r>
      <w:r w:rsidR="000B2C7F" w:rsidRPr="004B6FE9">
        <w:rPr>
          <w:rFonts w:ascii="Arial" w:hAnsi="Arial" w:cs="Arial"/>
          <w:color w:val="000000" w:themeColor="text1"/>
          <w:sz w:val="22"/>
          <w:szCs w:val="22"/>
        </w:rPr>
        <w:t>z narady przez Zamawiającego,</w:t>
      </w:r>
    </w:p>
    <w:p w:rsidR="004323F1" w:rsidRPr="004B6FE9" w:rsidRDefault="00891DC1"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za zwłokę w usunięciu wad stwierdzonych w okresie rękojmi za wady</w:t>
      </w:r>
      <w:r w:rsidR="00195C41" w:rsidRPr="004B6FE9">
        <w:rPr>
          <w:rFonts w:ascii="Arial" w:hAnsi="Arial" w:cs="Arial"/>
          <w:snapToGrid w:val="0"/>
          <w:color w:val="000000" w:themeColor="text1"/>
          <w:sz w:val="22"/>
          <w:szCs w:val="22"/>
        </w:rPr>
        <w:t xml:space="preserve"> i gwarancji</w:t>
      </w:r>
      <w:r w:rsidR="00FF2E62" w:rsidRPr="004B6FE9">
        <w:rPr>
          <w:rFonts w:ascii="Arial" w:hAnsi="Arial" w:cs="Arial"/>
          <w:snapToGrid w:val="0"/>
          <w:color w:val="000000" w:themeColor="text1"/>
          <w:sz w:val="22"/>
          <w:szCs w:val="22"/>
        </w:rPr>
        <w:t>,</w:t>
      </w:r>
      <w:r w:rsidR="00195C41" w:rsidRPr="004B6FE9">
        <w:rPr>
          <w:rFonts w:ascii="Arial" w:hAnsi="Arial" w:cs="Arial"/>
          <w:snapToGrid w:val="0"/>
          <w:color w:val="000000" w:themeColor="text1"/>
          <w:sz w:val="22"/>
          <w:szCs w:val="22"/>
        </w:rPr>
        <w:br/>
      </w:r>
      <w:r w:rsidRPr="004B6FE9">
        <w:rPr>
          <w:rFonts w:ascii="Arial" w:hAnsi="Arial" w:cs="Arial"/>
          <w:snapToGrid w:val="0"/>
          <w:color w:val="000000" w:themeColor="text1"/>
          <w:sz w:val="22"/>
          <w:szCs w:val="22"/>
        </w:rPr>
        <w:t xml:space="preserve">w wysokości </w:t>
      </w:r>
      <w:r w:rsidR="00F604A8" w:rsidRPr="004B6FE9">
        <w:rPr>
          <w:rFonts w:ascii="Arial" w:hAnsi="Arial" w:cs="Arial"/>
          <w:snapToGrid w:val="0"/>
          <w:color w:val="000000" w:themeColor="text1"/>
          <w:sz w:val="22"/>
          <w:szCs w:val="22"/>
        </w:rPr>
        <w:t>500,00 PLN</w:t>
      </w:r>
      <w:r w:rsidR="006640FD" w:rsidRPr="004B6FE9">
        <w:rPr>
          <w:rFonts w:ascii="Arial" w:hAnsi="Arial" w:cs="Arial"/>
          <w:snapToGrid w:val="0"/>
          <w:color w:val="000000" w:themeColor="text1"/>
          <w:sz w:val="22"/>
          <w:szCs w:val="22"/>
        </w:rPr>
        <w:t>,</w:t>
      </w:r>
      <w:r w:rsidR="004B704A"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za każdy dzień zwłoki</w:t>
      </w:r>
      <w:r w:rsidR="00195C41" w:rsidRPr="004B6FE9">
        <w:rPr>
          <w:rFonts w:ascii="Arial" w:hAnsi="Arial" w:cs="Arial"/>
          <w:snapToGrid w:val="0"/>
          <w:color w:val="000000" w:themeColor="text1"/>
          <w:sz w:val="22"/>
          <w:szCs w:val="22"/>
        </w:rPr>
        <w:t>, liczony od upływu terminu wyznaczonego na usunięcie poszczególnych wad</w:t>
      </w:r>
      <w:r w:rsidRPr="004B6FE9">
        <w:rPr>
          <w:rFonts w:ascii="Arial" w:hAnsi="Arial" w:cs="Arial"/>
          <w:snapToGrid w:val="0"/>
          <w:color w:val="000000" w:themeColor="text1"/>
          <w:sz w:val="22"/>
          <w:szCs w:val="22"/>
        </w:rPr>
        <w:t>,</w:t>
      </w:r>
    </w:p>
    <w:p w:rsidR="00A504C1" w:rsidRPr="004B6FE9" w:rsidRDefault="00A504C1"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rPr>
      </w:pPr>
      <w:r w:rsidRPr="004B6FE9">
        <w:rPr>
          <w:rFonts w:ascii="Arial" w:hAnsi="Arial" w:cs="Arial"/>
          <w:bCs/>
          <w:iCs/>
          <w:snapToGrid w:val="0"/>
          <w:color w:val="000000" w:themeColor="text1"/>
          <w:sz w:val="22"/>
          <w:szCs w:val="22"/>
        </w:rPr>
        <w:t>za odst</w:t>
      </w:r>
      <w:r w:rsidR="00891DC1" w:rsidRPr="004B6FE9">
        <w:rPr>
          <w:rFonts w:ascii="Arial" w:hAnsi="Arial" w:cs="Arial"/>
          <w:bCs/>
          <w:iCs/>
          <w:snapToGrid w:val="0"/>
          <w:color w:val="000000" w:themeColor="text1"/>
          <w:sz w:val="22"/>
          <w:szCs w:val="22"/>
        </w:rPr>
        <w:t xml:space="preserve">ąpienie od umowy </w:t>
      </w:r>
      <w:r w:rsidRPr="004B6FE9">
        <w:rPr>
          <w:rFonts w:ascii="Arial" w:hAnsi="Arial" w:cs="Arial"/>
          <w:bCs/>
          <w:iCs/>
          <w:snapToGrid w:val="0"/>
          <w:color w:val="000000" w:themeColor="text1"/>
          <w:sz w:val="22"/>
          <w:szCs w:val="22"/>
        </w:rPr>
        <w:t>przez Wykonawcę</w:t>
      </w:r>
      <w:r w:rsidR="00FF2E62" w:rsidRPr="004B6FE9">
        <w:rPr>
          <w:rFonts w:ascii="Arial" w:hAnsi="Arial" w:cs="Arial"/>
          <w:bCs/>
          <w:iCs/>
          <w:snapToGrid w:val="0"/>
          <w:color w:val="000000" w:themeColor="text1"/>
          <w:sz w:val="22"/>
          <w:szCs w:val="22"/>
        </w:rPr>
        <w:t xml:space="preserve"> z przyczyn nie</w:t>
      </w:r>
      <w:r w:rsidR="00891DC1" w:rsidRPr="004B6FE9">
        <w:rPr>
          <w:rFonts w:ascii="Arial" w:hAnsi="Arial" w:cs="Arial"/>
          <w:bCs/>
          <w:iCs/>
          <w:snapToGrid w:val="0"/>
          <w:color w:val="000000" w:themeColor="text1"/>
          <w:sz w:val="22"/>
          <w:szCs w:val="22"/>
        </w:rPr>
        <w:t xml:space="preserve">leżących </w:t>
      </w:r>
      <w:r w:rsidR="00FA0621" w:rsidRPr="004B6FE9">
        <w:rPr>
          <w:rFonts w:ascii="Arial" w:hAnsi="Arial" w:cs="Arial"/>
          <w:bCs/>
          <w:iCs/>
          <w:snapToGrid w:val="0"/>
          <w:color w:val="000000" w:themeColor="text1"/>
          <w:sz w:val="22"/>
          <w:szCs w:val="22"/>
        </w:rPr>
        <w:t>po stronie Zamawiającego</w:t>
      </w:r>
      <w:r w:rsidR="00FA0621" w:rsidRPr="004B6FE9">
        <w:rPr>
          <w:rFonts w:ascii="Arial" w:hAnsi="Arial" w:cs="Arial"/>
          <w:snapToGrid w:val="0"/>
          <w:color w:val="000000" w:themeColor="text1"/>
          <w:sz w:val="22"/>
          <w:szCs w:val="22"/>
        </w:rPr>
        <w:t>,</w:t>
      </w:r>
      <w:r w:rsidR="00277D39" w:rsidRPr="004B6FE9">
        <w:rPr>
          <w:rFonts w:ascii="Arial" w:hAnsi="Arial" w:cs="Arial"/>
          <w:snapToGrid w:val="0"/>
          <w:color w:val="000000" w:themeColor="text1"/>
          <w:sz w:val="22"/>
          <w:szCs w:val="22"/>
        </w:rPr>
        <w:t xml:space="preserve"> w wysokości 3</w:t>
      </w:r>
      <w:r w:rsidRPr="004B6FE9">
        <w:rPr>
          <w:rFonts w:ascii="Arial" w:hAnsi="Arial" w:cs="Arial"/>
          <w:snapToGrid w:val="0"/>
          <w:color w:val="000000" w:themeColor="text1"/>
          <w:sz w:val="22"/>
          <w:szCs w:val="22"/>
        </w:rPr>
        <w:t>0</w:t>
      </w:r>
      <w:r w:rsidR="00863486" w:rsidRPr="004B6FE9">
        <w:rPr>
          <w:rFonts w:ascii="Arial" w:hAnsi="Arial" w:cs="Arial"/>
          <w:snapToGrid w:val="0"/>
          <w:color w:val="000000" w:themeColor="text1"/>
          <w:sz w:val="22"/>
          <w:szCs w:val="22"/>
        </w:rPr>
        <w:t> </w:t>
      </w:r>
      <w:r w:rsidRPr="004B6FE9">
        <w:rPr>
          <w:rFonts w:ascii="Arial" w:hAnsi="Arial" w:cs="Arial"/>
          <w:snapToGrid w:val="0"/>
          <w:color w:val="000000" w:themeColor="text1"/>
          <w:sz w:val="22"/>
          <w:szCs w:val="22"/>
        </w:rPr>
        <w:t xml:space="preserve">% wynagrodzenia umownego ogółem </w:t>
      </w:r>
      <w:r w:rsidR="00941153" w:rsidRPr="004B6FE9">
        <w:rPr>
          <w:rFonts w:ascii="Arial" w:hAnsi="Arial" w:cs="Arial"/>
          <w:snapToGrid w:val="0"/>
          <w:color w:val="000000" w:themeColor="text1"/>
          <w:sz w:val="22"/>
          <w:szCs w:val="22"/>
        </w:rPr>
        <w:t xml:space="preserve">brutto </w:t>
      </w:r>
      <w:r w:rsidR="00F120E8" w:rsidRPr="004B6FE9">
        <w:rPr>
          <w:rFonts w:ascii="Arial" w:hAnsi="Arial" w:cs="Arial"/>
          <w:snapToGrid w:val="0"/>
          <w:color w:val="000000" w:themeColor="text1"/>
          <w:sz w:val="22"/>
          <w:szCs w:val="22"/>
        </w:rPr>
        <w:t xml:space="preserve">               </w:t>
      </w:r>
      <w:r w:rsidRPr="004B6FE9">
        <w:rPr>
          <w:rFonts w:ascii="Arial" w:hAnsi="Arial" w:cs="Arial"/>
          <w:bCs/>
          <w:snapToGrid w:val="0"/>
          <w:color w:val="000000" w:themeColor="text1"/>
        </w:rPr>
        <w:t>(</w:t>
      </w:r>
      <w:r w:rsidRPr="004B6FE9">
        <w:rPr>
          <w:rFonts w:ascii="Arial" w:hAnsi="Arial" w:cs="Arial"/>
          <w:bCs/>
          <w:color w:val="000000" w:themeColor="text1"/>
        </w:rPr>
        <w:t>§ 6</w:t>
      </w:r>
      <w:r w:rsidR="000F7739" w:rsidRPr="004B6FE9">
        <w:rPr>
          <w:rFonts w:ascii="Arial" w:hAnsi="Arial" w:cs="Arial"/>
          <w:bCs/>
          <w:snapToGrid w:val="0"/>
          <w:color w:val="000000" w:themeColor="text1"/>
        </w:rPr>
        <w:t xml:space="preserve"> ust. 1</w:t>
      </w:r>
      <w:r w:rsidRPr="004B6FE9">
        <w:rPr>
          <w:rFonts w:ascii="Arial" w:hAnsi="Arial" w:cs="Arial"/>
          <w:color w:val="000000" w:themeColor="text1"/>
        </w:rPr>
        <w:t>),</w:t>
      </w:r>
    </w:p>
    <w:p w:rsidR="00F849ED" w:rsidRPr="004B6FE9" w:rsidRDefault="000E0555" w:rsidP="00AE2069">
      <w:pPr>
        <w:widowControl w:val="0"/>
        <w:numPr>
          <w:ilvl w:val="1"/>
          <w:numId w:val="3"/>
        </w:numPr>
        <w:tabs>
          <w:tab w:val="clear" w:pos="2062"/>
        </w:tabs>
        <w:spacing w:line="276" w:lineRule="auto"/>
        <w:ind w:left="851" w:hanging="284"/>
        <w:jc w:val="both"/>
        <w:rPr>
          <w:rFonts w:ascii="Arial" w:hAnsi="Arial" w:cs="Arial"/>
          <w:i/>
          <w:snapToGrid w:val="0"/>
          <w:color w:val="000000" w:themeColor="text1"/>
        </w:rPr>
      </w:pPr>
      <w:r w:rsidRPr="004B6FE9">
        <w:rPr>
          <w:rFonts w:ascii="Arial" w:hAnsi="Arial" w:cs="Arial"/>
          <w:bCs/>
          <w:iCs/>
          <w:snapToGrid w:val="0"/>
          <w:color w:val="000000" w:themeColor="text1"/>
          <w:sz w:val="22"/>
          <w:szCs w:val="22"/>
        </w:rPr>
        <w:t>za odstąpienie od umowy przez Zamawiającego z przyczyn leżących po</w:t>
      </w:r>
      <w:r w:rsidR="00891DC1" w:rsidRPr="004B6FE9">
        <w:rPr>
          <w:rFonts w:ascii="Arial" w:hAnsi="Arial" w:cs="Arial"/>
          <w:bCs/>
          <w:iCs/>
          <w:snapToGrid w:val="0"/>
          <w:color w:val="000000" w:themeColor="text1"/>
          <w:sz w:val="22"/>
          <w:szCs w:val="22"/>
        </w:rPr>
        <w:t xml:space="preserve"> stronie Wykonawcy</w:t>
      </w:r>
      <w:r w:rsidR="005332A2" w:rsidRPr="004B6FE9">
        <w:rPr>
          <w:rFonts w:ascii="Arial" w:hAnsi="Arial" w:cs="Arial"/>
          <w:bCs/>
          <w:iCs/>
          <w:snapToGrid w:val="0"/>
          <w:color w:val="000000" w:themeColor="text1"/>
          <w:sz w:val="22"/>
          <w:szCs w:val="22"/>
        </w:rPr>
        <w:t>,</w:t>
      </w:r>
      <w:r w:rsidR="00915770" w:rsidRPr="004B6FE9">
        <w:rPr>
          <w:rFonts w:ascii="Arial" w:hAnsi="Arial" w:cs="Arial"/>
          <w:snapToGrid w:val="0"/>
          <w:color w:val="000000" w:themeColor="text1"/>
          <w:sz w:val="22"/>
          <w:szCs w:val="22"/>
        </w:rPr>
        <w:t xml:space="preserve"> w wysokości </w:t>
      </w:r>
      <w:r w:rsidR="00277D39" w:rsidRPr="004B6FE9">
        <w:rPr>
          <w:rFonts w:ascii="Arial" w:hAnsi="Arial" w:cs="Arial"/>
          <w:snapToGrid w:val="0"/>
          <w:color w:val="000000" w:themeColor="text1"/>
          <w:sz w:val="22"/>
          <w:szCs w:val="22"/>
        </w:rPr>
        <w:t>30</w:t>
      </w:r>
      <w:r w:rsidR="00863486" w:rsidRPr="004B6FE9">
        <w:rPr>
          <w:rFonts w:ascii="Arial" w:hAnsi="Arial" w:cs="Arial"/>
          <w:snapToGrid w:val="0"/>
          <w:color w:val="000000" w:themeColor="text1"/>
          <w:sz w:val="22"/>
          <w:szCs w:val="22"/>
        </w:rPr>
        <w:t> </w:t>
      </w:r>
      <w:r w:rsidRPr="004B6FE9">
        <w:rPr>
          <w:rFonts w:ascii="Arial" w:hAnsi="Arial" w:cs="Arial"/>
          <w:snapToGrid w:val="0"/>
          <w:color w:val="000000" w:themeColor="text1"/>
          <w:sz w:val="22"/>
          <w:szCs w:val="22"/>
        </w:rPr>
        <w:t>% wynagrodzenia umownego</w:t>
      </w:r>
      <w:r w:rsidR="00614F3C" w:rsidRPr="004B6FE9">
        <w:rPr>
          <w:rFonts w:ascii="Arial" w:hAnsi="Arial" w:cs="Arial"/>
          <w:snapToGrid w:val="0"/>
          <w:color w:val="000000" w:themeColor="text1"/>
          <w:sz w:val="22"/>
          <w:szCs w:val="22"/>
        </w:rPr>
        <w:t xml:space="preserve"> </w:t>
      </w:r>
      <w:r w:rsidRPr="004B6FE9">
        <w:rPr>
          <w:rFonts w:ascii="Arial" w:hAnsi="Arial" w:cs="Arial"/>
          <w:snapToGrid w:val="0"/>
          <w:color w:val="000000" w:themeColor="text1"/>
          <w:sz w:val="22"/>
          <w:szCs w:val="22"/>
        </w:rPr>
        <w:t xml:space="preserve">ogółem </w:t>
      </w:r>
      <w:r w:rsidR="00941153" w:rsidRPr="004B6FE9">
        <w:rPr>
          <w:rFonts w:ascii="Arial" w:hAnsi="Arial" w:cs="Arial"/>
          <w:snapToGrid w:val="0"/>
          <w:color w:val="000000" w:themeColor="text1"/>
          <w:sz w:val="22"/>
          <w:szCs w:val="22"/>
        </w:rPr>
        <w:t xml:space="preserve">brutto </w:t>
      </w:r>
      <w:r w:rsidRPr="004B6FE9">
        <w:rPr>
          <w:rFonts w:ascii="Arial" w:hAnsi="Arial" w:cs="Arial"/>
          <w:bCs/>
          <w:i/>
          <w:snapToGrid w:val="0"/>
          <w:color w:val="000000" w:themeColor="text1"/>
        </w:rPr>
        <w:t>(</w:t>
      </w:r>
      <w:r w:rsidRPr="004B6FE9">
        <w:rPr>
          <w:rFonts w:ascii="Arial" w:hAnsi="Arial" w:cs="Arial"/>
          <w:bCs/>
          <w:i/>
          <w:color w:val="000000" w:themeColor="text1"/>
        </w:rPr>
        <w:t>§ 6</w:t>
      </w:r>
      <w:r w:rsidRPr="004B6FE9">
        <w:rPr>
          <w:rFonts w:ascii="Arial" w:hAnsi="Arial" w:cs="Arial"/>
          <w:bCs/>
          <w:i/>
          <w:snapToGrid w:val="0"/>
          <w:color w:val="000000" w:themeColor="text1"/>
        </w:rPr>
        <w:t xml:space="preserve"> </w:t>
      </w:r>
      <w:r w:rsidR="00F120E8" w:rsidRPr="004B6FE9">
        <w:rPr>
          <w:rFonts w:ascii="Arial" w:hAnsi="Arial" w:cs="Arial"/>
          <w:bCs/>
          <w:i/>
          <w:snapToGrid w:val="0"/>
          <w:color w:val="000000" w:themeColor="text1"/>
        </w:rPr>
        <w:t xml:space="preserve">            </w:t>
      </w:r>
      <w:r w:rsidRPr="004B6FE9">
        <w:rPr>
          <w:rFonts w:ascii="Arial" w:hAnsi="Arial" w:cs="Arial"/>
          <w:bCs/>
          <w:i/>
          <w:snapToGrid w:val="0"/>
          <w:color w:val="000000" w:themeColor="text1"/>
        </w:rPr>
        <w:t>ust. 1</w:t>
      </w:r>
      <w:r w:rsidRPr="004B6FE9">
        <w:rPr>
          <w:rFonts w:ascii="Arial" w:hAnsi="Arial" w:cs="Arial"/>
          <w:i/>
          <w:color w:val="000000" w:themeColor="text1"/>
        </w:rPr>
        <w:t>)</w:t>
      </w:r>
      <w:r w:rsidR="00F849ED" w:rsidRPr="004B6FE9">
        <w:rPr>
          <w:rFonts w:ascii="Arial" w:hAnsi="Arial" w:cs="Arial"/>
          <w:i/>
          <w:color w:val="000000" w:themeColor="text1"/>
        </w:rPr>
        <w:t>,</w:t>
      </w:r>
    </w:p>
    <w:p w:rsidR="004323F1" w:rsidRPr="004B6FE9" w:rsidRDefault="00AA0CAC"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4B6FE9">
        <w:rPr>
          <w:rFonts w:ascii="Arial" w:hAnsi="Arial" w:cs="Arial"/>
          <w:color w:val="000000" w:themeColor="text1"/>
          <w:sz w:val="22"/>
          <w:szCs w:val="22"/>
        </w:rPr>
        <w:t>za każdorazową</w:t>
      </w:r>
      <w:r w:rsidR="00F849ED" w:rsidRPr="004B6FE9">
        <w:rPr>
          <w:rFonts w:ascii="Arial" w:hAnsi="Arial" w:cs="Arial"/>
          <w:color w:val="000000" w:themeColor="text1"/>
          <w:sz w:val="22"/>
          <w:szCs w:val="22"/>
        </w:rPr>
        <w:t xml:space="preserve"> </w:t>
      </w:r>
      <w:r w:rsidRPr="004B6FE9">
        <w:rPr>
          <w:rFonts w:ascii="Arial" w:hAnsi="Arial" w:cs="Arial"/>
          <w:snapToGrid w:val="0"/>
          <w:color w:val="000000" w:themeColor="text1"/>
          <w:sz w:val="22"/>
          <w:szCs w:val="22"/>
        </w:rPr>
        <w:t>zwłokę</w:t>
      </w:r>
      <w:r w:rsidR="00F849ED" w:rsidRPr="004B6FE9">
        <w:rPr>
          <w:rFonts w:ascii="Arial" w:hAnsi="Arial" w:cs="Arial"/>
          <w:color w:val="000000" w:themeColor="text1"/>
          <w:sz w:val="22"/>
          <w:szCs w:val="22"/>
        </w:rPr>
        <w:t xml:space="preserve"> w udzieleniu wyjaśnień, o których mowa w </w:t>
      </w:r>
      <w:r w:rsidR="00F849ED" w:rsidRPr="004B6FE9">
        <w:rPr>
          <w:rFonts w:ascii="Arial" w:hAnsi="Arial" w:cs="Arial"/>
          <w:bCs/>
          <w:iCs/>
          <w:color w:val="000000" w:themeColor="text1"/>
          <w:sz w:val="22"/>
          <w:szCs w:val="22"/>
        </w:rPr>
        <w:t>§</w:t>
      </w:r>
      <w:r w:rsidR="00863486" w:rsidRPr="004B6FE9">
        <w:rPr>
          <w:rFonts w:ascii="Arial" w:hAnsi="Arial" w:cs="Arial"/>
          <w:bCs/>
          <w:iCs/>
          <w:color w:val="000000" w:themeColor="text1"/>
          <w:sz w:val="22"/>
          <w:szCs w:val="22"/>
        </w:rPr>
        <w:t> </w:t>
      </w:r>
      <w:r w:rsidR="00015B5D" w:rsidRPr="004B6FE9">
        <w:rPr>
          <w:rFonts w:ascii="Arial" w:hAnsi="Arial" w:cs="Arial"/>
          <w:bCs/>
          <w:iCs/>
          <w:color w:val="000000" w:themeColor="text1"/>
          <w:sz w:val="22"/>
          <w:szCs w:val="22"/>
        </w:rPr>
        <w:t>2</w:t>
      </w:r>
      <w:r w:rsidR="007E6447" w:rsidRPr="004B6FE9">
        <w:rPr>
          <w:rFonts w:ascii="Arial" w:hAnsi="Arial" w:cs="Arial"/>
          <w:bCs/>
          <w:iCs/>
          <w:color w:val="000000" w:themeColor="text1"/>
          <w:sz w:val="22"/>
          <w:szCs w:val="22"/>
        </w:rPr>
        <w:t xml:space="preserve"> ust.</w:t>
      </w:r>
      <w:r w:rsidR="004B704A" w:rsidRPr="004B6FE9">
        <w:rPr>
          <w:rFonts w:ascii="Arial" w:hAnsi="Arial" w:cs="Arial"/>
          <w:bCs/>
          <w:iCs/>
          <w:color w:val="000000" w:themeColor="text1"/>
          <w:sz w:val="22"/>
          <w:szCs w:val="22"/>
        </w:rPr>
        <w:t xml:space="preserve"> </w:t>
      </w:r>
      <w:r w:rsidR="00D23953" w:rsidRPr="004B6FE9">
        <w:rPr>
          <w:rFonts w:ascii="Arial" w:hAnsi="Arial" w:cs="Arial"/>
          <w:bCs/>
          <w:iCs/>
          <w:color w:val="000000" w:themeColor="text1"/>
          <w:sz w:val="22"/>
          <w:szCs w:val="22"/>
        </w:rPr>
        <w:t>1</w:t>
      </w:r>
      <w:r w:rsidR="00240D6F" w:rsidRPr="004B6FE9">
        <w:rPr>
          <w:rFonts w:ascii="Arial" w:hAnsi="Arial" w:cs="Arial"/>
          <w:bCs/>
          <w:iCs/>
          <w:color w:val="000000" w:themeColor="text1"/>
          <w:sz w:val="22"/>
          <w:szCs w:val="22"/>
        </w:rPr>
        <w:t>4</w:t>
      </w:r>
      <w:r w:rsidR="005332A2" w:rsidRPr="004B6FE9">
        <w:rPr>
          <w:rFonts w:ascii="Arial" w:hAnsi="Arial" w:cs="Arial"/>
          <w:bCs/>
          <w:iCs/>
          <w:color w:val="000000" w:themeColor="text1"/>
          <w:sz w:val="22"/>
          <w:szCs w:val="22"/>
        </w:rPr>
        <w:t>,</w:t>
      </w:r>
      <w:r w:rsidR="00544D1C" w:rsidRPr="004B6FE9">
        <w:rPr>
          <w:rFonts w:ascii="Arial" w:hAnsi="Arial" w:cs="Arial"/>
          <w:color w:val="000000" w:themeColor="text1"/>
          <w:sz w:val="22"/>
          <w:szCs w:val="22"/>
        </w:rPr>
        <w:t xml:space="preserve"> </w:t>
      </w:r>
      <w:r w:rsidR="009C64FB" w:rsidRPr="004B6FE9">
        <w:rPr>
          <w:rFonts w:ascii="Arial" w:hAnsi="Arial" w:cs="Arial"/>
          <w:color w:val="000000" w:themeColor="text1"/>
          <w:sz w:val="22"/>
          <w:szCs w:val="22"/>
        </w:rPr>
        <w:br/>
      </w:r>
      <w:r w:rsidR="006A5661" w:rsidRPr="004B6FE9">
        <w:rPr>
          <w:rFonts w:ascii="Arial" w:hAnsi="Arial" w:cs="Arial"/>
          <w:color w:val="000000" w:themeColor="text1"/>
          <w:sz w:val="22"/>
          <w:szCs w:val="22"/>
        </w:rPr>
        <w:t>w wysokości</w:t>
      </w:r>
      <w:r w:rsidR="004B704A" w:rsidRPr="004B6FE9">
        <w:rPr>
          <w:rFonts w:ascii="Arial" w:hAnsi="Arial" w:cs="Arial"/>
          <w:color w:val="000000" w:themeColor="text1"/>
          <w:sz w:val="22"/>
          <w:szCs w:val="22"/>
        </w:rPr>
        <w:t xml:space="preserve"> </w:t>
      </w:r>
      <w:r w:rsidR="00854049" w:rsidRPr="004B6FE9">
        <w:rPr>
          <w:rFonts w:ascii="Arial" w:hAnsi="Arial" w:cs="Arial"/>
          <w:color w:val="000000" w:themeColor="text1"/>
          <w:sz w:val="22"/>
          <w:szCs w:val="22"/>
        </w:rPr>
        <w:t>200,00 PLN</w:t>
      </w:r>
      <w:r w:rsidR="00F849ED" w:rsidRPr="004B6FE9">
        <w:rPr>
          <w:rFonts w:ascii="Arial" w:hAnsi="Arial" w:cs="Arial"/>
          <w:color w:val="000000" w:themeColor="text1"/>
          <w:sz w:val="22"/>
          <w:szCs w:val="22"/>
        </w:rPr>
        <w:t xml:space="preserve"> za każdy dzień</w:t>
      </w:r>
      <w:r w:rsidR="005536E4" w:rsidRPr="004B6FE9">
        <w:rPr>
          <w:rFonts w:ascii="Arial" w:hAnsi="Arial" w:cs="Arial"/>
          <w:color w:val="000000" w:themeColor="text1"/>
          <w:sz w:val="22"/>
          <w:szCs w:val="22"/>
        </w:rPr>
        <w:t xml:space="preserve"> zwłoki</w:t>
      </w:r>
      <w:r w:rsidR="006C4AFB" w:rsidRPr="004B6FE9">
        <w:rPr>
          <w:rFonts w:ascii="Arial" w:hAnsi="Arial" w:cs="Arial"/>
          <w:color w:val="000000" w:themeColor="text1"/>
          <w:sz w:val="22"/>
          <w:szCs w:val="22"/>
        </w:rPr>
        <w:t>,</w:t>
      </w:r>
    </w:p>
    <w:p w:rsidR="00D06D38" w:rsidRPr="004B6FE9" w:rsidRDefault="00AE754B"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rPr>
      </w:pPr>
      <w:r w:rsidRPr="004B6FE9">
        <w:rPr>
          <w:rFonts w:ascii="Arial" w:hAnsi="Arial" w:cs="Arial"/>
          <w:color w:val="000000" w:themeColor="text1"/>
          <w:sz w:val="22"/>
          <w:szCs w:val="22"/>
        </w:rPr>
        <w:t xml:space="preserve">za </w:t>
      </w:r>
      <w:r w:rsidR="005542BE" w:rsidRPr="004B6FE9">
        <w:rPr>
          <w:rFonts w:ascii="Arial" w:hAnsi="Arial" w:cs="Arial"/>
          <w:color w:val="000000" w:themeColor="text1"/>
          <w:sz w:val="22"/>
          <w:szCs w:val="22"/>
        </w:rPr>
        <w:t xml:space="preserve">każdorazową </w:t>
      </w:r>
      <w:r w:rsidRPr="004B6FE9">
        <w:rPr>
          <w:rFonts w:ascii="Arial" w:hAnsi="Arial" w:cs="Arial"/>
          <w:color w:val="000000" w:themeColor="text1"/>
          <w:sz w:val="22"/>
          <w:szCs w:val="22"/>
        </w:rPr>
        <w:t>zmian</w:t>
      </w:r>
      <w:r w:rsidR="005542BE" w:rsidRPr="004B6FE9">
        <w:rPr>
          <w:rFonts w:ascii="Arial" w:hAnsi="Arial" w:cs="Arial"/>
          <w:color w:val="000000" w:themeColor="text1"/>
          <w:sz w:val="22"/>
          <w:szCs w:val="22"/>
        </w:rPr>
        <w:t>ę</w:t>
      </w:r>
      <w:r w:rsidR="00D06D38" w:rsidRPr="004B6FE9">
        <w:rPr>
          <w:rFonts w:ascii="Arial" w:hAnsi="Arial" w:cs="Arial"/>
          <w:color w:val="000000" w:themeColor="text1"/>
          <w:sz w:val="22"/>
          <w:szCs w:val="22"/>
        </w:rPr>
        <w:t xml:space="preserve"> Projektanta</w:t>
      </w:r>
      <w:r w:rsidRPr="004B6FE9">
        <w:rPr>
          <w:rFonts w:ascii="Arial" w:hAnsi="Arial" w:cs="Arial"/>
          <w:color w:val="000000" w:themeColor="text1"/>
          <w:sz w:val="22"/>
          <w:szCs w:val="22"/>
        </w:rPr>
        <w:t xml:space="preserve"> </w:t>
      </w:r>
      <w:r w:rsidR="002073F2" w:rsidRPr="004B6FE9">
        <w:rPr>
          <w:rFonts w:ascii="Arial" w:hAnsi="Arial" w:cs="Arial"/>
          <w:color w:val="000000" w:themeColor="text1"/>
          <w:sz w:val="22"/>
          <w:szCs w:val="22"/>
        </w:rPr>
        <w:t>wskazaną</w:t>
      </w:r>
      <w:r w:rsidR="00250EAA" w:rsidRPr="004B6FE9">
        <w:rPr>
          <w:rFonts w:ascii="Arial" w:hAnsi="Arial" w:cs="Arial"/>
          <w:color w:val="000000" w:themeColor="text1"/>
          <w:sz w:val="22"/>
          <w:szCs w:val="22"/>
        </w:rPr>
        <w:t xml:space="preserve"> w </w:t>
      </w:r>
      <w:r w:rsidR="00250EAA" w:rsidRPr="004B6FE9">
        <w:rPr>
          <w:rFonts w:ascii="Arial" w:hAnsi="Arial" w:cs="Arial"/>
          <w:bCs/>
          <w:iCs/>
          <w:color w:val="000000" w:themeColor="text1"/>
          <w:sz w:val="22"/>
          <w:szCs w:val="22"/>
        </w:rPr>
        <w:t>§</w:t>
      </w:r>
      <w:r w:rsidR="00933961" w:rsidRPr="004B6FE9">
        <w:rPr>
          <w:rFonts w:ascii="Arial" w:hAnsi="Arial" w:cs="Arial"/>
          <w:bCs/>
          <w:iCs/>
          <w:color w:val="000000" w:themeColor="text1"/>
          <w:sz w:val="22"/>
          <w:szCs w:val="22"/>
        </w:rPr>
        <w:t xml:space="preserve"> 2</w:t>
      </w:r>
      <w:r w:rsidR="0029309B" w:rsidRPr="004B6FE9">
        <w:rPr>
          <w:rFonts w:ascii="Arial" w:hAnsi="Arial" w:cs="Arial"/>
          <w:bCs/>
          <w:iCs/>
          <w:color w:val="000000" w:themeColor="text1"/>
          <w:sz w:val="22"/>
          <w:szCs w:val="22"/>
        </w:rPr>
        <w:t xml:space="preserve"> ust. </w:t>
      </w:r>
      <w:r w:rsidR="00F11891" w:rsidRPr="004B6FE9">
        <w:rPr>
          <w:rFonts w:ascii="Arial" w:hAnsi="Arial" w:cs="Arial"/>
          <w:bCs/>
          <w:iCs/>
          <w:color w:val="000000" w:themeColor="text1"/>
          <w:sz w:val="22"/>
          <w:szCs w:val="22"/>
        </w:rPr>
        <w:t>1</w:t>
      </w:r>
      <w:r w:rsidR="00305BBB" w:rsidRPr="004B6FE9">
        <w:rPr>
          <w:rFonts w:ascii="Arial" w:hAnsi="Arial" w:cs="Arial"/>
          <w:bCs/>
          <w:iCs/>
          <w:color w:val="000000" w:themeColor="text1"/>
          <w:sz w:val="22"/>
          <w:szCs w:val="22"/>
        </w:rPr>
        <w:t>1</w:t>
      </w:r>
      <w:r w:rsidR="005332A2" w:rsidRPr="004B6FE9">
        <w:rPr>
          <w:rFonts w:ascii="Arial" w:hAnsi="Arial" w:cs="Arial"/>
          <w:bCs/>
          <w:iCs/>
          <w:color w:val="000000" w:themeColor="text1"/>
          <w:sz w:val="22"/>
          <w:szCs w:val="22"/>
        </w:rPr>
        <w:t>,</w:t>
      </w:r>
      <w:r w:rsidR="00933961" w:rsidRPr="004B6FE9">
        <w:rPr>
          <w:rFonts w:ascii="Arial" w:hAnsi="Arial" w:cs="Arial"/>
          <w:color w:val="000000" w:themeColor="text1"/>
          <w:sz w:val="22"/>
          <w:szCs w:val="22"/>
        </w:rPr>
        <w:t xml:space="preserve"> </w:t>
      </w:r>
      <w:r w:rsidR="0029309B" w:rsidRPr="004B6FE9">
        <w:rPr>
          <w:rFonts w:ascii="Arial" w:hAnsi="Arial" w:cs="Arial"/>
          <w:color w:val="000000" w:themeColor="text1"/>
          <w:sz w:val="22"/>
          <w:szCs w:val="22"/>
        </w:rPr>
        <w:t>do</w:t>
      </w:r>
      <w:r w:rsidR="00482578" w:rsidRPr="004B6FE9">
        <w:rPr>
          <w:rFonts w:ascii="Arial" w:hAnsi="Arial" w:cs="Arial"/>
          <w:color w:val="000000" w:themeColor="text1"/>
          <w:sz w:val="22"/>
          <w:szCs w:val="22"/>
        </w:rPr>
        <w:t>konan</w:t>
      </w:r>
      <w:r w:rsidR="0029309B" w:rsidRPr="004B6FE9">
        <w:rPr>
          <w:rFonts w:ascii="Arial" w:hAnsi="Arial" w:cs="Arial"/>
          <w:color w:val="000000" w:themeColor="text1"/>
          <w:sz w:val="22"/>
          <w:szCs w:val="22"/>
        </w:rPr>
        <w:t>ą</w:t>
      </w:r>
      <w:r w:rsidR="00250EAA" w:rsidRPr="004B6FE9">
        <w:rPr>
          <w:rFonts w:ascii="Arial" w:hAnsi="Arial" w:cs="Arial"/>
          <w:color w:val="000000" w:themeColor="text1"/>
          <w:sz w:val="22"/>
          <w:szCs w:val="22"/>
        </w:rPr>
        <w:t xml:space="preserve"> bez zgody Zamawiającego</w:t>
      </w:r>
      <w:r w:rsidR="005332A2" w:rsidRPr="004B6FE9">
        <w:rPr>
          <w:rFonts w:ascii="Arial" w:hAnsi="Arial" w:cs="Arial"/>
          <w:color w:val="000000" w:themeColor="text1"/>
          <w:sz w:val="22"/>
          <w:szCs w:val="22"/>
        </w:rPr>
        <w:t>,</w:t>
      </w:r>
      <w:r w:rsidR="00D06D38" w:rsidRPr="004B6FE9">
        <w:rPr>
          <w:rFonts w:ascii="Arial" w:hAnsi="Arial" w:cs="Arial"/>
          <w:color w:val="000000" w:themeColor="text1"/>
          <w:sz w:val="22"/>
          <w:szCs w:val="22"/>
        </w:rPr>
        <w:t xml:space="preserve"> w wysokości</w:t>
      </w:r>
      <w:r w:rsidR="00250EAA" w:rsidRPr="004B6FE9">
        <w:rPr>
          <w:rFonts w:ascii="Arial" w:hAnsi="Arial" w:cs="Arial"/>
          <w:color w:val="000000" w:themeColor="text1"/>
          <w:sz w:val="22"/>
          <w:szCs w:val="22"/>
        </w:rPr>
        <w:t xml:space="preserve"> </w:t>
      </w:r>
      <w:r w:rsidR="00D06D38" w:rsidRPr="004B6FE9">
        <w:rPr>
          <w:rFonts w:ascii="Arial" w:hAnsi="Arial" w:cs="Arial"/>
          <w:color w:val="000000" w:themeColor="text1"/>
          <w:sz w:val="22"/>
          <w:szCs w:val="22"/>
        </w:rPr>
        <w:t>5</w:t>
      </w:r>
      <w:r w:rsidRPr="004B6FE9">
        <w:rPr>
          <w:rFonts w:ascii="Arial" w:hAnsi="Arial" w:cs="Arial"/>
          <w:color w:val="000000" w:themeColor="text1"/>
          <w:sz w:val="22"/>
          <w:szCs w:val="22"/>
        </w:rPr>
        <w:t xml:space="preserve"> % wynagrodzenia umownego ogółem </w:t>
      </w:r>
      <w:r w:rsidR="00DE1224" w:rsidRPr="004B6FE9">
        <w:rPr>
          <w:rFonts w:ascii="Arial" w:hAnsi="Arial" w:cs="Arial"/>
          <w:color w:val="000000" w:themeColor="text1"/>
          <w:sz w:val="22"/>
          <w:szCs w:val="22"/>
        </w:rPr>
        <w:t xml:space="preserve">brutto </w:t>
      </w:r>
      <w:r w:rsidRPr="004B6FE9">
        <w:rPr>
          <w:rFonts w:ascii="Arial" w:hAnsi="Arial" w:cs="Arial"/>
          <w:bCs/>
          <w:i/>
          <w:color w:val="000000" w:themeColor="text1"/>
        </w:rPr>
        <w:t>(§ 6 ust.</w:t>
      </w:r>
      <w:r w:rsidR="00933961" w:rsidRPr="004B6FE9">
        <w:rPr>
          <w:rFonts w:ascii="Arial" w:hAnsi="Arial" w:cs="Arial"/>
          <w:bCs/>
          <w:i/>
          <w:color w:val="000000" w:themeColor="text1"/>
        </w:rPr>
        <w:t xml:space="preserve"> </w:t>
      </w:r>
      <w:r w:rsidRPr="004B6FE9">
        <w:rPr>
          <w:rFonts w:ascii="Arial" w:hAnsi="Arial" w:cs="Arial"/>
          <w:bCs/>
          <w:i/>
          <w:color w:val="000000" w:themeColor="text1"/>
        </w:rPr>
        <w:t>1</w:t>
      </w:r>
      <w:r w:rsidRPr="004B6FE9">
        <w:rPr>
          <w:rFonts w:ascii="Arial" w:hAnsi="Arial" w:cs="Arial"/>
          <w:i/>
          <w:color w:val="000000" w:themeColor="text1"/>
        </w:rPr>
        <w:t>)</w:t>
      </w:r>
      <w:r w:rsidR="00D06D38" w:rsidRPr="004B6FE9">
        <w:rPr>
          <w:rFonts w:ascii="Arial" w:hAnsi="Arial" w:cs="Arial"/>
          <w:i/>
          <w:color w:val="000000" w:themeColor="text1"/>
        </w:rPr>
        <w:t>,</w:t>
      </w:r>
    </w:p>
    <w:p w:rsidR="00D06D38" w:rsidRPr="004B6FE9" w:rsidRDefault="00D06D38" w:rsidP="00AE2069">
      <w:pPr>
        <w:widowControl w:val="0"/>
        <w:numPr>
          <w:ilvl w:val="1"/>
          <w:numId w:val="3"/>
        </w:numPr>
        <w:tabs>
          <w:tab w:val="clear" w:pos="2062"/>
        </w:tabs>
        <w:spacing w:line="276" w:lineRule="auto"/>
        <w:ind w:left="851" w:hanging="284"/>
        <w:jc w:val="both"/>
        <w:rPr>
          <w:rFonts w:ascii="Arial" w:hAnsi="Arial" w:cs="Arial"/>
          <w:snapToGrid w:val="0"/>
          <w:color w:val="000000" w:themeColor="text1"/>
          <w:sz w:val="22"/>
          <w:szCs w:val="22"/>
        </w:rPr>
      </w:pPr>
      <w:r w:rsidRPr="004B6FE9">
        <w:rPr>
          <w:rFonts w:ascii="Arial" w:hAnsi="Arial" w:cs="Arial"/>
          <w:color w:val="000000" w:themeColor="text1"/>
          <w:sz w:val="22"/>
          <w:szCs w:val="22"/>
        </w:rPr>
        <w:t xml:space="preserve">za niedokonanie zmiany Projektanta </w:t>
      </w:r>
      <w:r w:rsidR="002073F2" w:rsidRPr="004B6FE9">
        <w:rPr>
          <w:rFonts w:ascii="Arial" w:hAnsi="Arial" w:cs="Arial"/>
          <w:color w:val="000000" w:themeColor="text1"/>
          <w:sz w:val="22"/>
          <w:szCs w:val="22"/>
        </w:rPr>
        <w:t>wskazanej</w:t>
      </w:r>
      <w:r w:rsidRPr="004B6FE9">
        <w:rPr>
          <w:rFonts w:ascii="Arial" w:hAnsi="Arial" w:cs="Arial"/>
          <w:color w:val="000000" w:themeColor="text1"/>
          <w:sz w:val="22"/>
          <w:szCs w:val="22"/>
        </w:rPr>
        <w:t xml:space="preserve"> w </w:t>
      </w:r>
      <w:r w:rsidRPr="004B6FE9">
        <w:rPr>
          <w:rFonts w:ascii="Arial" w:hAnsi="Arial" w:cs="Arial"/>
          <w:bCs/>
          <w:iCs/>
          <w:color w:val="000000" w:themeColor="text1"/>
          <w:sz w:val="22"/>
          <w:szCs w:val="22"/>
        </w:rPr>
        <w:t>§</w:t>
      </w:r>
      <w:r w:rsidR="00863486" w:rsidRPr="004B6FE9">
        <w:rPr>
          <w:rFonts w:ascii="Arial" w:hAnsi="Arial" w:cs="Arial"/>
          <w:bCs/>
          <w:iCs/>
          <w:color w:val="000000" w:themeColor="text1"/>
          <w:sz w:val="22"/>
          <w:szCs w:val="22"/>
        </w:rPr>
        <w:t> </w:t>
      </w:r>
      <w:r w:rsidR="00631F56" w:rsidRPr="004B6FE9">
        <w:rPr>
          <w:rFonts w:ascii="Arial" w:hAnsi="Arial" w:cs="Arial"/>
          <w:bCs/>
          <w:iCs/>
          <w:color w:val="000000" w:themeColor="text1"/>
          <w:sz w:val="22"/>
          <w:szCs w:val="22"/>
        </w:rPr>
        <w:t>2</w:t>
      </w:r>
      <w:r w:rsidR="00863486" w:rsidRPr="004B6FE9">
        <w:rPr>
          <w:rFonts w:ascii="Arial" w:hAnsi="Arial" w:cs="Arial"/>
          <w:bCs/>
          <w:iCs/>
          <w:color w:val="000000" w:themeColor="text1"/>
          <w:sz w:val="22"/>
          <w:szCs w:val="22"/>
        </w:rPr>
        <w:t xml:space="preserve"> ust. </w:t>
      </w:r>
      <w:r w:rsidR="00F11891" w:rsidRPr="004B6FE9">
        <w:rPr>
          <w:rFonts w:ascii="Arial" w:hAnsi="Arial" w:cs="Arial"/>
          <w:bCs/>
          <w:iCs/>
          <w:color w:val="000000" w:themeColor="text1"/>
          <w:sz w:val="22"/>
          <w:szCs w:val="22"/>
        </w:rPr>
        <w:t>1</w:t>
      </w:r>
      <w:r w:rsidR="00305BBB" w:rsidRPr="004B6FE9">
        <w:rPr>
          <w:rFonts w:ascii="Arial" w:hAnsi="Arial" w:cs="Arial"/>
          <w:bCs/>
          <w:iCs/>
          <w:color w:val="000000" w:themeColor="text1"/>
          <w:sz w:val="22"/>
          <w:szCs w:val="22"/>
        </w:rPr>
        <w:t>2</w:t>
      </w:r>
      <w:r w:rsidR="005332A2" w:rsidRPr="004B6FE9">
        <w:rPr>
          <w:rFonts w:ascii="Arial" w:hAnsi="Arial" w:cs="Arial"/>
          <w:bCs/>
          <w:iCs/>
          <w:color w:val="000000" w:themeColor="text1"/>
          <w:sz w:val="22"/>
          <w:szCs w:val="22"/>
        </w:rPr>
        <w:t>,</w:t>
      </w:r>
      <w:r w:rsidRPr="004B6FE9">
        <w:rPr>
          <w:rFonts w:ascii="Arial" w:hAnsi="Arial" w:cs="Arial"/>
          <w:color w:val="000000" w:themeColor="text1"/>
          <w:sz w:val="22"/>
          <w:szCs w:val="22"/>
        </w:rPr>
        <w:t xml:space="preserve"> </w:t>
      </w:r>
      <w:r w:rsidR="00937CF0" w:rsidRPr="004B6FE9">
        <w:rPr>
          <w:rFonts w:ascii="Arial" w:hAnsi="Arial" w:cs="Arial"/>
          <w:color w:val="000000" w:themeColor="text1"/>
          <w:sz w:val="22"/>
          <w:szCs w:val="22"/>
        </w:rPr>
        <w:t xml:space="preserve">w wyznaczonym przez Zamawiającego terminie, </w:t>
      </w:r>
      <w:r w:rsidRPr="004B6FE9">
        <w:rPr>
          <w:rFonts w:ascii="Arial" w:hAnsi="Arial" w:cs="Arial"/>
          <w:color w:val="000000" w:themeColor="text1"/>
          <w:sz w:val="22"/>
          <w:szCs w:val="22"/>
        </w:rPr>
        <w:t>pomimo skierowania przez Zamawiającego w tej sprawie wniosku do Wykonawcy</w:t>
      </w:r>
      <w:r w:rsidR="005332A2"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w:t>
      </w:r>
      <w:r w:rsidRPr="004B6FE9">
        <w:rPr>
          <w:rFonts w:ascii="Arial" w:hAnsi="Arial" w:cs="Arial"/>
          <w:snapToGrid w:val="0"/>
          <w:color w:val="000000" w:themeColor="text1"/>
          <w:sz w:val="22"/>
          <w:szCs w:val="22"/>
        </w:rPr>
        <w:t xml:space="preserve">w wysokości </w:t>
      </w:r>
      <w:r w:rsidR="00863486" w:rsidRPr="004B6FE9">
        <w:rPr>
          <w:rFonts w:ascii="Arial" w:hAnsi="Arial" w:cs="Arial"/>
          <w:color w:val="000000" w:themeColor="text1"/>
          <w:sz w:val="22"/>
          <w:szCs w:val="22"/>
        </w:rPr>
        <w:t>5 </w:t>
      </w:r>
      <w:r w:rsidRPr="004B6FE9">
        <w:rPr>
          <w:rFonts w:ascii="Arial" w:hAnsi="Arial" w:cs="Arial"/>
          <w:color w:val="000000" w:themeColor="text1"/>
          <w:sz w:val="22"/>
          <w:szCs w:val="22"/>
        </w:rPr>
        <w:t xml:space="preserve">% wynagrodzenia umownego ogółem brutto </w:t>
      </w:r>
      <w:r w:rsidRPr="004B6FE9">
        <w:rPr>
          <w:rFonts w:ascii="Arial" w:hAnsi="Arial" w:cs="Arial"/>
          <w:bCs/>
          <w:i/>
          <w:color w:val="000000" w:themeColor="text1"/>
        </w:rPr>
        <w:t>(§ 6 ust.</w:t>
      </w:r>
      <w:r w:rsidR="00631F56" w:rsidRPr="004B6FE9">
        <w:rPr>
          <w:rFonts w:ascii="Arial" w:hAnsi="Arial" w:cs="Arial"/>
          <w:bCs/>
          <w:i/>
          <w:color w:val="000000" w:themeColor="text1"/>
        </w:rPr>
        <w:t xml:space="preserve"> </w:t>
      </w:r>
      <w:r w:rsidRPr="004B6FE9">
        <w:rPr>
          <w:rFonts w:ascii="Arial" w:hAnsi="Arial" w:cs="Arial"/>
          <w:bCs/>
          <w:i/>
          <w:color w:val="000000" w:themeColor="text1"/>
        </w:rPr>
        <w:t>1</w:t>
      </w:r>
      <w:r w:rsidR="006523FD" w:rsidRPr="004B6FE9">
        <w:rPr>
          <w:rFonts w:ascii="Arial" w:hAnsi="Arial" w:cs="Arial"/>
          <w:i/>
          <w:color w:val="000000" w:themeColor="text1"/>
        </w:rPr>
        <w:t>),</w:t>
      </w:r>
    </w:p>
    <w:p w:rsidR="00F11891" w:rsidRPr="004B6FE9" w:rsidRDefault="006523FD" w:rsidP="00AE2069">
      <w:pPr>
        <w:widowControl w:val="0"/>
        <w:numPr>
          <w:ilvl w:val="1"/>
          <w:numId w:val="3"/>
        </w:numPr>
        <w:tabs>
          <w:tab w:val="clear" w:pos="2062"/>
        </w:tabs>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za odmowę przygotowania oferty lub zawarcia umowy na sprawowanie nadzoru autorskiego na warunkach określonych w </w:t>
      </w:r>
      <w:r w:rsidRPr="004B6FE9">
        <w:rPr>
          <w:rFonts w:ascii="Arial" w:hAnsi="Arial" w:cs="Arial"/>
          <w:bCs/>
          <w:iCs/>
          <w:color w:val="000000" w:themeColor="text1"/>
          <w:sz w:val="22"/>
          <w:szCs w:val="22"/>
        </w:rPr>
        <w:t>§</w:t>
      </w:r>
      <w:r w:rsidR="00863486" w:rsidRPr="004B6FE9">
        <w:rPr>
          <w:rFonts w:ascii="Arial" w:hAnsi="Arial" w:cs="Arial"/>
          <w:bCs/>
          <w:iCs/>
          <w:color w:val="000000" w:themeColor="text1"/>
          <w:sz w:val="22"/>
          <w:szCs w:val="22"/>
        </w:rPr>
        <w:t> </w:t>
      </w:r>
      <w:r w:rsidR="00631F56" w:rsidRPr="004B6FE9">
        <w:rPr>
          <w:rFonts w:ascii="Arial" w:hAnsi="Arial" w:cs="Arial"/>
          <w:bCs/>
          <w:iCs/>
          <w:color w:val="000000" w:themeColor="text1"/>
          <w:sz w:val="22"/>
          <w:szCs w:val="22"/>
        </w:rPr>
        <w:t>2</w:t>
      </w:r>
      <w:r w:rsidR="00863486" w:rsidRPr="004B6FE9">
        <w:rPr>
          <w:rFonts w:ascii="Arial" w:hAnsi="Arial" w:cs="Arial"/>
          <w:bCs/>
          <w:iCs/>
          <w:color w:val="000000" w:themeColor="text1"/>
          <w:sz w:val="22"/>
          <w:szCs w:val="22"/>
        </w:rPr>
        <w:t xml:space="preserve"> ust. </w:t>
      </w:r>
      <w:r w:rsidR="00631F56" w:rsidRPr="004B6FE9">
        <w:rPr>
          <w:rFonts w:ascii="Arial" w:hAnsi="Arial" w:cs="Arial"/>
          <w:bCs/>
          <w:iCs/>
          <w:color w:val="000000" w:themeColor="text1"/>
          <w:sz w:val="22"/>
          <w:szCs w:val="22"/>
        </w:rPr>
        <w:t>1</w:t>
      </w:r>
      <w:r w:rsidR="00240D6F" w:rsidRPr="004B6FE9">
        <w:rPr>
          <w:rFonts w:ascii="Arial" w:hAnsi="Arial" w:cs="Arial"/>
          <w:bCs/>
          <w:iCs/>
          <w:color w:val="000000" w:themeColor="text1"/>
          <w:sz w:val="22"/>
          <w:szCs w:val="22"/>
        </w:rPr>
        <w:t>5</w:t>
      </w:r>
      <w:r w:rsidR="00915770" w:rsidRPr="004B6FE9">
        <w:rPr>
          <w:rFonts w:ascii="Arial" w:hAnsi="Arial" w:cs="Arial"/>
          <w:color w:val="000000" w:themeColor="text1"/>
          <w:sz w:val="22"/>
          <w:szCs w:val="22"/>
        </w:rPr>
        <w:t xml:space="preserve"> umowy</w:t>
      </w:r>
      <w:r w:rsidR="005332A2" w:rsidRPr="004B6FE9">
        <w:rPr>
          <w:rFonts w:ascii="Arial" w:hAnsi="Arial" w:cs="Arial"/>
          <w:color w:val="000000" w:themeColor="text1"/>
          <w:sz w:val="22"/>
          <w:szCs w:val="22"/>
        </w:rPr>
        <w:t>,</w:t>
      </w:r>
      <w:r w:rsidR="00915770" w:rsidRPr="004B6FE9">
        <w:rPr>
          <w:rFonts w:ascii="Arial" w:hAnsi="Arial" w:cs="Arial"/>
          <w:color w:val="000000" w:themeColor="text1"/>
          <w:sz w:val="22"/>
          <w:szCs w:val="22"/>
        </w:rPr>
        <w:t xml:space="preserve"> w wysokości </w:t>
      </w:r>
      <w:r w:rsidR="003E6206" w:rsidRPr="004B6FE9">
        <w:rPr>
          <w:rFonts w:ascii="Arial" w:hAnsi="Arial" w:cs="Arial"/>
          <w:color w:val="000000" w:themeColor="text1"/>
          <w:sz w:val="22"/>
          <w:szCs w:val="22"/>
        </w:rPr>
        <w:t>30</w:t>
      </w:r>
      <w:r w:rsidR="00863486" w:rsidRPr="004B6FE9">
        <w:rPr>
          <w:rFonts w:ascii="Arial" w:hAnsi="Arial" w:cs="Arial"/>
          <w:color w:val="000000" w:themeColor="text1"/>
          <w:sz w:val="22"/>
          <w:szCs w:val="22"/>
        </w:rPr>
        <w:t> </w:t>
      </w:r>
      <w:r w:rsidRPr="004B6FE9">
        <w:rPr>
          <w:rFonts w:ascii="Arial" w:hAnsi="Arial" w:cs="Arial"/>
          <w:color w:val="000000" w:themeColor="text1"/>
          <w:sz w:val="22"/>
          <w:szCs w:val="22"/>
        </w:rPr>
        <w:t xml:space="preserve">% wynagrodzenia umownego brutto ogółem </w:t>
      </w:r>
      <w:r w:rsidRPr="004B6FE9">
        <w:rPr>
          <w:rFonts w:ascii="Arial" w:hAnsi="Arial" w:cs="Arial"/>
          <w:bCs/>
          <w:i/>
          <w:color w:val="000000" w:themeColor="text1"/>
        </w:rPr>
        <w:t>(§ 6 ust. 1</w:t>
      </w:r>
      <w:r w:rsidRPr="004B6FE9">
        <w:rPr>
          <w:rFonts w:ascii="Arial" w:hAnsi="Arial" w:cs="Arial"/>
          <w:i/>
          <w:color w:val="000000" w:themeColor="text1"/>
        </w:rPr>
        <w:t>).</w:t>
      </w:r>
    </w:p>
    <w:p w:rsidR="00613BDA" w:rsidRPr="004B6FE9" w:rsidRDefault="00613BDA" w:rsidP="00AE2069">
      <w:pPr>
        <w:widowControl w:val="0"/>
        <w:numPr>
          <w:ilvl w:val="1"/>
          <w:numId w:val="3"/>
        </w:numPr>
        <w:tabs>
          <w:tab w:val="clear" w:pos="2062"/>
        </w:tabs>
        <w:spacing w:line="276" w:lineRule="auto"/>
        <w:ind w:left="851" w:hanging="284"/>
        <w:jc w:val="both"/>
        <w:rPr>
          <w:rFonts w:ascii="Arial" w:hAnsi="Arial" w:cs="Arial"/>
          <w:bCs/>
          <w:color w:val="000000" w:themeColor="text1"/>
          <w:sz w:val="22"/>
          <w:szCs w:val="22"/>
        </w:rPr>
      </w:pPr>
      <w:r w:rsidRPr="004B6FE9">
        <w:rPr>
          <w:rFonts w:ascii="Arial" w:hAnsi="Arial" w:cs="Arial"/>
          <w:bCs/>
          <w:color w:val="000000" w:themeColor="text1"/>
          <w:sz w:val="22"/>
          <w:szCs w:val="22"/>
        </w:rPr>
        <w:t xml:space="preserve">za nieprzedłożenie </w:t>
      </w:r>
      <w:r w:rsidR="00E93024" w:rsidRPr="004B6FE9">
        <w:rPr>
          <w:rFonts w:ascii="Arial" w:hAnsi="Arial" w:cs="Arial"/>
          <w:bCs/>
          <w:color w:val="000000" w:themeColor="text1"/>
          <w:sz w:val="22"/>
          <w:szCs w:val="22"/>
        </w:rPr>
        <w:t>do wglądu dokumentacji, o której mowa w</w:t>
      </w:r>
      <w:r w:rsidR="004205BC" w:rsidRPr="004B6FE9">
        <w:rPr>
          <w:rFonts w:ascii="Arial" w:hAnsi="Arial" w:cs="Arial"/>
          <w:bCs/>
          <w:color w:val="000000" w:themeColor="text1"/>
          <w:sz w:val="22"/>
          <w:szCs w:val="22"/>
        </w:rPr>
        <w:t xml:space="preserve"> § 2 ust. </w:t>
      </w:r>
      <w:r w:rsidR="00305BBB" w:rsidRPr="004B6FE9">
        <w:rPr>
          <w:rFonts w:ascii="Arial" w:hAnsi="Arial" w:cs="Arial"/>
          <w:bCs/>
          <w:color w:val="000000" w:themeColor="text1"/>
          <w:sz w:val="22"/>
          <w:szCs w:val="22"/>
        </w:rPr>
        <w:t>4</w:t>
      </w:r>
      <w:r w:rsidR="00E93024" w:rsidRPr="004B6FE9">
        <w:rPr>
          <w:rFonts w:ascii="Arial" w:hAnsi="Arial" w:cs="Arial"/>
          <w:bCs/>
          <w:color w:val="000000" w:themeColor="text1"/>
          <w:sz w:val="22"/>
          <w:szCs w:val="22"/>
        </w:rPr>
        <w:t xml:space="preserve">, w wysokości </w:t>
      </w:r>
      <w:r w:rsidR="00E93024" w:rsidRPr="004B6FE9">
        <w:rPr>
          <w:rFonts w:ascii="Arial" w:hAnsi="Arial" w:cs="Arial"/>
          <w:color w:val="000000" w:themeColor="text1"/>
          <w:sz w:val="22"/>
          <w:szCs w:val="22"/>
        </w:rPr>
        <w:t>200,00 PLN za każdy dzień zwłoki,</w:t>
      </w:r>
    </w:p>
    <w:p w:rsidR="009717FE" w:rsidRPr="004B6FE9" w:rsidRDefault="009717FE" w:rsidP="00AE2069">
      <w:pPr>
        <w:widowControl w:val="0"/>
        <w:numPr>
          <w:ilvl w:val="1"/>
          <w:numId w:val="3"/>
        </w:numPr>
        <w:tabs>
          <w:tab w:val="clear" w:pos="2062"/>
        </w:tabs>
        <w:spacing w:line="276" w:lineRule="auto"/>
        <w:ind w:left="851" w:hanging="284"/>
        <w:jc w:val="both"/>
        <w:rPr>
          <w:rFonts w:ascii="Arial" w:hAnsi="Arial" w:cs="Arial"/>
          <w:b/>
          <w:bCs/>
          <w:color w:val="000000" w:themeColor="text1"/>
          <w:sz w:val="22"/>
          <w:szCs w:val="22"/>
        </w:rPr>
      </w:pPr>
      <w:r w:rsidRPr="004B6FE9">
        <w:rPr>
          <w:rFonts w:ascii="Arial" w:hAnsi="Arial" w:cs="Arial"/>
          <w:snapToGrid w:val="0"/>
          <w:color w:val="000000" w:themeColor="text1"/>
          <w:sz w:val="22"/>
          <w:szCs w:val="22"/>
        </w:rPr>
        <w:t>za niewywiązanie się z zak</w:t>
      </w:r>
      <w:r w:rsidR="00F11891" w:rsidRPr="004B6FE9">
        <w:rPr>
          <w:rFonts w:ascii="Arial" w:hAnsi="Arial" w:cs="Arial"/>
          <w:snapToGrid w:val="0"/>
          <w:color w:val="000000" w:themeColor="text1"/>
          <w:sz w:val="22"/>
          <w:szCs w:val="22"/>
        </w:rPr>
        <w:t xml:space="preserve">azu, o którym mowa w § </w:t>
      </w:r>
      <w:r w:rsidR="00863486" w:rsidRPr="004B6FE9">
        <w:rPr>
          <w:rFonts w:ascii="Arial" w:hAnsi="Arial" w:cs="Arial"/>
          <w:snapToGrid w:val="0"/>
          <w:color w:val="000000" w:themeColor="text1"/>
          <w:sz w:val="22"/>
          <w:szCs w:val="22"/>
        </w:rPr>
        <w:t>2 ust. </w:t>
      </w:r>
      <w:r w:rsidR="005643C0" w:rsidRPr="004B6FE9">
        <w:rPr>
          <w:rFonts w:ascii="Arial" w:hAnsi="Arial" w:cs="Arial"/>
          <w:snapToGrid w:val="0"/>
          <w:color w:val="000000" w:themeColor="text1"/>
          <w:sz w:val="22"/>
          <w:szCs w:val="22"/>
        </w:rPr>
        <w:t>1</w:t>
      </w:r>
      <w:r w:rsidR="00240D6F" w:rsidRPr="004B6FE9">
        <w:rPr>
          <w:rFonts w:ascii="Arial" w:hAnsi="Arial" w:cs="Arial"/>
          <w:snapToGrid w:val="0"/>
          <w:color w:val="000000" w:themeColor="text1"/>
          <w:sz w:val="22"/>
          <w:szCs w:val="22"/>
        </w:rPr>
        <w:t>6</w:t>
      </w:r>
      <w:r w:rsidRPr="004B6FE9">
        <w:rPr>
          <w:rFonts w:ascii="Arial" w:hAnsi="Arial" w:cs="Arial"/>
          <w:snapToGrid w:val="0"/>
          <w:color w:val="000000" w:themeColor="text1"/>
          <w:sz w:val="22"/>
          <w:szCs w:val="22"/>
        </w:rPr>
        <w:t xml:space="preserve"> umowy</w:t>
      </w:r>
      <w:r w:rsidR="005A6267"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 wysokości 500 zł za każdy przypadek</w:t>
      </w:r>
      <w:r w:rsidR="000A639D" w:rsidRPr="004B6FE9">
        <w:rPr>
          <w:rFonts w:ascii="Arial" w:hAnsi="Arial" w:cs="Arial"/>
          <w:snapToGrid w:val="0"/>
          <w:color w:val="000000" w:themeColor="text1"/>
          <w:sz w:val="22"/>
          <w:szCs w:val="22"/>
        </w:rPr>
        <w:t>,</w:t>
      </w:r>
    </w:p>
    <w:p w:rsidR="000A639D" w:rsidRPr="004B6FE9" w:rsidRDefault="000A639D" w:rsidP="00AE2069">
      <w:pPr>
        <w:widowControl w:val="0"/>
        <w:numPr>
          <w:ilvl w:val="1"/>
          <w:numId w:val="3"/>
        </w:numPr>
        <w:tabs>
          <w:tab w:val="clear" w:pos="2062"/>
        </w:tabs>
        <w:spacing w:line="276" w:lineRule="auto"/>
        <w:ind w:left="851" w:hanging="284"/>
        <w:jc w:val="both"/>
        <w:rPr>
          <w:rFonts w:ascii="Arial" w:hAnsi="Arial" w:cs="Arial"/>
          <w:b/>
          <w:bCs/>
          <w:color w:val="000000" w:themeColor="text1"/>
          <w:sz w:val="22"/>
          <w:szCs w:val="22"/>
        </w:rPr>
      </w:pPr>
      <w:r w:rsidRPr="004B6FE9">
        <w:rPr>
          <w:rFonts w:ascii="Arial" w:hAnsi="Arial" w:cs="Arial"/>
          <w:snapToGrid w:val="0"/>
          <w:color w:val="000000" w:themeColor="text1"/>
          <w:sz w:val="22"/>
          <w:szCs w:val="22"/>
        </w:rPr>
        <w:t xml:space="preserve">za wykonanie przedmiotu umowy z naruszeniem § 5 ust. 1 lub niewprowadzenie kryteriów w celu oceny równoważności, w przypadku o którym mowa w § 5 ust. 3 </w:t>
      </w:r>
      <w:r w:rsidRPr="004B6FE9">
        <w:rPr>
          <w:rFonts w:ascii="Arial" w:hAnsi="Arial" w:cs="Arial"/>
          <w:snapToGrid w:val="0"/>
          <w:color w:val="000000" w:themeColor="text1"/>
          <w:sz w:val="22"/>
          <w:szCs w:val="22"/>
        </w:rPr>
        <w:lastRenderedPageBreak/>
        <w:t>ni</w:t>
      </w:r>
      <w:r w:rsidR="00863486" w:rsidRPr="004B6FE9">
        <w:rPr>
          <w:rFonts w:ascii="Arial" w:hAnsi="Arial" w:cs="Arial"/>
          <w:snapToGrid w:val="0"/>
          <w:color w:val="000000" w:themeColor="text1"/>
          <w:sz w:val="22"/>
          <w:szCs w:val="22"/>
        </w:rPr>
        <w:t>niejszej umowy, w wysokości 0,1 </w:t>
      </w:r>
      <w:r w:rsidRPr="004B6FE9">
        <w:rPr>
          <w:rFonts w:ascii="Arial" w:hAnsi="Arial" w:cs="Arial"/>
          <w:snapToGrid w:val="0"/>
          <w:color w:val="000000" w:themeColor="text1"/>
          <w:sz w:val="22"/>
          <w:szCs w:val="22"/>
        </w:rPr>
        <w:t xml:space="preserve">% wynagrodzenia umownego ogółem </w:t>
      </w:r>
      <w:r w:rsidRPr="004B6FE9">
        <w:rPr>
          <w:rFonts w:ascii="Arial" w:hAnsi="Arial" w:cs="Arial"/>
          <w:bCs/>
          <w:i/>
          <w:color w:val="000000" w:themeColor="text1"/>
        </w:rPr>
        <w:t>(§ 6 ust. 1</w:t>
      </w:r>
      <w:r w:rsidRPr="004B6FE9">
        <w:rPr>
          <w:rFonts w:ascii="Arial" w:hAnsi="Arial" w:cs="Arial"/>
          <w:i/>
          <w:color w:val="000000" w:themeColor="text1"/>
        </w:rPr>
        <w:t>)</w:t>
      </w:r>
      <w:r w:rsidRPr="004B6FE9">
        <w:rPr>
          <w:rFonts w:ascii="Arial" w:hAnsi="Arial" w:cs="Arial"/>
          <w:snapToGrid w:val="0"/>
          <w:color w:val="000000" w:themeColor="text1"/>
        </w:rPr>
        <w:t>,</w:t>
      </w:r>
      <w:r w:rsidRPr="004B6FE9">
        <w:rPr>
          <w:rFonts w:ascii="Arial" w:hAnsi="Arial" w:cs="Arial"/>
          <w:snapToGrid w:val="0"/>
          <w:color w:val="000000" w:themeColor="text1"/>
          <w:sz w:val="22"/>
          <w:szCs w:val="22"/>
        </w:rPr>
        <w:t xml:space="preserve"> za każdorazowe tego rodzaju naruszenie.</w:t>
      </w:r>
    </w:p>
    <w:p w:rsidR="00A504C1" w:rsidRPr="004B6FE9" w:rsidRDefault="00A504C1" w:rsidP="00AE2069">
      <w:pPr>
        <w:widowControl w:val="0"/>
        <w:numPr>
          <w:ilvl w:val="0"/>
          <w:numId w:val="3"/>
        </w:numPr>
        <w:tabs>
          <w:tab w:val="clear" w:pos="644"/>
        </w:tabs>
        <w:spacing w:line="276" w:lineRule="auto"/>
        <w:ind w:left="567" w:hanging="283"/>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kary, </w:t>
      </w:r>
      <w:r w:rsidR="00D15384" w:rsidRPr="004B6FE9">
        <w:rPr>
          <w:rFonts w:ascii="Arial" w:hAnsi="Arial" w:cs="Arial"/>
          <w:snapToGrid w:val="0"/>
          <w:color w:val="000000" w:themeColor="text1"/>
          <w:sz w:val="22"/>
          <w:szCs w:val="22"/>
        </w:rPr>
        <w:t xml:space="preserve">o których mowa w </w:t>
      </w:r>
      <w:r w:rsidR="00891DC1" w:rsidRPr="004B6FE9">
        <w:rPr>
          <w:rFonts w:ascii="Arial" w:hAnsi="Arial" w:cs="Arial"/>
          <w:snapToGrid w:val="0"/>
          <w:color w:val="000000" w:themeColor="text1"/>
          <w:sz w:val="22"/>
          <w:szCs w:val="22"/>
        </w:rPr>
        <w:t xml:space="preserve">ust. 2 </w:t>
      </w:r>
      <w:r w:rsidR="00D15384" w:rsidRPr="004B6FE9">
        <w:rPr>
          <w:rFonts w:ascii="Arial" w:hAnsi="Arial" w:cs="Arial"/>
          <w:snapToGrid w:val="0"/>
          <w:color w:val="000000" w:themeColor="text1"/>
          <w:sz w:val="22"/>
          <w:szCs w:val="22"/>
        </w:rPr>
        <w:t>pkt. 1</w:t>
      </w:r>
      <w:r w:rsidR="00891DC1" w:rsidRPr="004B6FE9">
        <w:rPr>
          <w:rFonts w:ascii="Arial" w:hAnsi="Arial" w:cs="Arial"/>
          <w:snapToGrid w:val="0"/>
          <w:color w:val="000000" w:themeColor="text1"/>
          <w:sz w:val="22"/>
          <w:szCs w:val="22"/>
        </w:rPr>
        <w:t xml:space="preserve"> niniejszego paragrafu</w:t>
      </w:r>
      <w:r w:rsidR="005A6267" w:rsidRPr="004B6FE9">
        <w:rPr>
          <w:rFonts w:ascii="Arial" w:hAnsi="Arial" w:cs="Arial"/>
          <w:snapToGrid w:val="0"/>
          <w:color w:val="000000" w:themeColor="text1"/>
          <w:sz w:val="22"/>
          <w:szCs w:val="22"/>
        </w:rPr>
        <w:t>,</w:t>
      </w:r>
      <w:r w:rsidR="00891DC1" w:rsidRPr="004B6FE9">
        <w:rPr>
          <w:rFonts w:ascii="Arial" w:hAnsi="Arial" w:cs="Arial"/>
          <w:snapToGrid w:val="0"/>
          <w:color w:val="000000" w:themeColor="text1"/>
          <w:sz w:val="22"/>
          <w:szCs w:val="22"/>
        </w:rPr>
        <w:t xml:space="preserve"> </w:t>
      </w:r>
      <w:r w:rsidR="00A15E7D" w:rsidRPr="004B6FE9">
        <w:rPr>
          <w:rFonts w:ascii="Arial" w:hAnsi="Arial" w:cs="Arial"/>
          <w:snapToGrid w:val="0"/>
          <w:color w:val="000000" w:themeColor="text1"/>
          <w:sz w:val="22"/>
          <w:szCs w:val="22"/>
        </w:rPr>
        <w:t xml:space="preserve">mogą być </w:t>
      </w:r>
      <w:r w:rsidRPr="004B6FE9">
        <w:rPr>
          <w:rFonts w:ascii="Arial" w:hAnsi="Arial" w:cs="Arial"/>
          <w:snapToGrid w:val="0"/>
          <w:color w:val="000000" w:themeColor="text1"/>
          <w:sz w:val="22"/>
          <w:szCs w:val="22"/>
        </w:rPr>
        <w:t>potrącan</w:t>
      </w:r>
      <w:r w:rsidR="00972E5B" w:rsidRPr="004B6FE9">
        <w:rPr>
          <w:rFonts w:ascii="Arial" w:hAnsi="Arial" w:cs="Arial"/>
          <w:snapToGrid w:val="0"/>
          <w:color w:val="000000" w:themeColor="text1"/>
          <w:sz w:val="22"/>
          <w:szCs w:val="22"/>
        </w:rPr>
        <w:t xml:space="preserve">e </w:t>
      </w:r>
      <w:r w:rsidR="00401623" w:rsidRPr="004B6FE9">
        <w:rPr>
          <w:rFonts w:ascii="Arial" w:hAnsi="Arial" w:cs="Arial"/>
          <w:snapToGrid w:val="0"/>
          <w:color w:val="000000" w:themeColor="text1"/>
          <w:sz w:val="22"/>
          <w:szCs w:val="22"/>
        </w:rPr>
        <w:br/>
      </w:r>
      <w:r w:rsidR="00972E5B" w:rsidRPr="004B6FE9">
        <w:rPr>
          <w:rFonts w:ascii="Arial" w:hAnsi="Arial" w:cs="Arial"/>
          <w:snapToGrid w:val="0"/>
          <w:color w:val="000000" w:themeColor="text1"/>
          <w:sz w:val="22"/>
          <w:szCs w:val="22"/>
        </w:rPr>
        <w:t xml:space="preserve">z wynagrodzenia umownego </w:t>
      </w:r>
      <w:r w:rsidR="00A15E7D" w:rsidRPr="004B6FE9">
        <w:rPr>
          <w:rFonts w:ascii="Arial" w:hAnsi="Arial" w:cs="Arial"/>
          <w:snapToGrid w:val="0"/>
          <w:color w:val="000000" w:themeColor="text1"/>
          <w:sz w:val="22"/>
          <w:szCs w:val="22"/>
        </w:rPr>
        <w:t>ustalonego</w:t>
      </w:r>
      <w:r w:rsidR="00A15E7D" w:rsidRPr="004B6FE9">
        <w:rPr>
          <w:rFonts w:ascii="Arial" w:hAnsi="Arial" w:cs="Arial"/>
          <w:bCs/>
          <w:snapToGrid w:val="0"/>
          <w:color w:val="000000" w:themeColor="text1"/>
          <w:sz w:val="22"/>
          <w:szCs w:val="22"/>
        </w:rPr>
        <w:t xml:space="preserve"> w </w:t>
      </w:r>
      <w:r w:rsidR="00863486" w:rsidRPr="004B6FE9">
        <w:rPr>
          <w:rFonts w:ascii="Arial" w:hAnsi="Arial" w:cs="Arial"/>
          <w:bCs/>
          <w:color w:val="000000" w:themeColor="text1"/>
          <w:sz w:val="22"/>
          <w:szCs w:val="22"/>
        </w:rPr>
        <w:t>§ </w:t>
      </w:r>
      <w:r w:rsidR="00891DC1" w:rsidRPr="004B6FE9">
        <w:rPr>
          <w:rFonts w:ascii="Arial" w:hAnsi="Arial" w:cs="Arial"/>
          <w:bCs/>
          <w:color w:val="000000" w:themeColor="text1"/>
          <w:sz w:val="22"/>
          <w:szCs w:val="22"/>
        </w:rPr>
        <w:t>6</w:t>
      </w:r>
      <w:r w:rsidR="00863486" w:rsidRPr="004B6FE9">
        <w:rPr>
          <w:rFonts w:ascii="Arial" w:hAnsi="Arial" w:cs="Arial"/>
          <w:bCs/>
          <w:snapToGrid w:val="0"/>
          <w:color w:val="000000" w:themeColor="text1"/>
          <w:sz w:val="22"/>
          <w:szCs w:val="22"/>
        </w:rPr>
        <w:t xml:space="preserve"> ust. </w:t>
      </w:r>
      <w:r w:rsidR="00891DC1" w:rsidRPr="004B6FE9">
        <w:rPr>
          <w:rFonts w:ascii="Arial" w:hAnsi="Arial" w:cs="Arial"/>
          <w:bCs/>
          <w:snapToGrid w:val="0"/>
          <w:color w:val="000000" w:themeColor="text1"/>
          <w:sz w:val="22"/>
          <w:szCs w:val="22"/>
        </w:rPr>
        <w:t>1</w:t>
      </w:r>
      <w:r w:rsidR="00891DC1" w:rsidRPr="004B6FE9">
        <w:rPr>
          <w:rFonts w:ascii="Arial" w:hAnsi="Arial" w:cs="Arial"/>
          <w:color w:val="000000" w:themeColor="text1"/>
          <w:sz w:val="22"/>
          <w:szCs w:val="22"/>
        </w:rPr>
        <w:t xml:space="preserve"> </w:t>
      </w:r>
      <w:r w:rsidR="00891DC1" w:rsidRPr="004B6FE9">
        <w:rPr>
          <w:rFonts w:ascii="Arial" w:hAnsi="Arial" w:cs="Arial"/>
          <w:snapToGrid w:val="0"/>
          <w:color w:val="000000" w:themeColor="text1"/>
          <w:sz w:val="22"/>
          <w:szCs w:val="22"/>
        </w:rPr>
        <w:t xml:space="preserve">lub </w:t>
      </w:r>
      <w:r w:rsidR="00A15E7D" w:rsidRPr="004B6FE9">
        <w:rPr>
          <w:rFonts w:ascii="Arial" w:hAnsi="Arial" w:cs="Arial"/>
          <w:snapToGrid w:val="0"/>
          <w:color w:val="000000" w:themeColor="text1"/>
          <w:sz w:val="22"/>
          <w:szCs w:val="22"/>
        </w:rPr>
        <w:t xml:space="preserve">będą zaspokojone </w:t>
      </w:r>
      <w:r w:rsidR="008F3892" w:rsidRPr="004B6FE9">
        <w:rPr>
          <w:rFonts w:ascii="Arial" w:hAnsi="Arial" w:cs="Arial"/>
          <w:snapToGrid w:val="0"/>
          <w:color w:val="000000" w:themeColor="text1"/>
          <w:sz w:val="22"/>
          <w:szCs w:val="22"/>
        </w:rPr>
        <w:br/>
      </w:r>
      <w:r w:rsidR="00A15E7D" w:rsidRPr="004B6FE9">
        <w:rPr>
          <w:rFonts w:ascii="Arial" w:hAnsi="Arial" w:cs="Arial"/>
          <w:snapToGrid w:val="0"/>
          <w:color w:val="000000" w:themeColor="text1"/>
          <w:sz w:val="22"/>
          <w:szCs w:val="22"/>
        </w:rPr>
        <w:t xml:space="preserve">z </w:t>
      </w:r>
      <w:r w:rsidR="00891DC1" w:rsidRPr="004B6FE9">
        <w:rPr>
          <w:rFonts w:ascii="Arial" w:hAnsi="Arial" w:cs="Arial"/>
          <w:snapToGrid w:val="0"/>
          <w:color w:val="000000" w:themeColor="text1"/>
          <w:sz w:val="22"/>
          <w:szCs w:val="22"/>
        </w:rPr>
        <w:t xml:space="preserve">zabezpieczenia </w:t>
      </w:r>
      <w:r w:rsidR="00A15E7D" w:rsidRPr="004B6FE9">
        <w:rPr>
          <w:rFonts w:ascii="Arial" w:hAnsi="Arial" w:cs="Arial"/>
          <w:snapToGrid w:val="0"/>
          <w:color w:val="000000" w:themeColor="text1"/>
          <w:sz w:val="22"/>
          <w:szCs w:val="22"/>
        </w:rPr>
        <w:t xml:space="preserve">roszczeń Zamawiającego z tytułu niewykonania lub nienależytego  </w:t>
      </w:r>
      <w:r w:rsidR="00891DC1" w:rsidRPr="004B6FE9">
        <w:rPr>
          <w:rFonts w:ascii="Arial" w:hAnsi="Arial" w:cs="Arial"/>
          <w:snapToGrid w:val="0"/>
          <w:color w:val="000000" w:themeColor="text1"/>
          <w:sz w:val="22"/>
          <w:szCs w:val="22"/>
        </w:rPr>
        <w:t>wyko</w:t>
      </w:r>
      <w:r w:rsidR="00A15E7D" w:rsidRPr="004B6FE9">
        <w:rPr>
          <w:rFonts w:ascii="Arial" w:hAnsi="Arial" w:cs="Arial"/>
          <w:snapToGrid w:val="0"/>
          <w:color w:val="000000" w:themeColor="text1"/>
          <w:sz w:val="22"/>
          <w:szCs w:val="22"/>
        </w:rPr>
        <w:t>nania umowy lub będą</w:t>
      </w:r>
      <w:r w:rsidR="009A6DB8" w:rsidRPr="004B6FE9">
        <w:rPr>
          <w:rFonts w:ascii="Arial" w:hAnsi="Arial" w:cs="Arial"/>
          <w:color w:val="000000" w:themeColor="text1"/>
          <w:sz w:val="22"/>
          <w:szCs w:val="22"/>
        </w:rPr>
        <w:t xml:space="preserve"> wpłacone </w:t>
      </w:r>
      <w:r w:rsidR="00A15E7D" w:rsidRPr="004B6FE9">
        <w:rPr>
          <w:rFonts w:ascii="Arial" w:hAnsi="Arial" w:cs="Arial"/>
          <w:color w:val="000000" w:themeColor="text1"/>
          <w:sz w:val="22"/>
          <w:szCs w:val="22"/>
        </w:rPr>
        <w:t xml:space="preserve">przez Wykonawcę </w:t>
      </w:r>
      <w:r w:rsidR="009A6DB8" w:rsidRPr="004B6FE9">
        <w:rPr>
          <w:rFonts w:ascii="Arial" w:hAnsi="Arial" w:cs="Arial"/>
          <w:color w:val="000000" w:themeColor="text1"/>
          <w:sz w:val="22"/>
          <w:szCs w:val="22"/>
        </w:rPr>
        <w:t xml:space="preserve">na </w:t>
      </w:r>
      <w:r w:rsidR="00A15E7D" w:rsidRPr="004B6FE9">
        <w:rPr>
          <w:rFonts w:ascii="Arial" w:hAnsi="Arial" w:cs="Arial"/>
          <w:color w:val="000000" w:themeColor="text1"/>
          <w:sz w:val="22"/>
          <w:szCs w:val="22"/>
        </w:rPr>
        <w:t>konto wskazane</w:t>
      </w:r>
      <w:r w:rsidR="009A6DB8" w:rsidRPr="004B6FE9">
        <w:rPr>
          <w:rFonts w:ascii="Arial" w:hAnsi="Arial" w:cs="Arial"/>
          <w:color w:val="000000" w:themeColor="text1"/>
          <w:sz w:val="22"/>
          <w:szCs w:val="22"/>
        </w:rPr>
        <w:t xml:space="preserve"> </w:t>
      </w:r>
      <w:r w:rsidR="00A15E7D" w:rsidRPr="004B6FE9">
        <w:rPr>
          <w:rFonts w:ascii="Arial" w:hAnsi="Arial" w:cs="Arial"/>
          <w:color w:val="000000" w:themeColor="text1"/>
          <w:sz w:val="22"/>
          <w:szCs w:val="22"/>
        </w:rPr>
        <w:t>przez Zamawiającego.</w:t>
      </w:r>
    </w:p>
    <w:p w:rsidR="00DF12A5" w:rsidRPr="004B6FE9" w:rsidRDefault="00A504C1" w:rsidP="00904D04">
      <w:pPr>
        <w:pStyle w:val="Akapitzlist"/>
        <w:widowControl w:val="0"/>
        <w:numPr>
          <w:ilvl w:val="0"/>
          <w:numId w:val="8"/>
        </w:numPr>
        <w:tabs>
          <w:tab w:val="clear" w:pos="36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Zamawiający zapłaci Wykonawcy karę umowną, jeżeli odmawia bez uzasadnionych przyczyn </w:t>
      </w:r>
      <w:r w:rsidR="009A6DB8" w:rsidRPr="004B6FE9">
        <w:rPr>
          <w:rFonts w:ascii="Arial" w:hAnsi="Arial" w:cs="Arial"/>
          <w:snapToGrid w:val="0"/>
          <w:color w:val="000000" w:themeColor="text1"/>
          <w:sz w:val="22"/>
          <w:szCs w:val="22"/>
        </w:rPr>
        <w:t>podpisania protokołu zdawczo-odbiorczego</w:t>
      </w:r>
      <w:r w:rsidR="009A451E"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w wysokości 0,5</w:t>
      </w:r>
      <w:r w:rsidR="007B7BE2" w:rsidRPr="004B6FE9">
        <w:rPr>
          <w:rFonts w:ascii="Arial" w:hAnsi="Arial" w:cs="Arial"/>
          <w:snapToGrid w:val="0"/>
          <w:color w:val="000000" w:themeColor="text1"/>
          <w:sz w:val="22"/>
          <w:szCs w:val="22"/>
        </w:rPr>
        <w:t> </w:t>
      </w:r>
      <w:r w:rsidRPr="004B6FE9">
        <w:rPr>
          <w:rFonts w:ascii="Arial" w:hAnsi="Arial" w:cs="Arial"/>
          <w:snapToGrid w:val="0"/>
          <w:color w:val="000000" w:themeColor="text1"/>
          <w:sz w:val="22"/>
          <w:szCs w:val="22"/>
        </w:rPr>
        <w:t>% wynagrodzenia umownego</w:t>
      </w:r>
      <w:r w:rsidR="00147B53" w:rsidRPr="004B6FE9">
        <w:rPr>
          <w:rFonts w:ascii="Arial" w:hAnsi="Arial" w:cs="Arial"/>
          <w:snapToGrid w:val="0"/>
          <w:color w:val="000000" w:themeColor="text1"/>
          <w:sz w:val="22"/>
          <w:szCs w:val="22"/>
        </w:rPr>
        <w:t xml:space="preserve"> ogółem brutto</w:t>
      </w:r>
      <w:r w:rsidRPr="004B6FE9">
        <w:rPr>
          <w:rFonts w:ascii="Arial" w:hAnsi="Arial" w:cs="Arial"/>
          <w:snapToGrid w:val="0"/>
          <w:color w:val="000000" w:themeColor="text1"/>
          <w:sz w:val="22"/>
          <w:szCs w:val="22"/>
        </w:rPr>
        <w:t xml:space="preserve"> </w:t>
      </w:r>
      <w:r w:rsidRPr="004B6FE9">
        <w:rPr>
          <w:rFonts w:ascii="Arial" w:hAnsi="Arial" w:cs="Arial"/>
          <w:bCs/>
          <w:i/>
          <w:snapToGrid w:val="0"/>
          <w:color w:val="000000" w:themeColor="text1"/>
        </w:rPr>
        <w:t>(</w:t>
      </w:r>
      <w:r w:rsidRPr="004B6FE9">
        <w:rPr>
          <w:rFonts w:ascii="Arial" w:hAnsi="Arial" w:cs="Arial"/>
          <w:bCs/>
          <w:i/>
          <w:color w:val="000000" w:themeColor="text1"/>
        </w:rPr>
        <w:t>§ 6</w:t>
      </w:r>
      <w:r w:rsidR="000F7739" w:rsidRPr="004B6FE9">
        <w:rPr>
          <w:rFonts w:ascii="Arial" w:hAnsi="Arial" w:cs="Arial"/>
          <w:bCs/>
          <w:i/>
          <w:snapToGrid w:val="0"/>
          <w:color w:val="000000" w:themeColor="text1"/>
        </w:rPr>
        <w:t xml:space="preserve"> ust. 1</w:t>
      </w:r>
      <w:r w:rsidRPr="004B6FE9">
        <w:rPr>
          <w:rFonts w:ascii="Arial" w:hAnsi="Arial" w:cs="Arial"/>
          <w:i/>
          <w:color w:val="000000" w:themeColor="text1"/>
        </w:rPr>
        <w:t>)</w:t>
      </w:r>
      <w:r w:rsidRPr="004B6FE9">
        <w:rPr>
          <w:rFonts w:ascii="Arial" w:hAnsi="Arial" w:cs="Arial"/>
          <w:color w:val="000000" w:themeColor="text1"/>
          <w:sz w:val="22"/>
          <w:szCs w:val="22"/>
        </w:rPr>
        <w:t xml:space="preserve"> </w:t>
      </w:r>
      <w:r w:rsidRPr="004B6FE9">
        <w:rPr>
          <w:rFonts w:ascii="Arial" w:hAnsi="Arial" w:cs="Arial"/>
          <w:snapToGrid w:val="0"/>
          <w:color w:val="000000" w:themeColor="text1"/>
          <w:sz w:val="22"/>
          <w:szCs w:val="22"/>
        </w:rPr>
        <w:t>za każ</w:t>
      </w:r>
      <w:r w:rsidR="009A6DB8" w:rsidRPr="004B6FE9">
        <w:rPr>
          <w:rFonts w:ascii="Arial" w:hAnsi="Arial" w:cs="Arial"/>
          <w:snapToGrid w:val="0"/>
          <w:color w:val="000000" w:themeColor="text1"/>
          <w:sz w:val="22"/>
          <w:szCs w:val="22"/>
        </w:rPr>
        <w:t>dy dzień nieuzasadnionej zwłoki</w:t>
      </w:r>
      <w:r w:rsidRPr="004B6FE9">
        <w:rPr>
          <w:rFonts w:ascii="Arial" w:hAnsi="Arial" w:cs="Arial"/>
          <w:snapToGrid w:val="0"/>
          <w:color w:val="000000" w:themeColor="text1"/>
          <w:sz w:val="22"/>
          <w:szCs w:val="22"/>
        </w:rPr>
        <w:t>.</w:t>
      </w:r>
    </w:p>
    <w:p w:rsidR="00AA0CAC" w:rsidRPr="004B6FE9" w:rsidRDefault="004D4E88" w:rsidP="00904D04">
      <w:pPr>
        <w:numPr>
          <w:ilvl w:val="0"/>
          <w:numId w:val="8"/>
        </w:numPr>
        <w:tabs>
          <w:tab w:val="clear" w:pos="360"/>
        </w:tabs>
        <w:spacing w:line="276" w:lineRule="auto"/>
        <w:ind w:left="284" w:hanging="284"/>
        <w:jc w:val="both"/>
        <w:rPr>
          <w:rFonts w:ascii="Arial" w:hAnsi="Arial" w:cs="Arial"/>
          <w:i/>
          <w:iCs/>
          <w:color w:val="000000" w:themeColor="text1"/>
          <w:sz w:val="22"/>
          <w:szCs w:val="22"/>
        </w:rPr>
      </w:pPr>
      <w:r w:rsidRPr="004B6FE9">
        <w:rPr>
          <w:rFonts w:ascii="Arial" w:hAnsi="Arial" w:cs="Arial"/>
          <w:color w:val="000000" w:themeColor="text1"/>
          <w:sz w:val="22"/>
          <w:szCs w:val="22"/>
        </w:rPr>
        <w:t>Łączna wysokość ka</w:t>
      </w:r>
      <w:r w:rsidR="0017696F" w:rsidRPr="004B6FE9">
        <w:rPr>
          <w:rFonts w:ascii="Arial" w:hAnsi="Arial" w:cs="Arial"/>
          <w:color w:val="000000" w:themeColor="text1"/>
          <w:sz w:val="22"/>
          <w:szCs w:val="22"/>
        </w:rPr>
        <w:t>r umownych należnych każdej ze S</w:t>
      </w:r>
      <w:r w:rsidRPr="004B6FE9">
        <w:rPr>
          <w:rFonts w:ascii="Arial" w:hAnsi="Arial" w:cs="Arial"/>
          <w:color w:val="000000" w:themeColor="text1"/>
          <w:sz w:val="22"/>
          <w:szCs w:val="22"/>
        </w:rPr>
        <w:t>tr</w:t>
      </w:r>
      <w:r w:rsidR="00915770" w:rsidRPr="004B6FE9">
        <w:rPr>
          <w:rFonts w:ascii="Arial" w:hAnsi="Arial" w:cs="Arial"/>
          <w:color w:val="000000" w:themeColor="text1"/>
          <w:sz w:val="22"/>
          <w:szCs w:val="22"/>
        </w:rPr>
        <w:t xml:space="preserve">on umowy nie może przekroczyć </w:t>
      </w:r>
      <w:r w:rsidR="003E6206" w:rsidRPr="004B6FE9">
        <w:rPr>
          <w:rFonts w:ascii="Arial" w:hAnsi="Arial" w:cs="Arial"/>
          <w:color w:val="000000" w:themeColor="text1"/>
          <w:sz w:val="22"/>
          <w:szCs w:val="22"/>
        </w:rPr>
        <w:t>30</w:t>
      </w:r>
      <w:r w:rsidRPr="004B6FE9">
        <w:rPr>
          <w:rFonts w:ascii="Arial" w:hAnsi="Arial" w:cs="Arial"/>
          <w:color w:val="000000" w:themeColor="text1"/>
          <w:sz w:val="22"/>
          <w:szCs w:val="22"/>
        </w:rPr>
        <w:t xml:space="preserve"> % wynagrodzenia Wykonawcy określonego w umowie, za wyjątkiem kar wymienionyc</w:t>
      </w:r>
      <w:r w:rsidR="00126DCB" w:rsidRPr="004B6FE9">
        <w:rPr>
          <w:rFonts w:ascii="Arial" w:hAnsi="Arial" w:cs="Arial"/>
          <w:color w:val="000000" w:themeColor="text1"/>
          <w:sz w:val="22"/>
          <w:szCs w:val="22"/>
        </w:rPr>
        <w:t xml:space="preserve">h </w:t>
      </w:r>
      <w:r w:rsidR="00933D62" w:rsidRPr="004B6FE9">
        <w:rPr>
          <w:rFonts w:ascii="Arial" w:hAnsi="Arial" w:cs="Arial"/>
          <w:color w:val="000000" w:themeColor="text1"/>
          <w:sz w:val="22"/>
          <w:szCs w:val="22"/>
        </w:rPr>
        <w:t>w ust. 2 pkt 1 lit. c, f</w:t>
      </w:r>
      <w:r w:rsidR="009410C9" w:rsidRPr="004B6FE9">
        <w:rPr>
          <w:rFonts w:ascii="Arial" w:hAnsi="Arial" w:cs="Arial"/>
          <w:color w:val="000000" w:themeColor="text1"/>
          <w:sz w:val="22"/>
          <w:szCs w:val="22"/>
        </w:rPr>
        <w:t>, i</w:t>
      </w:r>
      <w:r w:rsidR="00933D62" w:rsidRPr="004B6FE9">
        <w:rPr>
          <w:rFonts w:ascii="Arial" w:hAnsi="Arial" w:cs="Arial"/>
          <w:color w:val="000000" w:themeColor="text1"/>
          <w:sz w:val="22"/>
          <w:szCs w:val="22"/>
        </w:rPr>
        <w:t xml:space="preserve"> lub</w:t>
      </w:r>
      <w:r w:rsidR="009410C9" w:rsidRPr="004B6FE9">
        <w:rPr>
          <w:rFonts w:ascii="Arial" w:hAnsi="Arial" w:cs="Arial"/>
          <w:color w:val="000000" w:themeColor="text1"/>
          <w:sz w:val="22"/>
          <w:szCs w:val="22"/>
        </w:rPr>
        <w:t xml:space="preserve"> l</w:t>
      </w:r>
      <w:r w:rsidR="00B84964"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których wysokość każdej</w:t>
      </w:r>
      <w:r w:rsidR="00915770" w:rsidRPr="004B6FE9">
        <w:rPr>
          <w:rFonts w:ascii="Arial" w:hAnsi="Arial" w:cs="Arial"/>
          <w:color w:val="000000" w:themeColor="text1"/>
          <w:sz w:val="22"/>
          <w:szCs w:val="22"/>
        </w:rPr>
        <w:t xml:space="preserve"> z osobna nie może przekroczyć </w:t>
      </w:r>
      <w:r w:rsidR="003E6206" w:rsidRPr="004B6FE9">
        <w:rPr>
          <w:rFonts w:ascii="Arial" w:hAnsi="Arial" w:cs="Arial"/>
          <w:color w:val="000000" w:themeColor="text1"/>
          <w:sz w:val="22"/>
          <w:szCs w:val="22"/>
        </w:rPr>
        <w:t xml:space="preserve">30 </w:t>
      </w:r>
      <w:r w:rsidRPr="004B6FE9">
        <w:rPr>
          <w:rFonts w:ascii="Arial" w:hAnsi="Arial" w:cs="Arial"/>
          <w:color w:val="000000" w:themeColor="text1"/>
          <w:sz w:val="22"/>
          <w:szCs w:val="22"/>
        </w:rPr>
        <w:t xml:space="preserve">% wynagrodzenia umownego ogółem </w:t>
      </w:r>
      <w:r w:rsidRPr="004B6FE9">
        <w:rPr>
          <w:rFonts w:ascii="Arial" w:hAnsi="Arial" w:cs="Arial"/>
          <w:i/>
          <w:iCs/>
          <w:color w:val="000000" w:themeColor="text1"/>
        </w:rPr>
        <w:t>(§ 6 ust. 1)</w:t>
      </w:r>
      <w:r w:rsidR="005A6267" w:rsidRPr="004B6FE9">
        <w:rPr>
          <w:rFonts w:ascii="Arial" w:hAnsi="Arial" w:cs="Arial"/>
          <w:i/>
          <w:iCs/>
          <w:color w:val="000000" w:themeColor="text1"/>
        </w:rPr>
        <w:t>,</w:t>
      </w:r>
      <w:r w:rsidRPr="004B6FE9">
        <w:rPr>
          <w:rFonts w:ascii="Arial" w:hAnsi="Arial" w:cs="Arial"/>
          <w:color w:val="000000" w:themeColor="text1"/>
          <w:sz w:val="22"/>
          <w:szCs w:val="22"/>
        </w:rPr>
        <w:t xml:space="preserve"> niezależnie od wysokości wcześniej naliczonych kar umownych</w:t>
      </w:r>
      <w:r w:rsidR="00AA0CAC" w:rsidRPr="004B6FE9">
        <w:rPr>
          <w:rFonts w:ascii="Arial" w:hAnsi="Arial" w:cs="Arial"/>
          <w:bCs/>
          <w:iCs/>
          <w:color w:val="000000" w:themeColor="text1"/>
          <w:sz w:val="22"/>
          <w:szCs w:val="22"/>
        </w:rPr>
        <w:t>.</w:t>
      </w:r>
    </w:p>
    <w:p w:rsidR="001F42CD" w:rsidRPr="004B6FE9" w:rsidRDefault="00A504C1" w:rsidP="00863486">
      <w:pPr>
        <w:widowControl w:val="0"/>
        <w:numPr>
          <w:ilvl w:val="0"/>
          <w:numId w:val="8"/>
        </w:numPr>
        <w:tabs>
          <w:tab w:val="clear" w:pos="360"/>
        </w:tabs>
        <w:spacing w:line="276" w:lineRule="auto"/>
        <w:ind w:left="284" w:hanging="284"/>
        <w:jc w:val="both"/>
        <w:rPr>
          <w:rFonts w:ascii="Arial" w:hAnsi="Arial" w:cs="Arial"/>
          <w:snapToGrid w:val="0"/>
          <w:color w:val="000000" w:themeColor="text1"/>
          <w:sz w:val="22"/>
          <w:szCs w:val="22"/>
        </w:rPr>
      </w:pPr>
      <w:r w:rsidRPr="004B6FE9">
        <w:rPr>
          <w:rFonts w:ascii="Arial" w:hAnsi="Arial" w:cs="Arial"/>
          <w:snapToGrid w:val="0"/>
          <w:color w:val="000000" w:themeColor="text1"/>
          <w:sz w:val="22"/>
          <w:szCs w:val="22"/>
        </w:rPr>
        <w:t xml:space="preserve">Strony zastrzegają sobie prawo do </w:t>
      </w:r>
      <w:r w:rsidR="00FA0621" w:rsidRPr="004B6FE9">
        <w:rPr>
          <w:rFonts w:ascii="Arial" w:hAnsi="Arial" w:cs="Arial"/>
          <w:snapToGrid w:val="0"/>
          <w:color w:val="000000" w:themeColor="text1"/>
          <w:sz w:val="22"/>
          <w:szCs w:val="22"/>
        </w:rPr>
        <w:t xml:space="preserve">dochodzenia </w:t>
      </w:r>
      <w:r w:rsidRPr="004B6FE9">
        <w:rPr>
          <w:rFonts w:ascii="Arial" w:hAnsi="Arial" w:cs="Arial"/>
          <w:snapToGrid w:val="0"/>
          <w:color w:val="000000" w:themeColor="text1"/>
          <w:sz w:val="22"/>
          <w:szCs w:val="22"/>
        </w:rPr>
        <w:t>odszkodowania uzupełniającego</w:t>
      </w:r>
      <w:r w:rsidR="00FA0621" w:rsidRPr="004B6FE9">
        <w:rPr>
          <w:rFonts w:ascii="Arial" w:hAnsi="Arial" w:cs="Arial"/>
          <w:snapToGrid w:val="0"/>
          <w:color w:val="000000" w:themeColor="text1"/>
          <w:sz w:val="22"/>
          <w:szCs w:val="22"/>
        </w:rPr>
        <w:t>,</w:t>
      </w:r>
      <w:r w:rsidRPr="004B6FE9">
        <w:rPr>
          <w:rFonts w:ascii="Arial" w:hAnsi="Arial" w:cs="Arial"/>
          <w:snapToGrid w:val="0"/>
          <w:color w:val="000000" w:themeColor="text1"/>
          <w:sz w:val="22"/>
          <w:szCs w:val="22"/>
        </w:rPr>
        <w:t xml:space="preserve"> przenoszącego wysokość kar umownych do wysokości rzeczywiście poniesionej szkody. </w:t>
      </w:r>
    </w:p>
    <w:p w:rsidR="0017696F" w:rsidRPr="004B6FE9" w:rsidRDefault="0017696F" w:rsidP="0017696F">
      <w:pPr>
        <w:numPr>
          <w:ilvl w:val="0"/>
          <w:numId w:val="8"/>
        </w:numPr>
        <w:tabs>
          <w:tab w:val="clear" w:pos="3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Wysokość wynagrodzenia, od którego obliczana jest wysokość kary umownej, ustalana jest na dzień zawarcia umowy i późniejsza ewentualna zmiana wysokości wynagrodzenia </w:t>
      </w:r>
      <w:r w:rsidRPr="004B6FE9">
        <w:rPr>
          <w:rFonts w:ascii="Arial" w:hAnsi="Arial" w:cs="Arial"/>
          <w:color w:val="000000" w:themeColor="text1"/>
          <w:sz w:val="22"/>
          <w:szCs w:val="22"/>
        </w:rPr>
        <w:br/>
        <w:t>nie będzie mieć wpływu na wysokość kary umownej.</w:t>
      </w:r>
    </w:p>
    <w:p w:rsidR="0017696F" w:rsidRPr="004B6FE9" w:rsidRDefault="0017696F" w:rsidP="0017696F">
      <w:pPr>
        <w:widowControl w:val="0"/>
        <w:numPr>
          <w:ilvl w:val="0"/>
          <w:numId w:val="8"/>
        </w:numPr>
        <w:tabs>
          <w:tab w:val="clear" w:pos="360"/>
        </w:tabs>
        <w:spacing w:line="276" w:lineRule="auto"/>
        <w:ind w:left="284" w:hanging="284"/>
        <w:jc w:val="both"/>
        <w:rPr>
          <w:rFonts w:ascii="Arial" w:hAnsi="Arial" w:cs="Arial"/>
          <w:snapToGrid w:val="0"/>
          <w:color w:val="000000" w:themeColor="text1"/>
          <w:sz w:val="22"/>
          <w:szCs w:val="22"/>
        </w:rPr>
      </w:pPr>
      <w:r w:rsidRPr="004B6FE9">
        <w:rPr>
          <w:rFonts w:ascii="Arial" w:hAnsi="Arial" w:cs="Arial"/>
          <w:color w:val="000000" w:themeColor="text1"/>
          <w:sz w:val="22"/>
          <w:szCs w:val="22"/>
        </w:rPr>
        <w:t xml:space="preserve">Zapłata kary przez Wykonawcę lub potrącenie przez Zamawiającego kwoty kary </w:t>
      </w:r>
      <w:r w:rsidRPr="004B6FE9">
        <w:rPr>
          <w:rFonts w:ascii="Arial" w:hAnsi="Arial" w:cs="Arial"/>
          <w:color w:val="000000" w:themeColor="text1"/>
          <w:sz w:val="22"/>
          <w:szCs w:val="22"/>
        </w:rPr>
        <w:br/>
        <w:t xml:space="preserve">z płatności należnej Wykonawcy nie zwalnia Wykonawcy z obowiązku ukończenia robót </w:t>
      </w:r>
      <w:r w:rsidRPr="004B6FE9">
        <w:rPr>
          <w:rFonts w:ascii="Arial" w:hAnsi="Arial" w:cs="Arial"/>
          <w:color w:val="000000" w:themeColor="text1"/>
          <w:sz w:val="22"/>
          <w:szCs w:val="22"/>
        </w:rPr>
        <w:br/>
        <w:t>lub jakichkolwiek innych obowiązków i zobowiązań wynikających z Umowy.</w:t>
      </w:r>
    </w:p>
    <w:p w:rsidR="007C5D07" w:rsidRPr="004B6FE9" w:rsidRDefault="007C5D07" w:rsidP="0017696F">
      <w:pPr>
        <w:widowControl w:val="0"/>
        <w:spacing w:line="276" w:lineRule="auto"/>
        <w:rPr>
          <w:rFonts w:ascii="Arial" w:hAnsi="Arial" w:cs="Arial"/>
          <w:b/>
          <w:snapToGrid w:val="0"/>
          <w:color w:val="000000" w:themeColor="text1"/>
          <w:sz w:val="22"/>
          <w:szCs w:val="22"/>
        </w:rPr>
      </w:pPr>
    </w:p>
    <w:p w:rsidR="004323F1" w:rsidRPr="004B6FE9" w:rsidRDefault="00E945C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 14</w:t>
      </w:r>
    </w:p>
    <w:p w:rsidR="004323F1" w:rsidRPr="004B6FE9" w:rsidRDefault="00803AD2" w:rsidP="00AE2069">
      <w:pPr>
        <w:widowControl w:val="0"/>
        <w:spacing w:line="276" w:lineRule="auto"/>
        <w:jc w:val="center"/>
        <w:rPr>
          <w:rFonts w:ascii="Arial" w:hAnsi="Arial" w:cs="Arial"/>
          <w:b/>
          <w:snapToGrid w:val="0"/>
          <w:color w:val="000000" w:themeColor="text1"/>
          <w:sz w:val="22"/>
          <w:szCs w:val="22"/>
        </w:rPr>
      </w:pPr>
      <w:r w:rsidRPr="004B6FE9">
        <w:rPr>
          <w:rFonts w:ascii="Arial" w:hAnsi="Arial" w:cs="Arial"/>
          <w:b/>
          <w:snapToGrid w:val="0"/>
          <w:color w:val="000000" w:themeColor="text1"/>
          <w:sz w:val="22"/>
          <w:szCs w:val="22"/>
        </w:rPr>
        <w:t>ODSTĄPIENIE OD UMOWY</w:t>
      </w:r>
    </w:p>
    <w:p w:rsidR="001C54F1" w:rsidRPr="004B6FE9" w:rsidRDefault="001C54F1" w:rsidP="00AE2069">
      <w:pPr>
        <w:numPr>
          <w:ilvl w:val="2"/>
          <w:numId w:val="3"/>
        </w:numPr>
        <w:tabs>
          <w:tab w:val="clear" w:pos="21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Poza przypadkami wymienionymi w Kodeksie cywilnym</w:t>
      </w:r>
      <w:r w:rsidR="004F75C5"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Zamawiającemu przysługuje prawo do odstąpienia od umowy:</w:t>
      </w:r>
    </w:p>
    <w:p w:rsidR="00CC3CC6" w:rsidRPr="004B6FE9" w:rsidRDefault="001C54F1" w:rsidP="00904D04">
      <w:pPr>
        <w:numPr>
          <w:ilvl w:val="0"/>
          <w:numId w:val="12"/>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Wykonawca bez uzasadnionych przyczyn nie rozpoczął prac lub z przekazanych informacji, o których mowa w § 2 ust. 4</w:t>
      </w:r>
      <w:r w:rsidR="004F75C5"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nie wynika ich postęp</w:t>
      </w:r>
      <w:r w:rsidR="0013687C" w:rsidRPr="004B6FE9">
        <w:rPr>
          <w:rFonts w:ascii="Arial" w:hAnsi="Arial" w:cs="Arial"/>
          <w:color w:val="000000" w:themeColor="text1"/>
          <w:sz w:val="22"/>
          <w:szCs w:val="22"/>
        </w:rPr>
        <w:t xml:space="preserve"> </w:t>
      </w:r>
      <w:r w:rsidR="001F63F8" w:rsidRPr="004B6FE9">
        <w:rPr>
          <w:rFonts w:ascii="Arial" w:hAnsi="Arial" w:cs="Arial"/>
          <w:color w:val="000000" w:themeColor="text1"/>
          <w:sz w:val="22"/>
          <w:szCs w:val="22"/>
        </w:rPr>
        <w:t>oraz</w:t>
      </w:r>
      <w:r w:rsidRPr="004B6FE9">
        <w:rPr>
          <w:rFonts w:ascii="Arial" w:hAnsi="Arial" w:cs="Arial"/>
          <w:color w:val="000000" w:themeColor="text1"/>
          <w:sz w:val="22"/>
          <w:szCs w:val="22"/>
        </w:rPr>
        <w:t xml:space="preserve"> nie kontynuuje/</w:t>
      </w:r>
      <w:r w:rsidR="001F63F8" w:rsidRPr="004B6FE9">
        <w:rPr>
          <w:rFonts w:ascii="Arial" w:hAnsi="Arial" w:cs="Arial"/>
          <w:color w:val="000000" w:themeColor="text1"/>
          <w:sz w:val="22"/>
          <w:szCs w:val="22"/>
        </w:rPr>
        <w:t xml:space="preserve"> </w:t>
      </w:r>
      <w:r w:rsidRPr="004B6FE9">
        <w:rPr>
          <w:rFonts w:ascii="Arial" w:hAnsi="Arial" w:cs="Arial"/>
          <w:color w:val="000000" w:themeColor="text1"/>
          <w:sz w:val="22"/>
          <w:szCs w:val="22"/>
        </w:rPr>
        <w:t>intensyfikuje prac</w:t>
      </w:r>
      <w:r w:rsidR="0013687C" w:rsidRPr="004B6FE9">
        <w:rPr>
          <w:rFonts w:ascii="Arial" w:hAnsi="Arial" w:cs="Arial"/>
          <w:color w:val="000000" w:themeColor="text1"/>
          <w:sz w:val="22"/>
          <w:szCs w:val="22"/>
        </w:rPr>
        <w:t xml:space="preserve"> lub nie przekazuje informacji, o których mowa w § 2 ust. 4</w:t>
      </w:r>
      <w:r w:rsidRPr="004B6FE9">
        <w:rPr>
          <w:rFonts w:ascii="Arial" w:hAnsi="Arial" w:cs="Arial"/>
          <w:color w:val="000000" w:themeColor="text1"/>
          <w:sz w:val="22"/>
          <w:szCs w:val="22"/>
        </w:rPr>
        <w:t>, pomimo pisemnego</w:t>
      </w:r>
      <w:r w:rsidR="00F7584E" w:rsidRPr="004B6FE9">
        <w:rPr>
          <w:rFonts w:ascii="Arial" w:hAnsi="Arial" w:cs="Arial"/>
          <w:color w:val="000000" w:themeColor="text1"/>
          <w:sz w:val="22"/>
          <w:szCs w:val="22"/>
        </w:rPr>
        <w:t xml:space="preserve"> wezwania przez Zamawiającego i </w:t>
      </w:r>
      <w:r w:rsidRPr="004B6FE9">
        <w:rPr>
          <w:rFonts w:ascii="Arial" w:hAnsi="Arial" w:cs="Arial"/>
          <w:color w:val="000000" w:themeColor="text1"/>
          <w:sz w:val="22"/>
          <w:szCs w:val="22"/>
        </w:rPr>
        <w:t>udzielenia dodatkowego 7-dniowego terminu; odstąpienie od umowy może nastąpić nie później niż w terminie 60 dni od bezskutecz</w:t>
      </w:r>
      <w:r w:rsidR="00D10745" w:rsidRPr="004B6FE9">
        <w:rPr>
          <w:rFonts w:ascii="Arial" w:hAnsi="Arial" w:cs="Arial"/>
          <w:color w:val="000000" w:themeColor="text1"/>
          <w:sz w:val="22"/>
          <w:szCs w:val="22"/>
        </w:rPr>
        <w:t>nego upływu dodatkowego terminu,</w:t>
      </w:r>
    </w:p>
    <w:p w:rsidR="00DE5873" w:rsidRPr="004B6FE9" w:rsidRDefault="004068CC" w:rsidP="00904D04">
      <w:pPr>
        <w:numPr>
          <w:ilvl w:val="0"/>
          <w:numId w:val="12"/>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w:t>
      </w:r>
      <w:r w:rsidR="0071116A" w:rsidRPr="004B6FE9">
        <w:rPr>
          <w:rFonts w:ascii="Arial" w:hAnsi="Arial" w:cs="Arial"/>
          <w:color w:val="000000" w:themeColor="text1"/>
          <w:sz w:val="22"/>
          <w:szCs w:val="22"/>
        </w:rPr>
        <w:t xml:space="preserve"> przypadku naliczenia Wykonaw</w:t>
      </w:r>
      <w:r w:rsidR="00915770" w:rsidRPr="004B6FE9">
        <w:rPr>
          <w:rFonts w:ascii="Arial" w:hAnsi="Arial" w:cs="Arial"/>
          <w:color w:val="000000" w:themeColor="text1"/>
          <w:sz w:val="22"/>
          <w:szCs w:val="22"/>
        </w:rPr>
        <w:t xml:space="preserve">cy kar w maksymalnej wysokości </w:t>
      </w:r>
      <w:r w:rsidR="003E6206" w:rsidRPr="004B6FE9">
        <w:rPr>
          <w:rFonts w:ascii="Arial" w:hAnsi="Arial" w:cs="Arial"/>
          <w:color w:val="000000" w:themeColor="text1"/>
          <w:sz w:val="22"/>
          <w:szCs w:val="22"/>
        </w:rPr>
        <w:t xml:space="preserve">30 </w:t>
      </w:r>
      <w:r w:rsidR="0071116A" w:rsidRPr="004B6FE9">
        <w:rPr>
          <w:rFonts w:ascii="Arial" w:hAnsi="Arial" w:cs="Arial"/>
          <w:color w:val="000000" w:themeColor="text1"/>
          <w:sz w:val="22"/>
          <w:szCs w:val="22"/>
        </w:rPr>
        <w:t>% wynagrodzenia umownego</w:t>
      </w:r>
      <w:r w:rsidR="00DE5873" w:rsidRPr="004B6FE9">
        <w:rPr>
          <w:rFonts w:ascii="Arial" w:hAnsi="Arial" w:cs="Arial"/>
          <w:color w:val="000000" w:themeColor="text1"/>
          <w:sz w:val="22"/>
          <w:szCs w:val="22"/>
        </w:rPr>
        <w:t xml:space="preserve"> </w:t>
      </w:r>
      <w:r w:rsidR="0071116A" w:rsidRPr="004B6FE9">
        <w:rPr>
          <w:rFonts w:ascii="Arial" w:hAnsi="Arial" w:cs="Arial"/>
          <w:color w:val="000000" w:themeColor="text1"/>
          <w:sz w:val="22"/>
          <w:szCs w:val="22"/>
        </w:rPr>
        <w:t xml:space="preserve">ogółem </w:t>
      </w:r>
      <w:r w:rsidR="00E8521A" w:rsidRPr="004B6FE9">
        <w:rPr>
          <w:rFonts w:ascii="Arial" w:hAnsi="Arial" w:cs="Arial"/>
          <w:color w:val="000000" w:themeColor="text1"/>
          <w:sz w:val="22"/>
          <w:szCs w:val="22"/>
        </w:rPr>
        <w:t>brutto</w:t>
      </w:r>
      <w:r w:rsidR="00E8521A" w:rsidRPr="004B6FE9">
        <w:rPr>
          <w:rFonts w:ascii="Arial" w:hAnsi="Arial" w:cs="Arial"/>
          <w:snapToGrid w:val="0"/>
          <w:color w:val="000000" w:themeColor="text1"/>
          <w:sz w:val="22"/>
          <w:szCs w:val="22"/>
        </w:rPr>
        <w:t xml:space="preserve"> </w:t>
      </w:r>
      <w:r w:rsidR="0071116A" w:rsidRPr="004B6FE9">
        <w:rPr>
          <w:rFonts w:ascii="Arial" w:hAnsi="Arial" w:cs="Arial"/>
          <w:i/>
          <w:snapToGrid w:val="0"/>
          <w:color w:val="000000" w:themeColor="text1"/>
        </w:rPr>
        <w:t>(</w:t>
      </w:r>
      <w:r w:rsidR="0071116A" w:rsidRPr="004B6FE9">
        <w:rPr>
          <w:rFonts w:ascii="Arial" w:hAnsi="Arial" w:cs="Arial"/>
          <w:i/>
          <w:color w:val="000000" w:themeColor="text1"/>
        </w:rPr>
        <w:t>§ 6</w:t>
      </w:r>
      <w:r w:rsidR="0071116A" w:rsidRPr="004B6FE9">
        <w:rPr>
          <w:rFonts w:ascii="Arial" w:hAnsi="Arial" w:cs="Arial"/>
          <w:i/>
          <w:snapToGrid w:val="0"/>
          <w:color w:val="000000" w:themeColor="text1"/>
        </w:rPr>
        <w:t xml:space="preserve"> ust. 1</w:t>
      </w:r>
      <w:r w:rsidR="0071116A" w:rsidRPr="004B6FE9">
        <w:rPr>
          <w:rFonts w:ascii="Arial" w:hAnsi="Arial" w:cs="Arial"/>
          <w:i/>
          <w:color w:val="000000" w:themeColor="text1"/>
        </w:rPr>
        <w:t>)</w:t>
      </w:r>
      <w:r w:rsidR="004F75C5" w:rsidRPr="004B6FE9">
        <w:rPr>
          <w:rFonts w:ascii="Arial" w:hAnsi="Arial" w:cs="Arial"/>
          <w:i/>
          <w:color w:val="000000" w:themeColor="text1"/>
        </w:rPr>
        <w:t>,</w:t>
      </w:r>
      <w:r w:rsidR="00DE5873" w:rsidRPr="004B6FE9">
        <w:rPr>
          <w:rFonts w:ascii="Arial" w:hAnsi="Arial" w:cs="Arial"/>
          <w:color w:val="000000" w:themeColor="text1"/>
          <w:sz w:val="22"/>
          <w:szCs w:val="22"/>
        </w:rPr>
        <w:t xml:space="preserve"> Zamawiającemu przysługuje prawo odstąpienia od umowy z winy Wykonawcy; odstąpienie od umowy może nastąpić </w:t>
      </w:r>
      <w:r w:rsidR="005F2D5D" w:rsidRPr="004B6FE9">
        <w:rPr>
          <w:rFonts w:ascii="Arial" w:hAnsi="Arial" w:cs="Arial"/>
          <w:color w:val="000000" w:themeColor="text1"/>
          <w:sz w:val="22"/>
          <w:szCs w:val="22"/>
        </w:rPr>
        <w:t xml:space="preserve">nie później niż </w:t>
      </w:r>
      <w:r w:rsidR="006576FF" w:rsidRPr="004B6FE9">
        <w:rPr>
          <w:rFonts w:ascii="Arial" w:hAnsi="Arial" w:cs="Arial"/>
          <w:color w:val="000000" w:themeColor="text1"/>
          <w:sz w:val="22"/>
          <w:szCs w:val="22"/>
        </w:rPr>
        <w:br/>
      </w:r>
      <w:r w:rsidR="00DE5873" w:rsidRPr="004B6FE9">
        <w:rPr>
          <w:rFonts w:ascii="Arial" w:hAnsi="Arial" w:cs="Arial"/>
          <w:color w:val="000000" w:themeColor="text1"/>
          <w:sz w:val="22"/>
          <w:szCs w:val="22"/>
        </w:rPr>
        <w:t xml:space="preserve">w terminie 60 dni od daty naliczenia kary, której wysokość osiągnęła </w:t>
      </w:r>
      <w:r w:rsidR="003E6206" w:rsidRPr="004B6FE9">
        <w:rPr>
          <w:rFonts w:ascii="Arial" w:hAnsi="Arial" w:cs="Arial"/>
          <w:color w:val="000000" w:themeColor="text1"/>
          <w:sz w:val="22"/>
          <w:szCs w:val="22"/>
        </w:rPr>
        <w:t>30</w:t>
      </w:r>
      <w:r w:rsidR="00863486" w:rsidRPr="004B6FE9">
        <w:rPr>
          <w:rFonts w:ascii="Arial" w:hAnsi="Arial" w:cs="Arial"/>
          <w:color w:val="000000" w:themeColor="text1"/>
          <w:sz w:val="22"/>
          <w:szCs w:val="22"/>
        </w:rPr>
        <w:t> </w:t>
      </w:r>
      <w:r w:rsidR="00DE5873" w:rsidRPr="004B6FE9">
        <w:rPr>
          <w:rFonts w:ascii="Arial" w:hAnsi="Arial" w:cs="Arial"/>
          <w:color w:val="000000" w:themeColor="text1"/>
          <w:sz w:val="22"/>
          <w:szCs w:val="22"/>
        </w:rPr>
        <w:t>% wynagrodzenia umownego</w:t>
      </w:r>
      <w:r w:rsidR="00E8521A" w:rsidRPr="004B6FE9">
        <w:rPr>
          <w:rFonts w:ascii="Arial" w:hAnsi="Arial" w:cs="Arial"/>
          <w:color w:val="000000" w:themeColor="text1"/>
          <w:sz w:val="22"/>
          <w:szCs w:val="22"/>
        </w:rPr>
        <w:t xml:space="preserve"> </w:t>
      </w:r>
      <w:r w:rsidR="00DE5873" w:rsidRPr="004B6FE9">
        <w:rPr>
          <w:rFonts w:ascii="Arial" w:hAnsi="Arial" w:cs="Arial"/>
          <w:color w:val="000000" w:themeColor="text1"/>
          <w:sz w:val="22"/>
          <w:szCs w:val="22"/>
        </w:rPr>
        <w:t>ogółem</w:t>
      </w:r>
      <w:r w:rsidR="00E8521A" w:rsidRPr="004B6FE9">
        <w:rPr>
          <w:rFonts w:ascii="Arial" w:hAnsi="Arial" w:cs="Arial"/>
          <w:color w:val="000000" w:themeColor="text1"/>
          <w:sz w:val="22"/>
          <w:szCs w:val="22"/>
        </w:rPr>
        <w:t xml:space="preserve"> brutto</w:t>
      </w:r>
      <w:r w:rsidR="00DE5873" w:rsidRPr="004B6FE9">
        <w:rPr>
          <w:rFonts w:ascii="Arial" w:hAnsi="Arial" w:cs="Arial"/>
          <w:color w:val="000000" w:themeColor="text1"/>
          <w:sz w:val="22"/>
          <w:szCs w:val="22"/>
        </w:rPr>
        <w:t xml:space="preserve"> </w:t>
      </w:r>
      <w:r w:rsidR="00DE5873" w:rsidRPr="004B6FE9">
        <w:rPr>
          <w:rFonts w:ascii="Arial" w:hAnsi="Arial" w:cs="Arial"/>
          <w:i/>
          <w:snapToGrid w:val="0"/>
          <w:color w:val="000000" w:themeColor="text1"/>
        </w:rPr>
        <w:t>(</w:t>
      </w:r>
      <w:r w:rsidR="00DE5873" w:rsidRPr="004B6FE9">
        <w:rPr>
          <w:rFonts w:ascii="Arial" w:hAnsi="Arial" w:cs="Arial"/>
          <w:i/>
          <w:color w:val="000000" w:themeColor="text1"/>
        </w:rPr>
        <w:t>§ 6</w:t>
      </w:r>
      <w:r w:rsidR="00DE5873" w:rsidRPr="004B6FE9">
        <w:rPr>
          <w:rFonts w:ascii="Arial" w:hAnsi="Arial" w:cs="Arial"/>
          <w:i/>
          <w:snapToGrid w:val="0"/>
          <w:color w:val="000000" w:themeColor="text1"/>
        </w:rPr>
        <w:t xml:space="preserve"> ust. 1</w:t>
      </w:r>
      <w:r w:rsidR="00DE5873" w:rsidRPr="004B6FE9">
        <w:rPr>
          <w:rFonts w:ascii="Arial" w:hAnsi="Arial" w:cs="Arial"/>
          <w:i/>
          <w:color w:val="000000" w:themeColor="text1"/>
        </w:rPr>
        <w:t>)</w:t>
      </w:r>
      <w:r w:rsidR="000A4415" w:rsidRPr="004B6FE9">
        <w:rPr>
          <w:rFonts w:ascii="Arial" w:hAnsi="Arial" w:cs="Arial"/>
          <w:i/>
          <w:color w:val="000000" w:themeColor="text1"/>
        </w:rPr>
        <w:t>.</w:t>
      </w:r>
    </w:p>
    <w:p w:rsidR="00B26424" w:rsidRPr="004B6FE9" w:rsidRDefault="00B32DB4" w:rsidP="00AE2069">
      <w:pPr>
        <w:pStyle w:val="Akapitzlist"/>
        <w:numPr>
          <w:ilvl w:val="2"/>
          <w:numId w:val="3"/>
        </w:numPr>
        <w:tabs>
          <w:tab w:val="clear" w:pos="21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Odstąpienie od umowy powinno nastąpić w formie pisemnej pod rygorem nieważności takiego oświadczenia i powinno zawierać uzasadnienie.</w:t>
      </w:r>
    </w:p>
    <w:p w:rsidR="00D61BBF" w:rsidRPr="004B6FE9" w:rsidRDefault="00D61BBF" w:rsidP="00AE2069">
      <w:pPr>
        <w:pStyle w:val="Akapitzlist"/>
        <w:numPr>
          <w:ilvl w:val="2"/>
          <w:numId w:val="3"/>
        </w:numPr>
        <w:tabs>
          <w:tab w:val="clear" w:pos="2160"/>
        </w:tabs>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Strony zastrzegają następujące prawa i obowiązki</w:t>
      </w:r>
      <w:r w:rsidR="002145AA"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w przypadku zaistnienia przesłanek uprawniających do odstąpienia od umowy</w:t>
      </w:r>
      <w:r w:rsidR="00731911" w:rsidRPr="004B6FE9">
        <w:rPr>
          <w:rFonts w:ascii="Arial" w:hAnsi="Arial" w:cs="Arial"/>
          <w:color w:val="000000" w:themeColor="text1"/>
          <w:sz w:val="22"/>
          <w:szCs w:val="22"/>
        </w:rPr>
        <w:t>, przy czym pozostałe zapisy niniejszej umowy, w szczególności dotyczące obowiązków Wykonawcy oraz odbioru, mogące mieć zastosowanie</w:t>
      </w:r>
      <w:r w:rsidR="002145AA" w:rsidRPr="004B6FE9">
        <w:rPr>
          <w:rFonts w:ascii="Arial" w:hAnsi="Arial" w:cs="Arial"/>
          <w:color w:val="000000" w:themeColor="text1"/>
          <w:sz w:val="22"/>
          <w:szCs w:val="22"/>
        </w:rPr>
        <w:t>,</w:t>
      </w:r>
      <w:r w:rsidR="00731911" w:rsidRPr="004B6FE9">
        <w:rPr>
          <w:rFonts w:ascii="Arial" w:hAnsi="Arial" w:cs="Arial"/>
          <w:color w:val="000000" w:themeColor="text1"/>
          <w:sz w:val="22"/>
          <w:szCs w:val="22"/>
        </w:rPr>
        <w:t xml:space="preserve"> w przypadku odstąpienia stosuje się odpowiednio: </w:t>
      </w:r>
    </w:p>
    <w:p w:rsidR="00D61BBF" w:rsidRPr="004B6FE9" w:rsidRDefault="00D61BBF" w:rsidP="006201EF">
      <w:pPr>
        <w:numPr>
          <w:ilvl w:val="0"/>
          <w:numId w:val="1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 przypadku, gdy podstawy do odstąpienia od umowy powstały z winy Wykonawcy, Zamawiającemu przysługuje prawo do odstąpienia od umowy w niezrealizowanej części lub odstąpienia od umowy w całości.</w:t>
      </w:r>
    </w:p>
    <w:p w:rsidR="00D61BBF" w:rsidRPr="004B6FE9" w:rsidRDefault="00D61BBF" w:rsidP="006201EF">
      <w:pPr>
        <w:numPr>
          <w:ilvl w:val="0"/>
          <w:numId w:val="1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lastRenderedPageBreak/>
        <w:t xml:space="preserve">W przypadku odstąpienia od umowy </w:t>
      </w:r>
      <w:r w:rsidR="00726F81" w:rsidRPr="004B6FE9">
        <w:rPr>
          <w:rFonts w:ascii="Arial" w:hAnsi="Arial" w:cs="Arial"/>
          <w:color w:val="000000" w:themeColor="text1"/>
          <w:sz w:val="22"/>
          <w:szCs w:val="22"/>
        </w:rPr>
        <w:t xml:space="preserve">w całości, z przyczyn leżących po stronie Wykonawcy, </w:t>
      </w:r>
      <w:r w:rsidRPr="004B6FE9">
        <w:rPr>
          <w:rFonts w:ascii="Arial" w:hAnsi="Arial" w:cs="Arial"/>
          <w:color w:val="000000" w:themeColor="text1"/>
          <w:sz w:val="22"/>
          <w:szCs w:val="22"/>
        </w:rPr>
        <w:t xml:space="preserve">Strony zobowiązane są zwrócić sobie wzajemnie otrzymane świadczenia, a umowę traktuje się jak niezawartą. </w:t>
      </w:r>
    </w:p>
    <w:p w:rsidR="00D61BBF" w:rsidRPr="004B6FE9" w:rsidRDefault="00D61BBF" w:rsidP="006201EF">
      <w:pPr>
        <w:numPr>
          <w:ilvl w:val="0"/>
          <w:numId w:val="1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W wypadku odstąpieni</w:t>
      </w:r>
      <w:r w:rsidR="00AD06DE" w:rsidRPr="004B6FE9">
        <w:rPr>
          <w:rFonts w:ascii="Arial" w:hAnsi="Arial" w:cs="Arial"/>
          <w:color w:val="000000" w:themeColor="text1"/>
          <w:sz w:val="22"/>
          <w:szCs w:val="22"/>
        </w:rPr>
        <w:t>a od umowy w części</w:t>
      </w:r>
      <w:r w:rsidR="002145AA" w:rsidRPr="004B6FE9">
        <w:rPr>
          <w:rFonts w:ascii="Arial" w:hAnsi="Arial" w:cs="Arial"/>
          <w:color w:val="000000" w:themeColor="text1"/>
          <w:sz w:val="22"/>
          <w:szCs w:val="22"/>
        </w:rPr>
        <w:t>,</w:t>
      </w:r>
      <w:r w:rsidR="00AD06DE" w:rsidRPr="004B6FE9">
        <w:rPr>
          <w:rFonts w:ascii="Arial" w:hAnsi="Arial" w:cs="Arial"/>
          <w:color w:val="000000" w:themeColor="text1"/>
          <w:sz w:val="22"/>
          <w:szCs w:val="22"/>
        </w:rPr>
        <w:t xml:space="preserve"> </w:t>
      </w:r>
      <w:r w:rsidRPr="004B6FE9">
        <w:rPr>
          <w:rFonts w:ascii="Arial" w:hAnsi="Arial" w:cs="Arial"/>
          <w:color w:val="000000" w:themeColor="text1"/>
          <w:sz w:val="22"/>
          <w:szCs w:val="22"/>
        </w:rPr>
        <w:t>Wykonawcę oraz Zamawiającego obciążają następujące obowiązki:</w:t>
      </w:r>
    </w:p>
    <w:p w:rsidR="00D61BBF" w:rsidRPr="004B6FE9"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w terminie 14 dni od daty odstąpienia od umowy, Wykonawca przy udziale Zamawiającego sporządzi szczegółowy protokół inwentaryzacji wykonanych prac, według stanu na dzień odstąpie</w:t>
      </w:r>
      <w:r w:rsidR="00F7584E" w:rsidRPr="004B6FE9">
        <w:rPr>
          <w:rFonts w:ascii="Arial" w:hAnsi="Arial" w:cs="Arial"/>
          <w:color w:val="000000" w:themeColor="text1"/>
          <w:sz w:val="22"/>
          <w:szCs w:val="22"/>
        </w:rPr>
        <w:t>nia i powiadomi Zamawiającego o </w:t>
      </w:r>
      <w:r w:rsidRPr="004B6FE9">
        <w:rPr>
          <w:rFonts w:ascii="Arial" w:hAnsi="Arial" w:cs="Arial"/>
          <w:color w:val="000000" w:themeColor="text1"/>
          <w:sz w:val="22"/>
          <w:szCs w:val="22"/>
        </w:rPr>
        <w:t xml:space="preserve">gotowości </w:t>
      </w:r>
      <w:r w:rsidR="00C70208" w:rsidRPr="004B6FE9">
        <w:rPr>
          <w:rFonts w:ascii="Arial" w:hAnsi="Arial" w:cs="Arial"/>
          <w:color w:val="000000" w:themeColor="text1"/>
          <w:sz w:val="22"/>
          <w:szCs w:val="22"/>
        </w:rPr>
        <w:br/>
      </w:r>
      <w:r w:rsidRPr="004B6FE9">
        <w:rPr>
          <w:rFonts w:ascii="Arial" w:hAnsi="Arial" w:cs="Arial"/>
          <w:color w:val="000000" w:themeColor="text1"/>
          <w:sz w:val="22"/>
          <w:szCs w:val="22"/>
        </w:rPr>
        <w:t>do odbioru prawidłowo wykonanego zakresu przedmiotu umowy,</w:t>
      </w:r>
    </w:p>
    <w:p w:rsidR="00D61BBF" w:rsidRPr="004B6FE9"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Zamawiający przystąpi do odbioru prawidłowo wykonanego zakresu przedmiotu umowy, w terminie 14 dni od daty powiadomienia go o gotowości do odbioru,</w:t>
      </w:r>
    </w:p>
    <w:p w:rsidR="00D61BBF" w:rsidRPr="004B6FE9"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Wykonawcy należy się wyn</w:t>
      </w:r>
      <w:r w:rsidR="0013312C" w:rsidRPr="004B6FE9">
        <w:rPr>
          <w:rFonts w:ascii="Arial" w:hAnsi="Arial" w:cs="Arial"/>
          <w:color w:val="000000" w:themeColor="text1"/>
          <w:sz w:val="22"/>
          <w:szCs w:val="22"/>
        </w:rPr>
        <w:t>agrodzenie wyłącznie za odebraną przez Zamawiającego część przedmiotu umowy,</w:t>
      </w:r>
    </w:p>
    <w:p w:rsidR="00D61BBF" w:rsidRPr="004B6FE9" w:rsidRDefault="00D61BBF" w:rsidP="006201EF">
      <w:pPr>
        <w:numPr>
          <w:ilvl w:val="0"/>
          <w:numId w:val="31"/>
        </w:numPr>
        <w:spacing w:line="276" w:lineRule="auto"/>
        <w:ind w:left="851" w:hanging="284"/>
        <w:jc w:val="both"/>
        <w:rPr>
          <w:rFonts w:ascii="Arial" w:hAnsi="Arial" w:cs="Arial"/>
          <w:color w:val="000000" w:themeColor="text1"/>
          <w:sz w:val="22"/>
          <w:szCs w:val="22"/>
        </w:rPr>
      </w:pPr>
      <w:r w:rsidRPr="004B6FE9">
        <w:rPr>
          <w:rFonts w:ascii="Arial" w:hAnsi="Arial" w:cs="Arial"/>
          <w:color w:val="000000" w:themeColor="text1"/>
          <w:sz w:val="22"/>
          <w:szCs w:val="22"/>
        </w:rPr>
        <w:t>Zamawiającemu przysługują wszelkie prawa określone niniejszą Umową</w:t>
      </w:r>
      <w:r w:rsidR="004F75C5" w:rsidRPr="004B6FE9">
        <w:rPr>
          <w:rFonts w:ascii="Arial" w:hAnsi="Arial" w:cs="Arial"/>
          <w:color w:val="000000" w:themeColor="text1"/>
          <w:sz w:val="22"/>
          <w:szCs w:val="22"/>
        </w:rPr>
        <w:t>,</w:t>
      </w:r>
      <w:r w:rsidRPr="004B6FE9">
        <w:rPr>
          <w:rFonts w:ascii="Arial" w:hAnsi="Arial" w:cs="Arial"/>
          <w:color w:val="000000" w:themeColor="text1"/>
          <w:sz w:val="22"/>
          <w:szCs w:val="22"/>
        </w:rPr>
        <w:t xml:space="preserve"> co do części zrealizowanego przedmiotu umowy, w stosunku do którego Zamawiający </w:t>
      </w:r>
      <w:r w:rsidR="00C70208" w:rsidRPr="004B6FE9">
        <w:rPr>
          <w:rFonts w:ascii="Arial" w:hAnsi="Arial" w:cs="Arial"/>
          <w:color w:val="000000" w:themeColor="text1"/>
          <w:sz w:val="22"/>
          <w:szCs w:val="22"/>
        </w:rPr>
        <w:br/>
      </w:r>
      <w:r w:rsidRPr="004B6FE9">
        <w:rPr>
          <w:rFonts w:ascii="Arial" w:hAnsi="Arial" w:cs="Arial"/>
          <w:color w:val="000000" w:themeColor="text1"/>
          <w:sz w:val="22"/>
          <w:szCs w:val="22"/>
        </w:rPr>
        <w:t>nie odstąpił od umowy, w tym prawo do ręko</w:t>
      </w:r>
      <w:r w:rsidR="000D2E6B" w:rsidRPr="004B6FE9">
        <w:rPr>
          <w:rFonts w:ascii="Arial" w:hAnsi="Arial" w:cs="Arial"/>
          <w:color w:val="000000" w:themeColor="text1"/>
          <w:sz w:val="22"/>
          <w:szCs w:val="22"/>
        </w:rPr>
        <w:t>jmi za wady.</w:t>
      </w:r>
    </w:p>
    <w:p w:rsidR="007C5D07" w:rsidRPr="004B6FE9" w:rsidRDefault="00D61BBF" w:rsidP="006201EF">
      <w:pPr>
        <w:pStyle w:val="Akapitzlist"/>
        <w:numPr>
          <w:ilvl w:val="0"/>
          <w:numId w:val="14"/>
        </w:numPr>
        <w:spacing w:line="276" w:lineRule="auto"/>
        <w:ind w:left="567" w:hanging="283"/>
        <w:jc w:val="both"/>
        <w:rPr>
          <w:rFonts w:ascii="Arial" w:hAnsi="Arial" w:cs="Arial"/>
          <w:color w:val="000000" w:themeColor="text1"/>
          <w:sz w:val="22"/>
          <w:szCs w:val="22"/>
        </w:rPr>
      </w:pPr>
      <w:r w:rsidRPr="004B6FE9">
        <w:rPr>
          <w:rFonts w:ascii="Arial" w:hAnsi="Arial" w:cs="Arial"/>
          <w:color w:val="000000" w:themeColor="text1"/>
          <w:sz w:val="22"/>
          <w:szCs w:val="22"/>
        </w:rPr>
        <w:t>Odstąpienie od umowy w części nie ma wpływu na wysokość kary umownej zastrzeżonej na wypadek odstąpienia od umowy.</w:t>
      </w:r>
    </w:p>
    <w:p w:rsidR="0017696F" w:rsidRPr="004B6FE9" w:rsidRDefault="0017696F" w:rsidP="00AE2069">
      <w:pPr>
        <w:tabs>
          <w:tab w:val="left" w:pos="2409"/>
          <w:tab w:val="left" w:pos="5386"/>
          <w:tab w:val="left" w:pos="7158"/>
        </w:tabs>
        <w:spacing w:line="276" w:lineRule="auto"/>
        <w:jc w:val="center"/>
        <w:rPr>
          <w:rFonts w:ascii="Arial" w:hAnsi="Arial" w:cs="Arial"/>
          <w:b/>
          <w:color w:val="000000" w:themeColor="text1"/>
          <w:sz w:val="22"/>
          <w:szCs w:val="22"/>
        </w:rPr>
      </w:pPr>
    </w:p>
    <w:p w:rsidR="00103473" w:rsidRPr="004B6FE9" w:rsidRDefault="004C641A"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 xml:space="preserve">§ </w:t>
      </w:r>
      <w:r w:rsidR="00E945C2" w:rsidRPr="004B6FE9">
        <w:rPr>
          <w:rFonts w:ascii="Arial" w:hAnsi="Arial" w:cs="Arial"/>
          <w:b/>
          <w:color w:val="000000" w:themeColor="text1"/>
          <w:sz w:val="22"/>
          <w:szCs w:val="22"/>
        </w:rPr>
        <w:t>15</w:t>
      </w:r>
    </w:p>
    <w:p w:rsidR="00103473" w:rsidRPr="004B6FE9" w:rsidRDefault="00803AD2" w:rsidP="00AE2069">
      <w:pPr>
        <w:tabs>
          <w:tab w:val="left" w:pos="2409"/>
          <w:tab w:val="left" w:pos="5386"/>
          <w:tab w:val="left" w:pos="7158"/>
        </w:tabs>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ZMIANA POSTANOWIEŃ UMOWY</w:t>
      </w:r>
    </w:p>
    <w:p w:rsidR="0017696F" w:rsidRPr="004B6FE9" w:rsidRDefault="0017696F" w:rsidP="006201EF">
      <w:pPr>
        <w:numPr>
          <w:ilvl w:val="0"/>
          <w:numId w:val="32"/>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Niedopuszczalna jest pod rygorem nieważności zmiana istotnych postanowień zawartej umowy, z zastrzeżeniem </w:t>
      </w:r>
      <w:r w:rsidR="006201EF" w:rsidRPr="004B6FE9">
        <w:rPr>
          <w:rFonts w:ascii="Arial" w:hAnsi="Arial" w:cs="Arial"/>
          <w:color w:val="000000" w:themeColor="text1"/>
          <w:sz w:val="22"/>
          <w:szCs w:val="22"/>
        </w:rPr>
        <w:t>ust. 2</w:t>
      </w:r>
      <w:r w:rsidRPr="004B6FE9">
        <w:rPr>
          <w:rFonts w:ascii="Arial" w:hAnsi="Arial" w:cs="Arial"/>
          <w:color w:val="000000" w:themeColor="text1"/>
          <w:sz w:val="22"/>
          <w:szCs w:val="22"/>
        </w:rPr>
        <w:t>.</w:t>
      </w:r>
    </w:p>
    <w:p w:rsidR="0017696F" w:rsidRPr="004B6FE9" w:rsidRDefault="0017696F" w:rsidP="006201EF">
      <w:pPr>
        <w:numPr>
          <w:ilvl w:val="0"/>
          <w:numId w:val="32"/>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 xml:space="preserve">Dopuszcza się zmianę  terminu, określonego w § 3 umowy, z uwagi na wystąpienie: </w:t>
      </w:r>
    </w:p>
    <w:p w:rsidR="0017696F" w:rsidRPr="004B6FE9" w:rsidRDefault="0017696F" w:rsidP="006201EF">
      <w:pPr>
        <w:pStyle w:val="Tekstpodstawowy"/>
        <w:numPr>
          <w:ilvl w:val="0"/>
          <w:numId w:val="33"/>
        </w:numPr>
        <w:spacing w:line="276" w:lineRule="auto"/>
        <w:ind w:left="567" w:hanging="283"/>
        <w:jc w:val="both"/>
        <w:rPr>
          <w:rFonts w:ascii="Arial" w:hAnsi="Arial" w:cs="Arial"/>
          <w:b w:val="0"/>
          <w:color w:val="000000" w:themeColor="text1"/>
          <w:sz w:val="22"/>
          <w:szCs w:val="22"/>
        </w:rPr>
      </w:pPr>
      <w:r w:rsidRPr="004B6FE9">
        <w:rPr>
          <w:rFonts w:ascii="Arial" w:hAnsi="Arial" w:cs="Arial"/>
          <w:b w:val="0"/>
          <w:color w:val="000000" w:themeColor="text1"/>
          <w:sz w:val="22"/>
          <w:szCs w:val="22"/>
        </w:rPr>
        <w:t xml:space="preserve">siły wyższej uniemożliwiającej wykonanie przedmiotu umowy zgodnie z jej postanowieniami. Przez działanie siły wyższej Zamawiający rozumie wszelkie nadzwyczajne i nagłe zdarzenia o charakterze zewnętrznym, niezależne od obydwu Stron niniejszej umowy, niemożliwe do przewidzenia, takie jak katastrofy, pożary, powodzie, zalania, wybuchy, ataki terrorystyczne, niepokoje społeczne, epidemie, stany nadzwyczajne </w:t>
      </w:r>
      <w:r w:rsidRPr="004B6FE9">
        <w:rPr>
          <w:rFonts w:ascii="Arial" w:hAnsi="Arial" w:cs="Arial"/>
          <w:b w:val="0"/>
          <w:i/>
          <w:color w:val="000000" w:themeColor="text1"/>
          <w:sz w:val="20"/>
        </w:rPr>
        <w:t>(strajki</w:t>
      </w:r>
      <w:r w:rsidRPr="004B6FE9">
        <w:rPr>
          <w:rFonts w:ascii="Arial" w:hAnsi="Arial" w:cs="Arial"/>
          <w:b w:val="0"/>
          <w:i/>
          <w:color w:val="000000" w:themeColor="text1"/>
          <w:sz w:val="20"/>
          <w:lang w:val="pl-PL"/>
        </w:rPr>
        <w:t>,</w:t>
      </w:r>
      <w:r w:rsidRPr="004B6FE9">
        <w:rPr>
          <w:rFonts w:ascii="Arial" w:hAnsi="Arial" w:cs="Arial"/>
          <w:b w:val="0"/>
          <w:i/>
          <w:color w:val="000000" w:themeColor="text1"/>
          <w:sz w:val="20"/>
        </w:rPr>
        <w:t xml:space="preserve"> z wyjątkiem strajku u Wykonawcy),</w:t>
      </w:r>
      <w:r w:rsidRPr="004B6FE9">
        <w:rPr>
          <w:rFonts w:ascii="Arial" w:hAnsi="Arial" w:cs="Arial"/>
          <w:b w:val="0"/>
          <w:color w:val="000000" w:themeColor="text1"/>
          <w:sz w:val="22"/>
          <w:szCs w:val="22"/>
        </w:rPr>
        <w:t xml:space="preserve"> działania wojenne, o ile skutki wystąpienia siły wyższej nie miały miejsca w chwili zawarcia niniejszej umowy,</w:t>
      </w:r>
    </w:p>
    <w:p w:rsidR="0017696F" w:rsidRPr="004B6FE9" w:rsidRDefault="0017696F" w:rsidP="006201EF">
      <w:pPr>
        <w:pStyle w:val="Tekstpodstawowy"/>
        <w:numPr>
          <w:ilvl w:val="0"/>
          <w:numId w:val="33"/>
        </w:numPr>
        <w:spacing w:line="276" w:lineRule="auto"/>
        <w:ind w:left="567" w:hanging="283"/>
        <w:jc w:val="both"/>
        <w:rPr>
          <w:rFonts w:ascii="Arial" w:hAnsi="Arial" w:cs="Arial"/>
          <w:b w:val="0"/>
          <w:color w:val="000000" w:themeColor="text1"/>
          <w:sz w:val="22"/>
          <w:szCs w:val="22"/>
        </w:rPr>
      </w:pPr>
      <w:r w:rsidRPr="004B6FE9">
        <w:rPr>
          <w:rFonts w:ascii="Arial" w:hAnsi="Arial" w:cs="Arial"/>
          <w:b w:val="0"/>
          <w:color w:val="000000" w:themeColor="text1"/>
          <w:sz w:val="22"/>
          <w:szCs w:val="22"/>
        </w:rPr>
        <w:t>okoliczności niezależnych od Wykonawcy, których nie można było przewidzieć w chwili zawarcia umowy i które Zamawiający uzna za uzasadniające zmianę terminu.</w:t>
      </w:r>
    </w:p>
    <w:p w:rsidR="0017696F" w:rsidRPr="004B6FE9" w:rsidRDefault="0017696F" w:rsidP="006201EF">
      <w:pPr>
        <w:pStyle w:val="Tekstpodstawowy"/>
        <w:numPr>
          <w:ilvl w:val="0"/>
          <w:numId w:val="32"/>
        </w:numPr>
        <w:spacing w:line="276" w:lineRule="auto"/>
        <w:ind w:left="284" w:hanging="284"/>
        <w:jc w:val="both"/>
        <w:rPr>
          <w:rFonts w:ascii="Arial" w:hAnsi="Arial" w:cs="Arial"/>
          <w:b w:val="0"/>
          <w:color w:val="000000" w:themeColor="text1"/>
          <w:sz w:val="22"/>
          <w:szCs w:val="22"/>
        </w:rPr>
      </w:pPr>
      <w:r w:rsidRPr="004B6FE9">
        <w:rPr>
          <w:rFonts w:ascii="Arial" w:hAnsi="Arial" w:cs="Arial"/>
          <w:b w:val="0"/>
          <w:color w:val="000000" w:themeColor="text1"/>
          <w:sz w:val="22"/>
          <w:szCs w:val="22"/>
        </w:rPr>
        <w:t xml:space="preserve">Dopuszcza się zmianę terminu wykonania przedmiotu umowy w zależności od okoliczności opisanych w ust. </w:t>
      </w:r>
      <w:r w:rsidR="006201EF" w:rsidRPr="004B6FE9">
        <w:rPr>
          <w:rFonts w:ascii="Arial" w:hAnsi="Arial" w:cs="Arial"/>
          <w:b w:val="0"/>
          <w:color w:val="000000" w:themeColor="text1"/>
          <w:sz w:val="22"/>
          <w:szCs w:val="22"/>
          <w:lang w:val="pl-PL"/>
        </w:rPr>
        <w:t>2</w:t>
      </w:r>
      <w:r w:rsidRPr="004B6FE9">
        <w:rPr>
          <w:rFonts w:ascii="Arial" w:hAnsi="Arial" w:cs="Arial"/>
          <w:b w:val="0"/>
          <w:color w:val="000000" w:themeColor="text1"/>
          <w:sz w:val="22"/>
          <w:szCs w:val="22"/>
        </w:rPr>
        <w:t>: o ilość dni wstrzymania prac</w:t>
      </w:r>
      <w:r w:rsidRPr="004B6FE9">
        <w:rPr>
          <w:rFonts w:ascii="Arial" w:hAnsi="Arial" w:cs="Arial"/>
          <w:b w:val="0"/>
          <w:color w:val="000000" w:themeColor="text1"/>
          <w:sz w:val="22"/>
          <w:szCs w:val="22"/>
          <w:lang w:val="pl-PL"/>
        </w:rPr>
        <w:t xml:space="preserve"> </w:t>
      </w:r>
      <w:r w:rsidRPr="004B6FE9">
        <w:rPr>
          <w:rFonts w:ascii="Arial" w:hAnsi="Arial" w:cs="Arial"/>
          <w:b w:val="0"/>
          <w:color w:val="000000" w:themeColor="text1"/>
          <w:sz w:val="22"/>
          <w:szCs w:val="22"/>
        </w:rPr>
        <w:t xml:space="preserve">lub o ilość dni trwania przeszkody skutkującej niemożliwością zachowania terminu umownego lub o ilość dni niezbędnych </w:t>
      </w:r>
      <w:r w:rsidRPr="004B6FE9">
        <w:rPr>
          <w:rFonts w:ascii="Arial" w:hAnsi="Arial" w:cs="Arial"/>
          <w:b w:val="0"/>
          <w:color w:val="000000" w:themeColor="text1"/>
          <w:sz w:val="22"/>
          <w:szCs w:val="22"/>
        </w:rPr>
        <w:br/>
        <w:t>do realizacji zleconych prac, jeśli ich wykonanie nie jest możliwe z zachowaniem terminu umownego.</w:t>
      </w:r>
    </w:p>
    <w:p w:rsidR="0017696F" w:rsidRPr="004B6FE9" w:rsidRDefault="0017696F" w:rsidP="006201EF">
      <w:pPr>
        <w:pStyle w:val="Tekstpodstawowy"/>
        <w:numPr>
          <w:ilvl w:val="0"/>
          <w:numId w:val="32"/>
        </w:numPr>
        <w:spacing w:line="276" w:lineRule="auto"/>
        <w:ind w:left="284" w:hanging="284"/>
        <w:jc w:val="both"/>
        <w:rPr>
          <w:rFonts w:ascii="Arial" w:hAnsi="Arial" w:cs="Arial"/>
          <w:b w:val="0"/>
          <w:color w:val="000000" w:themeColor="text1"/>
          <w:sz w:val="22"/>
          <w:szCs w:val="22"/>
        </w:rPr>
      </w:pPr>
      <w:r w:rsidRPr="004B6FE9">
        <w:rPr>
          <w:rFonts w:ascii="Arial" w:eastAsia="Arial Unicode MS" w:hAnsi="Arial" w:cs="Arial"/>
          <w:b w:val="0"/>
          <w:bCs/>
          <w:color w:val="000000" w:themeColor="text1"/>
          <w:sz w:val="22"/>
          <w:szCs w:val="22"/>
        </w:rPr>
        <w:t xml:space="preserve">W związku z ust. </w:t>
      </w:r>
      <w:r w:rsidR="006201EF" w:rsidRPr="004B6FE9">
        <w:rPr>
          <w:rFonts w:ascii="Arial" w:eastAsia="Arial Unicode MS" w:hAnsi="Arial" w:cs="Arial"/>
          <w:b w:val="0"/>
          <w:bCs/>
          <w:color w:val="000000" w:themeColor="text1"/>
          <w:sz w:val="22"/>
          <w:szCs w:val="22"/>
          <w:lang w:val="pl-PL"/>
        </w:rPr>
        <w:t>2</w:t>
      </w:r>
      <w:r w:rsidRPr="004B6FE9">
        <w:rPr>
          <w:rFonts w:ascii="Arial" w:eastAsia="Arial Unicode MS" w:hAnsi="Arial" w:cs="Arial"/>
          <w:b w:val="0"/>
          <w:bCs/>
          <w:color w:val="000000" w:themeColor="text1"/>
          <w:sz w:val="22"/>
          <w:szCs w:val="22"/>
          <w:lang w:val="pl-PL"/>
        </w:rPr>
        <w:t>,</w:t>
      </w:r>
      <w:r w:rsidRPr="004B6FE9">
        <w:rPr>
          <w:rFonts w:ascii="Arial" w:eastAsia="Arial Unicode MS" w:hAnsi="Arial" w:cs="Arial"/>
          <w:b w:val="0"/>
          <w:bCs/>
          <w:color w:val="000000" w:themeColor="text1"/>
          <w:sz w:val="22"/>
          <w:szCs w:val="22"/>
        </w:rPr>
        <w:t xml:space="preserve"> Wykonawca zobowiązany jest do złożenia przed upływem danego terminu umownego stosownego wniosku o jego zmianę, przedstawiając okoliczności faktyczne uzasadniające zmianę terminu.</w:t>
      </w:r>
    </w:p>
    <w:p w:rsidR="00E12C25" w:rsidRPr="004B6FE9" w:rsidRDefault="0085590B" w:rsidP="00927F5B">
      <w:pPr>
        <w:pStyle w:val="Tekstpodstawowy"/>
        <w:numPr>
          <w:ilvl w:val="0"/>
          <w:numId w:val="32"/>
        </w:numPr>
        <w:spacing w:line="276" w:lineRule="auto"/>
        <w:ind w:left="284" w:hanging="284"/>
        <w:jc w:val="both"/>
        <w:rPr>
          <w:rFonts w:ascii="Arial" w:hAnsi="Arial" w:cs="Arial"/>
          <w:b w:val="0"/>
          <w:color w:val="000000" w:themeColor="text1"/>
          <w:sz w:val="22"/>
          <w:szCs w:val="22"/>
        </w:rPr>
      </w:pPr>
      <w:r w:rsidRPr="004B6FE9">
        <w:rPr>
          <w:rFonts w:ascii="Arial" w:hAnsi="Arial" w:cs="Arial"/>
          <w:b w:val="0"/>
          <w:color w:val="000000" w:themeColor="text1"/>
          <w:sz w:val="22"/>
          <w:szCs w:val="22"/>
        </w:rPr>
        <w:t xml:space="preserve">Zmiana, o której mowa w ust. </w:t>
      </w:r>
      <w:r w:rsidRPr="004B6FE9">
        <w:rPr>
          <w:rFonts w:ascii="Arial" w:hAnsi="Arial" w:cs="Arial"/>
          <w:b w:val="0"/>
          <w:color w:val="000000" w:themeColor="text1"/>
          <w:sz w:val="22"/>
          <w:szCs w:val="22"/>
          <w:lang w:val="pl-PL"/>
        </w:rPr>
        <w:t>2</w:t>
      </w:r>
      <w:r w:rsidRPr="004B6FE9">
        <w:rPr>
          <w:rFonts w:ascii="Arial" w:hAnsi="Arial" w:cs="Arial"/>
          <w:b w:val="0"/>
          <w:color w:val="000000" w:themeColor="text1"/>
          <w:sz w:val="22"/>
          <w:szCs w:val="22"/>
        </w:rPr>
        <w:t>, następuje w formie aneksu do niniejszej umowy, sporządzonego w formie pisemnej pod rygorem nieważności</w:t>
      </w:r>
      <w:r w:rsidRPr="004B6FE9">
        <w:rPr>
          <w:rFonts w:ascii="Arial" w:hAnsi="Arial" w:cs="Arial"/>
          <w:b w:val="0"/>
          <w:color w:val="000000" w:themeColor="text1"/>
          <w:sz w:val="22"/>
          <w:szCs w:val="22"/>
          <w:lang w:val="pl-PL"/>
        </w:rPr>
        <w:t>.</w:t>
      </w:r>
      <w:r w:rsidRPr="004B6FE9">
        <w:rPr>
          <w:rFonts w:ascii="Arial" w:hAnsi="Arial" w:cs="Arial"/>
          <w:b w:val="0"/>
          <w:color w:val="000000" w:themeColor="text1"/>
          <w:sz w:val="22"/>
          <w:szCs w:val="22"/>
        </w:rPr>
        <w:t xml:space="preserve"> </w:t>
      </w:r>
    </w:p>
    <w:p w:rsidR="0085590B" w:rsidRDefault="0085590B" w:rsidP="00AE2069">
      <w:pPr>
        <w:spacing w:line="276" w:lineRule="auto"/>
        <w:jc w:val="center"/>
        <w:rPr>
          <w:rFonts w:ascii="Arial" w:hAnsi="Arial" w:cs="Arial"/>
          <w:b/>
          <w:color w:val="000000" w:themeColor="text1"/>
          <w:sz w:val="22"/>
          <w:szCs w:val="22"/>
        </w:rPr>
      </w:pPr>
    </w:p>
    <w:p w:rsidR="001231DF" w:rsidRDefault="001231DF" w:rsidP="00AE2069">
      <w:pPr>
        <w:spacing w:line="276" w:lineRule="auto"/>
        <w:jc w:val="center"/>
        <w:rPr>
          <w:rFonts w:ascii="Arial" w:hAnsi="Arial" w:cs="Arial"/>
          <w:b/>
          <w:color w:val="000000" w:themeColor="text1"/>
          <w:sz w:val="22"/>
          <w:szCs w:val="22"/>
        </w:rPr>
      </w:pPr>
    </w:p>
    <w:p w:rsidR="001231DF" w:rsidRPr="004B6FE9" w:rsidRDefault="001231DF" w:rsidP="00AE2069">
      <w:pPr>
        <w:spacing w:line="276" w:lineRule="auto"/>
        <w:jc w:val="center"/>
        <w:rPr>
          <w:rFonts w:ascii="Arial" w:hAnsi="Arial" w:cs="Arial"/>
          <w:b/>
          <w:color w:val="000000" w:themeColor="text1"/>
          <w:sz w:val="22"/>
          <w:szCs w:val="22"/>
        </w:rPr>
      </w:pPr>
    </w:p>
    <w:p w:rsidR="00F33697" w:rsidRPr="004B6FE9" w:rsidRDefault="00E945C2" w:rsidP="00AE2069">
      <w:pPr>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 16</w:t>
      </w:r>
    </w:p>
    <w:p w:rsidR="00F33697" w:rsidRPr="004B6FE9" w:rsidRDefault="00D6371F" w:rsidP="00AE2069">
      <w:pPr>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PRZENIESIENIE PRAW I OBOWIĄZKÓW</w:t>
      </w:r>
    </w:p>
    <w:p w:rsidR="00FC6AC0" w:rsidRPr="004B6FE9" w:rsidRDefault="00D6371F" w:rsidP="00AE2069">
      <w:pPr>
        <w:pStyle w:val="Tekstpodstawowy"/>
        <w:spacing w:line="276" w:lineRule="auto"/>
        <w:jc w:val="both"/>
        <w:rPr>
          <w:rFonts w:ascii="Arial" w:hAnsi="Arial" w:cs="Arial"/>
          <w:b w:val="0"/>
          <w:color w:val="000000" w:themeColor="text1"/>
          <w:sz w:val="22"/>
          <w:szCs w:val="22"/>
        </w:rPr>
      </w:pPr>
      <w:r w:rsidRPr="004B6FE9">
        <w:rPr>
          <w:rFonts w:ascii="Arial" w:hAnsi="Arial" w:cs="Arial"/>
          <w:b w:val="0"/>
          <w:color w:val="000000" w:themeColor="text1"/>
          <w:sz w:val="22"/>
          <w:szCs w:val="22"/>
        </w:rPr>
        <w:lastRenderedPageBreak/>
        <w:t xml:space="preserve">Wykonawca nie może przenieść na osobę trzecią praw i/lub obowiązków wynikających </w:t>
      </w:r>
      <w:r w:rsidR="001E06A4" w:rsidRPr="004B6FE9">
        <w:rPr>
          <w:rFonts w:ascii="Arial" w:hAnsi="Arial" w:cs="Arial"/>
          <w:b w:val="0"/>
          <w:color w:val="000000" w:themeColor="text1"/>
          <w:sz w:val="22"/>
          <w:szCs w:val="22"/>
        </w:rPr>
        <w:br/>
      </w:r>
      <w:r w:rsidRPr="004B6FE9">
        <w:rPr>
          <w:rFonts w:ascii="Arial" w:hAnsi="Arial" w:cs="Arial"/>
          <w:b w:val="0"/>
          <w:color w:val="000000" w:themeColor="text1"/>
          <w:sz w:val="22"/>
          <w:szCs w:val="22"/>
        </w:rPr>
        <w:t>z niniejszej umowy zarówno w całości, jak i w części, bez uprzedniej pisemnej zgody Zamawiającego</w:t>
      </w:r>
      <w:r w:rsidR="007E6447" w:rsidRPr="004B6FE9">
        <w:rPr>
          <w:rFonts w:ascii="Arial" w:hAnsi="Arial" w:cs="Arial"/>
          <w:b w:val="0"/>
          <w:color w:val="000000" w:themeColor="text1"/>
          <w:sz w:val="22"/>
          <w:szCs w:val="22"/>
        </w:rPr>
        <w:t xml:space="preserve"> pod rygorem nieważności</w:t>
      </w:r>
      <w:r w:rsidRPr="004B6FE9">
        <w:rPr>
          <w:rFonts w:ascii="Arial" w:hAnsi="Arial" w:cs="Arial"/>
          <w:b w:val="0"/>
          <w:color w:val="000000" w:themeColor="text1"/>
          <w:sz w:val="22"/>
          <w:szCs w:val="22"/>
        </w:rPr>
        <w:t>.</w:t>
      </w:r>
    </w:p>
    <w:p w:rsidR="007B7BE2" w:rsidRPr="004B6FE9" w:rsidRDefault="007B7BE2" w:rsidP="00AE2069">
      <w:pPr>
        <w:pStyle w:val="Tekstpodstawowy"/>
        <w:spacing w:line="276" w:lineRule="auto"/>
        <w:jc w:val="both"/>
        <w:rPr>
          <w:rFonts w:ascii="Arial" w:hAnsi="Arial" w:cs="Arial"/>
          <w:b w:val="0"/>
          <w:color w:val="000000" w:themeColor="text1"/>
          <w:sz w:val="22"/>
          <w:szCs w:val="22"/>
        </w:rPr>
      </w:pPr>
    </w:p>
    <w:p w:rsidR="00F33697" w:rsidRPr="004B6FE9" w:rsidRDefault="00E945C2" w:rsidP="00AE2069">
      <w:pPr>
        <w:spacing w:line="276" w:lineRule="auto"/>
        <w:jc w:val="center"/>
        <w:rPr>
          <w:rFonts w:ascii="Arial" w:hAnsi="Arial" w:cs="Arial"/>
          <w:b/>
          <w:color w:val="000000" w:themeColor="text1"/>
          <w:sz w:val="22"/>
          <w:szCs w:val="22"/>
        </w:rPr>
      </w:pPr>
      <w:r w:rsidRPr="004B6FE9">
        <w:rPr>
          <w:rFonts w:ascii="Arial" w:hAnsi="Arial" w:cs="Arial"/>
          <w:b/>
          <w:color w:val="000000" w:themeColor="text1"/>
          <w:sz w:val="22"/>
          <w:szCs w:val="22"/>
        </w:rPr>
        <w:t>§ 17</w:t>
      </w:r>
    </w:p>
    <w:p w:rsidR="00F33697" w:rsidRPr="004B6FE9" w:rsidRDefault="00D6371F" w:rsidP="00AE2069">
      <w:pPr>
        <w:spacing w:line="276" w:lineRule="auto"/>
        <w:ind w:left="284" w:hanging="284"/>
        <w:jc w:val="center"/>
        <w:rPr>
          <w:rFonts w:ascii="Arial" w:hAnsi="Arial" w:cs="Arial"/>
          <w:b/>
          <w:color w:val="000000" w:themeColor="text1"/>
          <w:sz w:val="22"/>
          <w:szCs w:val="22"/>
        </w:rPr>
      </w:pPr>
      <w:r w:rsidRPr="004B6FE9">
        <w:rPr>
          <w:rFonts w:ascii="Arial" w:hAnsi="Arial" w:cs="Arial"/>
          <w:b/>
          <w:color w:val="000000" w:themeColor="text1"/>
          <w:sz w:val="22"/>
          <w:szCs w:val="22"/>
        </w:rPr>
        <w:t>POSTANOWIENIA</w:t>
      </w:r>
      <w:r w:rsidR="00731911" w:rsidRPr="004B6FE9">
        <w:rPr>
          <w:rFonts w:ascii="Arial" w:hAnsi="Arial" w:cs="Arial"/>
          <w:b/>
          <w:color w:val="000000" w:themeColor="text1"/>
          <w:sz w:val="22"/>
          <w:szCs w:val="22"/>
        </w:rPr>
        <w:t xml:space="preserve"> I INFORMACJE</w:t>
      </w:r>
      <w:r w:rsidRPr="004B6FE9">
        <w:rPr>
          <w:rFonts w:ascii="Arial" w:hAnsi="Arial" w:cs="Arial"/>
          <w:b/>
          <w:color w:val="000000" w:themeColor="text1"/>
          <w:sz w:val="22"/>
          <w:szCs w:val="22"/>
        </w:rPr>
        <w:t xml:space="preserve"> KOŃCOWE</w:t>
      </w:r>
    </w:p>
    <w:p w:rsidR="00A504C1" w:rsidRPr="004B6FE9" w:rsidRDefault="00A504C1"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W sprawach nieuregulowanych w umowie będą miały</w:t>
      </w:r>
      <w:r w:rsidR="00972E5B" w:rsidRPr="004B6FE9">
        <w:rPr>
          <w:rFonts w:ascii="Arial" w:hAnsi="Arial" w:cs="Arial"/>
          <w:color w:val="000000" w:themeColor="text1"/>
          <w:sz w:val="22"/>
          <w:szCs w:val="22"/>
        </w:rPr>
        <w:t xml:space="preserve"> zastosowanie</w:t>
      </w:r>
      <w:r w:rsidR="00C606AC" w:rsidRPr="004B6FE9">
        <w:rPr>
          <w:rFonts w:ascii="Arial" w:hAnsi="Arial" w:cs="Arial"/>
          <w:color w:val="000000" w:themeColor="text1"/>
          <w:sz w:val="22"/>
          <w:szCs w:val="22"/>
        </w:rPr>
        <w:t xml:space="preserve"> </w:t>
      </w:r>
      <w:r w:rsidR="00D6371F" w:rsidRPr="004B6FE9">
        <w:rPr>
          <w:rFonts w:ascii="Arial" w:hAnsi="Arial" w:cs="Arial"/>
          <w:color w:val="000000" w:themeColor="text1"/>
          <w:sz w:val="22"/>
          <w:szCs w:val="22"/>
        </w:rPr>
        <w:t>odpowiednie przepisy obowiązującego pra</w:t>
      </w:r>
      <w:bookmarkStart w:id="0" w:name="_GoBack"/>
      <w:bookmarkEnd w:id="0"/>
      <w:r w:rsidR="00D6371F" w:rsidRPr="004B6FE9">
        <w:rPr>
          <w:rFonts w:ascii="Arial" w:hAnsi="Arial" w:cs="Arial"/>
          <w:color w:val="000000" w:themeColor="text1"/>
          <w:sz w:val="22"/>
          <w:szCs w:val="22"/>
        </w:rPr>
        <w:t xml:space="preserve">wa, w szczególności </w:t>
      </w:r>
      <w:r w:rsidR="00C606AC" w:rsidRPr="004B6FE9">
        <w:rPr>
          <w:rFonts w:ascii="Arial" w:hAnsi="Arial" w:cs="Arial"/>
          <w:color w:val="000000" w:themeColor="text1"/>
          <w:sz w:val="22"/>
          <w:szCs w:val="22"/>
        </w:rPr>
        <w:t>u</w:t>
      </w:r>
      <w:r w:rsidR="00D91708" w:rsidRPr="004B6FE9">
        <w:rPr>
          <w:rFonts w:ascii="Arial" w:hAnsi="Arial" w:cs="Arial"/>
          <w:color w:val="000000" w:themeColor="text1"/>
          <w:sz w:val="22"/>
          <w:szCs w:val="22"/>
        </w:rPr>
        <w:t xml:space="preserve">stawy </w:t>
      </w:r>
      <w:r w:rsidR="00F92637" w:rsidRPr="004B6FE9">
        <w:rPr>
          <w:rFonts w:ascii="Arial" w:hAnsi="Arial" w:cs="Arial"/>
          <w:color w:val="000000" w:themeColor="text1"/>
          <w:sz w:val="22"/>
          <w:szCs w:val="22"/>
        </w:rPr>
        <w:t>Prawa</w:t>
      </w:r>
      <w:r w:rsidR="00924A24" w:rsidRPr="004B6FE9">
        <w:rPr>
          <w:rFonts w:ascii="Arial" w:hAnsi="Arial" w:cs="Arial"/>
          <w:color w:val="000000" w:themeColor="text1"/>
          <w:sz w:val="22"/>
          <w:szCs w:val="22"/>
        </w:rPr>
        <w:t xml:space="preserve"> budowlanego</w:t>
      </w:r>
      <w:r w:rsidR="007E6447" w:rsidRPr="004B6FE9">
        <w:rPr>
          <w:rFonts w:ascii="Arial" w:hAnsi="Arial" w:cs="Arial"/>
          <w:color w:val="000000" w:themeColor="text1"/>
          <w:sz w:val="22"/>
          <w:szCs w:val="22"/>
        </w:rPr>
        <w:t xml:space="preserve"> oraz</w:t>
      </w:r>
      <w:r w:rsidR="00924A24" w:rsidRPr="004B6FE9">
        <w:rPr>
          <w:rFonts w:ascii="Arial" w:hAnsi="Arial" w:cs="Arial"/>
          <w:color w:val="000000" w:themeColor="text1"/>
          <w:sz w:val="22"/>
          <w:szCs w:val="22"/>
        </w:rPr>
        <w:t xml:space="preserve"> Kodeksu cywilnego</w:t>
      </w:r>
      <w:r w:rsidR="00F92637" w:rsidRPr="004B6FE9">
        <w:rPr>
          <w:rFonts w:ascii="Arial" w:hAnsi="Arial" w:cs="Arial"/>
          <w:color w:val="000000" w:themeColor="text1"/>
          <w:sz w:val="22"/>
          <w:szCs w:val="22"/>
        </w:rPr>
        <w:t>.</w:t>
      </w:r>
    </w:p>
    <w:p w:rsidR="00D6371F" w:rsidRPr="004B6FE9" w:rsidRDefault="00EC19B6"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4B6FE9">
        <w:rPr>
          <w:rFonts w:ascii="Arial" w:hAnsi="Arial" w:cs="Arial"/>
          <w:snapToGrid w:val="0"/>
          <w:color w:val="000000" w:themeColor="text1"/>
          <w:sz w:val="22"/>
          <w:szCs w:val="22"/>
        </w:rPr>
        <w:t xml:space="preserve">W razie powstania sporu – sądem właściwym do jego rozpoznawania jest </w:t>
      </w:r>
      <w:r w:rsidR="00C840FD" w:rsidRPr="004B6FE9">
        <w:rPr>
          <w:rFonts w:ascii="Arial" w:hAnsi="Arial" w:cs="Arial"/>
          <w:snapToGrid w:val="0"/>
          <w:color w:val="000000" w:themeColor="text1"/>
          <w:sz w:val="22"/>
          <w:szCs w:val="22"/>
        </w:rPr>
        <w:t>sąd właściwy dla siedziby Zamawiającego</w:t>
      </w:r>
      <w:r w:rsidR="00D6371F" w:rsidRPr="004B6FE9">
        <w:rPr>
          <w:rFonts w:ascii="Arial" w:hAnsi="Arial" w:cs="Arial"/>
          <w:snapToGrid w:val="0"/>
          <w:color w:val="000000" w:themeColor="text1"/>
          <w:sz w:val="22"/>
          <w:szCs w:val="22"/>
        </w:rPr>
        <w:t>.</w:t>
      </w:r>
    </w:p>
    <w:p w:rsidR="0054688E" w:rsidRPr="004B6FE9" w:rsidRDefault="006E2D9C"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4B6FE9">
        <w:rPr>
          <w:rFonts w:ascii="Arial" w:hAnsi="Arial" w:cs="Arial"/>
          <w:color w:val="000000" w:themeColor="text1"/>
          <w:sz w:val="22"/>
          <w:szCs w:val="22"/>
        </w:rPr>
        <w:t>Przedmiotowa i</w:t>
      </w:r>
      <w:r w:rsidR="0054688E" w:rsidRPr="004B6FE9">
        <w:rPr>
          <w:rFonts w:ascii="Arial" w:hAnsi="Arial" w:cs="Arial"/>
          <w:color w:val="000000" w:themeColor="text1"/>
          <w:sz w:val="22"/>
          <w:szCs w:val="22"/>
        </w:rPr>
        <w:t xml:space="preserve">nwestycja jest częścią projektu „Bydgoszcz zielono-niebieska. Retencja </w:t>
      </w:r>
      <w:r w:rsidR="0054688E" w:rsidRPr="004B6FE9">
        <w:rPr>
          <w:rFonts w:ascii="Arial" w:hAnsi="Arial" w:cs="Arial"/>
          <w:color w:val="000000" w:themeColor="text1"/>
          <w:sz w:val="22"/>
          <w:szCs w:val="22"/>
        </w:rPr>
        <w:br/>
        <w:t>i zagospodarowanie wód opadowych lub roztopowych”</w:t>
      </w:r>
      <w:r w:rsidR="00150FAE" w:rsidRPr="004B6FE9">
        <w:rPr>
          <w:rFonts w:ascii="Arial" w:hAnsi="Arial" w:cs="Arial"/>
          <w:color w:val="000000" w:themeColor="text1"/>
          <w:sz w:val="22"/>
          <w:szCs w:val="22"/>
        </w:rPr>
        <w:t>,</w:t>
      </w:r>
      <w:r w:rsidR="0054688E" w:rsidRPr="004B6FE9">
        <w:rPr>
          <w:rFonts w:ascii="Arial" w:hAnsi="Arial" w:cs="Arial"/>
          <w:color w:val="000000" w:themeColor="text1"/>
          <w:sz w:val="22"/>
          <w:szCs w:val="22"/>
        </w:rPr>
        <w:t xml:space="preserve"> współfinansowanym w ramach Programu Fundusze Europejskie na Infrastrukturę, Klimat i Środowisko.</w:t>
      </w:r>
    </w:p>
    <w:p w:rsidR="00706593" w:rsidRPr="004B6FE9" w:rsidRDefault="00706593" w:rsidP="006201EF">
      <w:pPr>
        <w:pStyle w:val="Akapitzlist"/>
        <w:numPr>
          <w:ilvl w:val="0"/>
          <w:numId w:val="13"/>
        </w:numPr>
        <w:spacing w:line="276" w:lineRule="auto"/>
        <w:ind w:left="284" w:hanging="284"/>
        <w:jc w:val="both"/>
        <w:rPr>
          <w:rStyle w:val="Domylnaczcionkaakapitu1"/>
          <w:rFonts w:ascii="Arial" w:hAnsi="Arial" w:cs="Arial"/>
          <w:color w:val="000000" w:themeColor="text1"/>
          <w:sz w:val="22"/>
          <w:szCs w:val="22"/>
        </w:rPr>
      </w:pPr>
      <w:r w:rsidRPr="004B6FE9">
        <w:rPr>
          <w:rFonts w:ascii="Arial" w:hAnsi="Arial" w:cs="Arial"/>
          <w:bCs/>
          <w:iCs/>
          <w:color w:val="000000" w:themeColor="text1"/>
          <w:sz w:val="22"/>
          <w:szCs w:val="22"/>
        </w:rPr>
        <w:t xml:space="preserve">W Urzędzie Miasta Bydgoszczy wdrożona została wewnętrzna procedura </w:t>
      </w:r>
      <w:r w:rsidRPr="004B6FE9">
        <w:rPr>
          <w:rStyle w:val="Domylnaczcionkaakapitu1"/>
          <w:rFonts w:ascii="Arial" w:hAnsi="Arial" w:cs="Arial"/>
          <w:bCs/>
          <w:iCs/>
          <w:color w:val="000000" w:themeColor="text1"/>
          <w:sz w:val="22"/>
          <w:szCs w:val="22"/>
        </w:rPr>
        <w:t>dokonywania zgłoszeń naruszeń prawa i podejmowania działań następczych. Szczegółowe informacje na ten temat można znaleźć na stronie Biuletynu Informacji Publicznej Urzędu Miasta Bydgoszczy i na stronie</w:t>
      </w:r>
      <w:r w:rsidR="00D1481A" w:rsidRPr="004B6FE9">
        <w:rPr>
          <w:rStyle w:val="Domylnaczcionkaakapitu1"/>
          <w:rFonts w:ascii="Arial" w:hAnsi="Arial" w:cs="Arial"/>
          <w:bCs/>
          <w:iCs/>
          <w:color w:val="000000" w:themeColor="text1"/>
          <w:sz w:val="22"/>
          <w:szCs w:val="22"/>
        </w:rPr>
        <w:t>:</w:t>
      </w:r>
      <w:r w:rsidRPr="004B6FE9">
        <w:rPr>
          <w:rStyle w:val="Domylnaczcionkaakapitu1"/>
          <w:rFonts w:ascii="Arial" w:hAnsi="Arial" w:cs="Arial"/>
          <w:bCs/>
          <w:iCs/>
          <w:color w:val="000000" w:themeColor="text1"/>
          <w:sz w:val="22"/>
          <w:szCs w:val="22"/>
        </w:rPr>
        <w:t xml:space="preserve"> </w:t>
      </w:r>
    </w:p>
    <w:p w:rsidR="00706593" w:rsidRPr="004B6FE9" w:rsidRDefault="001231DF" w:rsidP="00AE2069">
      <w:pPr>
        <w:pStyle w:val="Akapitzlist"/>
        <w:spacing w:line="276" w:lineRule="auto"/>
        <w:ind w:left="284"/>
        <w:jc w:val="both"/>
        <w:rPr>
          <w:rFonts w:ascii="Arial" w:hAnsi="Arial" w:cs="Arial"/>
          <w:color w:val="000000" w:themeColor="text1"/>
        </w:rPr>
      </w:pPr>
      <w:hyperlink r:id="rId11" w:history="1">
        <w:r w:rsidR="00706593" w:rsidRPr="004B6FE9">
          <w:rPr>
            <w:rStyle w:val="Hipercze"/>
            <w:rFonts w:ascii="Arial" w:hAnsi="Arial" w:cs="Arial"/>
            <w:color w:val="000000" w:themeColor="text1"/>
          </w:rPr>
          <w:t>https://prawomiejscowe.pl/UrzadMiastaBydgoszczy/document/1094871/Zarzadzenie-533_2024</w:t>
        </w:r>
      </w:hyperlink>
      <w:r w:rsidR="00706593" w:rsidRPr="004B6FE9">
        <w:rPr>
          <w:rStyle w:val="Hipercze"/>
          <w:rFonts w:ascii="Arial" w:hAnsi="Arial" w:cs="Arial"/>
          <w:color w:val="000000" w:themeColor="text1"/>
        </w:rPr>
        <w:t>.</w:t>
      </w:r>
    </w:p>
    <w:p w:rsidR="00DC5F2F" w:rsidRPr="004B6FE9" w:rsidRDefault="00A504C1" w:rsidP="006201EF">
      <w:pPr>
        <w:pStyle w:val="Akapitzlist"/>
        <w:numPr>
          <w:ilvl w:val="0"/>
          <w:numId w:val="13"/>
        </w:numPr>
        <w:spacing w:line="276" w:lineRule="auto"/>
        <w:ind w:left="284" w:hanging="284"/>
        <w:jc w:val="both"/>
        <w:rPr>
          <w:rFonts w:ascii="Arial" w:hAnsi="Arial" w:cs="Arial"/>
          <w:color w:val="000000" w:themeColor="text1"/>
          <w:sz w:val="22"/>
          <w:szCs w:val="22"/>
        </w:rPr>
      </w:pPr>
      <w:r w:rsidRPr="004B6FE9">
        <w:rPr>
          <w:rFonts w:ascii="Arial" w:hAnsi="Arial" w:cs="Arial"/>
          <w:snapToGrid w:val="0"/>
          <w:color w:val="000000" w:themeColor="text1"/>
          <w:sz w:val="22"/>
          <w:szCs w:val="22"/>
        </w:rPr>
        <w:t>Umo</w:t>
      </w:r>
      <w:r w:rsidRPr="004B6FE9">
        <w:rPr>
          <w:rFonts w:ascii="Arial" w:hAnsi="Arial" w:cs="Arial"/>
          <w:color w:val="000000" w:themeColor="text1"/>
          <w:sz w:val="22"/>
          <w:szCs w:val="22"/>
        </w:rPr>
        <w:t>wę sp</w:t>
      </w:r>
      <w:r w:rsidR="00D6371F" w:rsidRPr="004B6FE9">
        <w:rPr>
          <w:rFonts w:ascii="Arial" w:hAnsi="Arial" w:cs="Arial"/>
          <w:color w:val="000000" w:themeColor="text1"/>
          <w:sz w:val="22"/>
          <w:szCs w:val="22"/>
        </w:rPr>
        <w:t>orządzono</w:t>
      </w:r>
      <w:r w:rsidRPr="004B6FE9">
        <w:rPr>
          <w:rFonts w:ascii="Arial" w:hAnsi="Arial" w:cs="Arial"/>
          <w:color w:val="000000" w:themeColor="text1"/>
          <w:sz w:val="22"/>
          <w:szCs w:val="22"/>
        </w:rPr>
        <w:t xml:space="preserve"> w dwóch jednobrzmiących egze</w:t>
      </w:r>
      <w:r w:rsidR="00AB156B" w:rsidRPr="004B6FE9">
        <w:rPr>
          <w:rFonts w:ascii="Arial" w:hAnsi="Arial" w:cs="Arial"/>
          <w:color w:val="000000" w:themeColor="text1"/>
          <w:sz w:val="22"/>
          <w:szCs w:val="22"/>
        </w:rPr>
        <w:t>mplarzach, po jednym dla każdej</w:t>
      </w:r>
      <w:r w:rsidR="00544D1C" w:rsidRPr="004B6FE9">
        <w:rPr>
          <w:rFonts w:ascii="Arial" w:hAnsi="Arial" w:cs="Arial"/>
          <w:color w:val="000000" w:themeColor="text1"/>
          <w:sz w:val="22"/>
          <w:szCs w:val="22"/>
        </w:rPr>
        <w:t xml:space="preserve"> </w:t>
      </w:r>
      <w:r w:rsidR="00FC0A8D" w:rsidRPr="004B6FE9">
        <w:rPr>
          <w:rFonts w:ascii="Arial" w:hAnsi="Arial" w:cs="Arial"/>
          <w:color w:val="000000" w:themeColor="text1"/>
          <w:sz w:val="22"/>
          <w:szCs w:val="22"/>
        </w:rPr>
        <w:br/>
      </w:r>
      <w:r w:rsidRPr="004B6FE9">
        <w:rPr>
          <w:rFonts w:ascii="Arial" w:hAnsi="Arial" w:cs="Arial"/>
          <w:color w:val="000000" w:themeColor="text1"/>
          <w:sz w:val="22"/>
          <w:szCs w:val="22"/>
        </w:rPr>
        <w:t xml:space="preserve">ze </w:t>
      </w:r>
      <w:r w:rsidR="00D6371F" w:rsidRPr="004B6FE9">
        <w:rPr>
          <w:rFonts w:ascii="Arial" w:hAnsi="Arial" w:cs="Arial"/>
          <w:color w:val="000000" w:themeColor="text1"/>
          <w:sz w:val="22"/>
          <w:szCs w:val="22"/>
        </w:rPr>
        <w:t>S</w:t>
      </w:r>
      <w:r w:rsidRPr="004B6FE9">
        <w:rPr>
          <w:rFonts w:ascii="Arial" w:hAnsi="Arial" w:cs="Arial"/>
          <w:color w:val="000000" w:themeColor="text1"/>
          <w:sz w:val="22"/>
          <w:szCs w:val="22"/>
        </w:rPr>
        <w:t>tron</w:t>
      </w:r>
      <w:r w:rsidR="00DC5F2F" w:rsidRPr="004B6FE9">
        <w:rPr>
          <w:rFonts w:ascii="Arial" w:hAnsi="Arial" w:cs="Arial"/>
          <w:color w:val="000000" w:themeColor="text1"/>
          <w:sz w:val="22"/>
          <w:szCs w:val="22"/>
        </w:rPr>
        <w:t xml:space="preserve"> / Umowę uznaje się za zawartą z dniem złożenia podpisu elektronicznego przez ostatnią ze Stron.</w:t>
      </w:r>
    </w:p>
    <w:p w:rsidR="00DF1166" w:rsidRPr="004B6FE9" w:rsidRDefault="00DF1166" w:rsidP="00AE2069">
      <w:pPr>
        <w:spacing w:line="276" w:lineRule="auto"/>
        <w:rPr>
          <w:rFonts w:ascii="Arial" w:hAnsi="Arial" w:cs="Arial"/>
          <w:i/>
          <w:color w:val="000000" w:themeColor="text1"/>
          <w:sz w:val="16"/>
          <w:szCs w:val="16"/>
        </w:rPr>
      </w:pPr>
    </w:p>
    <w:p w:rsidR="00D471C6" w:rsidRPr="004B6FE9" w:rsidRDefault="00D471C6" w:rsidP="00AE2069">
      <w:pPr>
        <w:spacing w:line="276" w:lineRule="auto"/>
        <w:rPr>
          <w:rFonts w:ascii="Arial" w:hAnsi="Arial" w:cs="Arial"/>
          <w:i/>
          <w:color w:val="000000" w:themeColor="text1"/>
          <w:sz w:val="16"/>
          <w:szCs w:val="16"/>
        </w:rPr>
      </w:pPr>
    </w:p>
    <w:p w:rsidR="00D65F13" w:rsidRPr="004B6FE9" w:rsidRDefault="00D65F13" w:rsidP="00AE2069">
      <w:pPr>
        <w:spacing w:line="276" w:lineRule="auto"/>
        <w:rPr>
          <w:rFonts w:ascii="Arial" w:hAnsi="Arial" w:cs="Arial"/>
          <w:i/>
          <w:color w:val="000000" w:themeColor="text1"/>
          <w:sz w:val="16"/>
          <w:szCs w:val="16"/>
        </w:rPr>
      </w:pPr>
      <w:r w:rsidRPr="004B6FE9">
        <w:rPr>
          <w:rFonts w:ascii="Arial" w:hAnsi="Arial" w:cs="Arial"/>
          <w:i/>
          <w:color w:val="000000" w:themeColor="text1"/>
          <w:sz w:val="16"/>
          <w:szCs w:val="16"/>
        </w:rPr>
        <w:t xml:space="preserve">Załącznik: </w:t>
      </w:r>
    </w:p>
    <w:p w:rsidR="00D65F13" w:rsidRPr="004B6FE9" w:rsidRDefault="00D65F13" w:rsidP="00AE2069">
      <w:pPr>
        <w:spacing w:line="276" w:lineRule="auto"/>
        <w:rPr>
          <w:rFonts w:ascii="Arial" w:hAnsi="Arial" w:cs="Arial"/>
          <w:i/>
          <w:color w:val="000000" w:themeColor="text1"/>
          <w:sz w:val="16"/>
          <w:szCs w:val="16"/>
        </w:rPr>
      </w:pPr>
      <w:r w:rsidRPr="004B6FE9">
        <w:rPr>
          <w:rFonts w:ascii="Arial" w:hAnsi="Arial" w:cs="Arial"/>
          <w:i/>
          <w:color w:val="000000" w:themeColor="text1"/>
          <w:sz w:val="16"/>
          <w:szCs w:val="16"/>
        </w:rPr>
        <w:t xml:space="preserve">- Informacja dotycząca przetwarzania danych osobowych </w:t>
      </w:r>
    </w:p>
    <w:p w:rsidR="00E945C2" w:rsidRPr="004B6FE9" w:rsidRDefault="00E945C2" w:rsidP="00AE2069">
      <w:pPr>
        <w:spacing w:line="276" w:lineRule="auto"/>
        <w:rPr>
          <w:rFonts w:ascii="Arial" w:hAnsi="Arial" w:cs="Arial"/>
          <w:i/>
          <w:color w:val="000000" w:themeColor="text1"/>
          <w:sz w:val="16"/>
          <w:szCs w:val="16"/>
        </w:rPr>
      </w:pPr>
      <w:r w:rsidRPr="004B6FE9">
        <w:rPr>
          <w:rFonts w:ascii="Arial" w:hAnsi="Arial" w:cs="Arial"/>
          <w:i/>
          <w:color w:val="000000" w:themeColor="text1"/>
          <w:sz w:val="16"/>
          <w:szCs w:val="16"/>
        </w:rPr>
        <w:t>- projekt umowy o nadzór autorski</w:t>
      </w:r>
    </w:p>
    <w:p w:rsidR="00D65F13" w:rsidRPr="004B6FE9" w:rsidRDefault="00D65F13" w:rsidP="00AE2069">
      <w:pPr>
        <w:pStyle w:val="Akapitzlist"/>
        <w:spacing w:line="276" w:lineRule="auto"/>
        <w:ind w:left="284"/>
        <w:jc w:val="both"/>
        <w:rPr>
          <w:rFonts w:ascii="Arial" w:hAnsi="Arial" w:cs="Arial"/>
          <w:color w:val="000000" w:themeColor="text1"/>
          <w:sz w:val="22"/>
          <w:szCs w:val="22"/>
        </w:rPr>
      </w:pPr>
    </w:p>
    <w:p w:rsidR="00D471C6" w:rsidRPr="004B6FE9" w:rsidRDefault="00D471C6" w:rsidP="00AE2069">
      <w:pPr>
        <w:pStyle w:val="Akapitzlist"/>
        <w:spacing w:line="276" w:lineRule="auto"/>
        <w:ind w:left="284"/>
        <w:jc w:val="both"/>
        <w:rPr>
          <w:rFonts w:ascii="Arial" w:hAnsi="Arial" w:cs="Arial"/>
          <w:color w:val="000000" w:themeColor="text1"/>
          <w:sz w:val="22"/>
          <w:szCs w:val="22"/>
        </w:rPr>
      </w:pPr>
    </w:p>
    <w:p w:rsidR="00857F3F" w:rsidRPr="004B6FE9" w:rsidRDefault="00A504C1" w:rsidP="00AE2069">
      <w:pPr>
        <w:pStyle w:val="Nagwek5"/>
        <w:spacing w:before="0" w:after="0" w:line="276" w:lineRule="auto"/>
        <w:rPr>
          <w:rFonts w:ascii="Arial" w:hAnsi="Arial" w:cs="Arial"/>
          <w:i w:val="0"/>
          <w:color w:val="000000" w:themeColor="text1"/>
          <w:sz w:val="22"/>
          <w:szCs w:val="22"/>
        </w:rPr>
      </w:pPr>
      <w:r w:rsidRPr="004B6FE9">
        <w:rPr>
          <w:rFonts w:ascii="Arial" w:hAnsi="Arial" w:cs="Arial"/>
          <w:i w:val="0"/>
          <w:color w:val="000000" w:themeColor="text1"/>
          <w:sz w:val="22"/>
          <w:szCs w:val="22"/>
        </w:rPr>
        <w:t>ZAMAWIAJĄCY</w:t>
      </w:r>
      <w:r w:rsidR="00643262" w:rsidRPr="004B6FE9">
        <w:rPr>
          <w:rFonts w:ascii="Arial" w:hAnsi="Arial" w:cs="Arial"/>
          <w:i w:val="0"/>
          <w:color w:val="000000" w:themeColor="text1"/>
          <w:sz w:val="22"/>
          <w:szCs w:val="22"/>
          <w:lang w:val="pl-PL"/>
        </w:rPr>
        <w:t>:</w:t>
      </w:r>
      <w:r w:rsidRPr="004B6FE9">
        <w:rPr>
          <w:rFonts w:ascii="Arial" w:hAnsi="Arial" w:cs="Arial"/>
          <w:i w:val="0"/>
          <w:color w:val="000000" w:themeColor="text1"/>
          <w:sz w:val="22"/>
          <w:szCs w:val="22"/>
        </w:rPr>
        <w:t xml:space="preserve">                         </w:t>
      </w:r>
      <w:r w:rsidRPr="004B6FE9">
        <w:rPr>
          <w:rFonts w:ascii="Arial" w:hAnsi="Arial" w:cs="Arial"/>
          <w:i w:val="0"/>
          <w:color w:val="000000" w:themeColor="text1"/>
          <w:sz w:val="22"/>
          <w:szCs w:val="22"/>
        </w:rPr>
        <w:tab/>
        <w:t xml:space="preserve">   </w:t>
      </w:r>
      <w:r w:rsidRPr="004B6FE9">
        <w:rPr>
          <w:rFonts w:ascii="Arial" w:hAnsi="Arial" w:cs="Arial"/>
          <w:i w:val="0"/>
          <w:color w:val="000000" w:themeColor="text1"/>
          <w:sz w:val="22"/>
          <w:szCs w:val="22"/>
        </w:rPr>
        <w:tab/>
      </w:r>
      <w:r w:rsidRPr="004B6FE9">
        <w:rPr>
          <w:rFonts w:ascii="Arial" w:hAnsi="Arial" w:cs="Arial"/>
          <w:i w:val="0"/>
          <w:color w:val="000000" w:themeColor="text1"/>
          <w:sz w:val="22"/>
          <w:szCs w:val="22"/>
        </w:rPr>
        <w:tab/>
      </w:r>
      <w:r w:rsidRPr="004B6FE9">
        <w:rPr>
          <w:rFonts w:ascii="Arial" w:hAnsi="Arial" w:cs="Arial"/>
          <w:i w:val="0"/>
          <w:color w:val="000000" w:themeColor="text1"/>
          <w:sz w:val="22"/>
          <w:szCs w:val="22"/>
        </w:rPr>
        <w:tab/>
      </w:r>
      <w:r w:rsidR="00164AA0" w:rsidRPr="004B6FE9">
        <w:rPr>
          <w:rFonts w:ascii="Arial" w:hAnsi="Arial" w:cs="Arial"/>
          <w:i w:val="0"/>
          <w:color w:val="000000" w:themeColor="text1"/>
          <w:sz w:val="22"/>
          <w:szCs w:val="22"/>
        </w:rPr>
        <w:tab/>
      </w:r>
      <w:r w:rsidRPr="004B6FE9">
        <w:rPr>
          <w:rFonts w:ascii="Arial" w:hAnsi="Arial" w:cs="Arial"/>
          <w:i w:val="0"/>
          <w:color w:val="000000" w:themeColor="text1"/>
          <w:sz w:val="22"/>
          <w:szCs w:val="22"/>
        </w:rPr>
        <w:t>WYKONAWCA</w:t>
      </w:r>
      <w:r w:rsidR="00643262" w:rsidRPr="004B6FE9">
        <w:rPr>
          <w:rFonts w:ascii="Arial" w:hAnsi="Arial" w:cs="Arial"/>
          <w:i w:val="0"/>
          <w:color w:val="000000" w:themeColor="text1"/>
          <w:sz w:val="22"/>
          <w:szCs w:val="22"/>
          <w:lang w:val="pl-PL"/>
        </w:rPr>
        <w:t>:</w:t>
      </w:r>
    </w:p>
    <w:sectPr w:rsidR="00857F3F" w:rsidRPr="004B6FE9" w:rsidSect="00762D82">
      <w:headerReference w:type="default" r:id="rId12"/>
      <w:footerReference w:type="even" r:id="rId13"/>
      <w:footerReference w:type="default" r:id="rId14"/>
      <w:pgSz w:w="11907" w:h="16840" w:code="9"/>
      <w:pgMar w:top="1134" w:right="1418" w:bottom="1134" w:left="1418" w:header="22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18C" w:rsidRDefault="00E4618C">
      <w:r>
        <w:separator/>
      </w:r>
    </w:p>
  </w:endnote>
  <w:endnote w:type="continuationSeparator" w:id="0">
    <w:p w:rsidR="00E4618C" w:rsidRDefault="00E4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18C" w:rsidRDefault="00E4618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E4618C" w:rsidRDefault="00E4618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18C" w:rsidRDefault="00E4618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1231DF">
      <w:rPr>
        <w:rStyle w:val="Numerstrony"/>
        <w:noProof/>
      </w:rPr>
      <w:t>15</w:t>
    </w:r>
    <w:r>
      <w:rPr>
        <w:rStyle w:val="Numerstrony"/>
      </w:rPr>
      <w:fldChar w:fldCharType="end"/>
    </w:r>
  </w:p>
  <w:p w:rsidR="00E4618C" w:rsidRDefault="00E4618C">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18C" w:rsidRDefault="00E4618C">
      <w:r>
        <w:separator/>
      </w:r>
    </w:p>
  </w:footnote>
  <w:footnote w:type="continuationSeparator" w:id="0">
    <w:p w:rsidR="00E4618C" w:rsidRDefault="00E46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18C" w:rsidRDefault="00E4618C" w:rsidP="003F39F2">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82A0BA7E"/>
    <w:name w:val="WW8Num7"/>
    <w:lvl w:ilvl="0">
      <w:start w:val="3"/>
      <w:numFmt w:val="decimal"/>
      <w:suff w:val="nothing"/>
      <w:lvlText w:val="%1."/>
      <w:lvlJc w:val="left"/>
      <w:pPr>
        <w:ind w:left="360" w:hanging="360"/>
      </w:pPr>
      <w:rPr>
        <w:b/>
        <w:sz w:val="22"/>
      </w:rPr>
    </w:lvl>
    <w:lvl w:ilvl="1">
      <w:start w:val="1"/>
      <w:numFmt w:val="decimal"/>
      <w:suff w:val="nothing"/>
      <w:lvlText w:val="%1.%2."/>
      <w:lvlJc w:val="left"/>
      <w:pPr>
        <w:ind w:left="1037" w:hanging="720"/>
      </w:pPr>
      <w:rPr>
        <w:b/>
      </w:rPr>
    </w:lvl>
    <w:lvl w:ilvl="2">
      <w:start w:val="1"/>
      <w:numFmt w:val="decimal"/>
      <w:suff w:val="nothing"/>
      <w:lvlText w:val="%1.%2.%3."/>
      <w:lvlJc w:val="left"/>
      <w:pPr>
        <w:ind w:left="1354" w:hanging="720"/>
      </w:pPr>
      <w:rPr>
        <w:b/>
      </w:rPr>
    </w:lvl>
    <w:lvl w:ilvl="3">
      <w:start w:val="1"/>
      <w:numFmt w:val="decimal"/>
      <w:suff w:val="nothing"/>
      <w:lvlText w:val="%1.%2.%3.%4."/>
      <w:lvlJc w:val="left"/>
      <w:pPr>
        <w:ind w:left="2031" w:hanging="1080"/>
      </w:pPr>
      <w:rPr>
        <w:b/>
      </w:rPr>
    </w:lvl>
    <w:lvl w:ilvl="4">
      <w:start w:val="1"/>
      <w:numFmt w:val="decimal"/>
      <w:suff w:val="nothing"/>
      <w:lvlText w:val="%1.%2.%3.%4.%5."/>
      <w:lvlJc w:val="left"/>
      <w:pPr>
        <w:ind w:left="2348" w:hanging="1080"/>
      </w:pPr>
      <w:rPr>
        <w:b/>
      </w:rPr>
    </w:lvl>
    <w:lvl w:ilvl="5">
      <w:start w:val="1"/>
      <w:numFmt w:val="decimal"/>
      <w:suff w:val="nothing"/>
      <w:lvlText w:val="%1.%2.%3.%4.%5.%6."/>
      <w:lvlJc w:val="left"/>
      <w:pPr>
        <w:ind w:left="3025" w:hanging="1440"/>
      </w:pPr>
      <w:rPr>
        <w:b/>
      </w:rPr>
    </w:lvl>
    <w:lvl w:ilvl="6">
      <w:start w:val="1"/>
      <w:numFmt w:val="decimal"/>
      <w:suff w:val="nothing"/>
      <w:lvlText w:val="%1.%2.%3.%4.%5.%6.%7."/>
      <w:lvlJc w:val="left"/>
      <w:pPr>
        <w:ind w:left="3342" w:hanging="1440"/>
      </w:pPr>
      <w:rPr>
        <w:b/>
      </w:rPr>
    </w:lvl>
    <w:lvl w:ilvl="7">
      <w:start w:val="1"/>
      <w:numFmt w:val="decimal"/>
      <w:suff w:val="nothing"/>
      <w:lvlText w:val="%1.%2.%3.%4.%5.%6.%7.%8."/>
      <w:lvlJc w:val="left"/>
      <w:pPr>
        <w:ind w:left="4019" w:hanging="1800"/>
      </w:pPr>
      <w:rPr>
        <w:b/>
      </w:rPr>
    </w:lvl>
    <w:lvl w:ilvl="8">
      <w:start w:val="1"/>
      <w:numFmt w:val="decimal"/>
      <w:suff w:val="nothing"/>
      <w:lvlText w:val="%1.%2.%3.%4.%5.%6.%7.%8.%9."/>
      <w:lvlJc w:val="left"/>
      <w:pPr>
        <w:ind w:left="4696" w:hanging="2160"/>
      </w:pPr>
      <w:rPr>
        <w:b/>
      </w:rPr>
    </w:lvl>
  </w:abstractNum>
  <w:abstractNum w:abstractNumId="1" w15:restartNumberingAfterBreak="0">
    <w:nsid w:val="0A8B3A2E"/>
    <w:multiLevelType w:val="hybridMultilevel"/>
    <w:tmpl w:val="E16CB1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5C58C3"/>
    <w:multiLevelType w:val="multilevel"/>
    <w:tmpl w:val="83B424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12F50806"/>
    <w:multiLevelType w:val="hybridMultilevel"/>
    <w:tmpl w:val="E1921E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915433"/>
    <w:multiLevelType w:val="hybridMultilevel"/>
    <w:tmpl w:val="032CE764"/>
    <w:lvl w:ilvl="0" w:tplc="A6C42B9C">
      <w:start w:val="1"/>
      <w:numFmt w:val="decimal"/>
      <w:lvlText w:val="%1)"/>
      <w:lvlJc w:val="left"/>
      <w:pPr>
        <w:tabs>
          <w:tab w:val="num" w:pos="644"/>
        </w:tabs>
        <w:ind w:left="644" w:hanging="360"/>
      </w:pPr>
    </w:lvl>
    <w:lvl w:ilvl="1" w:tplc="7CF89F98">
      <w:start w:val="1"/>
      <w:numFmt w:val="lowerLetter"/>
      <w:lvlText w:val="%2)"/>
      <w:lvlJc w:val="left"/>
      <w:pPr>
        <w:tabs>
          <w:tab w:val="num" w:pos="2062"/>
        </w:tabs>
        <w:ind w:left="2062" w:hanging="360"/>
      </w:pPr>
      <w:rPr>
        <w:b w:val="0"/>
        <w:i w:val="0"/>
        <w:color w:val="auto"/>
        <w:sz w:val="22"/>
        <w:szCs w:val="22"/>
      </w:rPr>
    </w:lvl>
    <w:lvl w:ilvl="2" w:tplc="659467DA">
      <w:start w:val="1"/>
      <w:numFmt w:val="decimal"/>
      <w:lvlText w:val="%3."/>
      <w:lvlJc w:val="left"/>
      <w:pPr>
        <w:tabs>
          <w:tab w:val="num" w:pos="2160"/>
        </w:tabs>
        <w:ind w:left="2160" w:hanging="360"/>
      </w:pPr>
      <w:rPr>
        <w:rFonts w:ascii="Arial" w:hAnsi="Arial" w:cs="Arial" w:hint="default"/>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4512085"/>
    <w:multiLevelType w:val="hybridMultilevel"/>
    <w:tmpl w:val="3E7214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033678"/>
    <w:multiLevelType w:val="hybridMultilevel"/>
    <w:tmpl w:val="D7B035A2"/>
    <w:lvl w:ilvl="0" w:tplc="018464BA">
      <w:start w:val="1"/>
      <w:numFmt w:val="decimal"/>
      <w:lvlText w:val="%1."/>
      <w:lvlJc w:val="left"/>
      <w:pPr>
        <w:tabs>
          <w:tab w:val="num" w:pos="360"/>
        </w:tabs>
        <w:ind w:left="360" w:hanging="360"/>
      </w:pPr>
      <w:rPr>
        <w:b w:val="0"/>
        <w:i w:val="0"/>
        <w:strike w:val="0"/>
      </w:rPr>
    </w:lvl>
    <w:lvl w:ilvl="1" w:tplc="32AEC0F0">
      <w:start w:val="1"/>
      <w:numFmt w:val="decimal"/>
      <w:lvlText w:val="%2)"/>
      <w:lvlJc w:val="left"/>
      <w:pPr>
        <w:tabs>
          <w:tab w:val="num" w:pos="1014"/>
        </w:tabs>
        <w:ind w:left="1014" w:hanging="360"/>
      </w:pPr>
      <w:rPr>
        <w:color w:val="auto"/>
      </w:rPr>
    </w:lvl>
    <w:lvl w:ilvl="2" w:tplc="0415001B">
      <w:start w:val="1"/>
      <w:numFmt w:val="decimal"/>
      <w:lvlText w:val="%3."/>
      <w:lvlJc w:val="left"/>
      <w:pPr>
        <w:tabs>
          <w:tab w:val="num" w:pos="1734"/>
        </w:tabs>
        <w:ind w:left="1734" w:hanging="360"/>
      </w:pPr>
    </w:lvl>
    <w:lvl w:ilvl="3" w:tplc="0415000F">
      <w:start w:val="1"/>
      <w:numFmt w:val="decimal"/>
      <w:lvlText w:val="%4."/>
      <w:lvlJc w:val="left"/>
      <w:pPr>
        <w:tabs>
          <w:tab w:val="num" w:pos="2454"/>
        </w:tabs>
        <w:ind w:left="2454" w:hanging="360"/>
      </w:pPr>
    </w:lvl>
    <w:lvl w:ilvl="4" w:tplc="04150019">
      <w:start w:val="1"/>
      <w:numFmt w:val="decimal"/>
      <w:lvlText w:val="%5."/>
      <w:lvlJc w:val="left"/>
      <w:pPr>
        <w:tabs>
          <w:tab w:val="num" w:pos="3174"/>
        </w:tabs>
        <w:ind w:left="3174" w:hanging="360"/>
      </w:pPr>
    </w:lvl>
    <w:lvl w:ilvl="5" w:tplc="0415001B">
      <w:start w:val="1"/>
      <w:numFmt w:val="decimal"/>
      <w:lvlText w:val="%6."/>
      <w:lvlJc w:val="left"/>
      <w:pPr>
        <w:tabs>
          <w:tab w:val="num" w:pos="3894"/>
        </w:tabs>
        <w:ind w:left="3894" w:hanging="360"/>
      </w:pPr>
    </w:lvl>
    <w:lvl w:ilvl="6" w:tplc="0415000F">
      <w:start w:val="1"/>
      <w:numFmt w:val="decimal"/>
      <w:lvlText w:val="%7."/>
      <w:lvlJc w:val="left"/>
      <w:pPr>
        <w:tabs>
          <w:tab w:val="num" w:pos="4614"/>
        </w:tabs>
        <w:ind w:left="4614" w:hanging="360"/>
      </w:pPr>
    </w:lvl>
    <w:lvl w:ilvl="7" w:tplc="04150019">
      <w:start w:val="1"/>
      <w:numFmt w:val="decimal"/>
      <w:lvlText w:val="%8."/>
      <w:lvlJc w:val="left"/>
      <w:pPr>
        <w:tabs>
          <w:tab w:val="num" w:pos="5334"/>
        </w:tabs>
        <w:ind w:left="5334" w:hanging="360"/>
      </w:pPr>
    </w:lvl>
    <w:lvl w:ilvl="8" w:tplc="0415001B">
      <w:start w:val="1"/>
      <w:numFmt w:val="decimal"/>
      <w:lvlText w:val="%9."/>
      <w:lvlJc w:val="left"/>
      <w:pPr>
        <w:tabs>
          <w:tab w:val="num" w:pos="6054"/>
        </w:tabs>
        <w:ind w:left="6054" w:hanging="360"/>
      </w:pPr>
    </w:lvl>
  </w:abstractNum>
  <w:abstractNum w:abstractNumId="7" w15:restartNumberingAfterBreak="0">
    <w:nsid w:val="1B234393"/>
    <w:multiLevelType w:val="singleLevel"/>
    <w:tmpl w:val="0415000F"/>
    <w:lvl w:ilvl="0">
      <w:start w:val="1"/>
      <w:numFmt w:val="decimal"/>
      <w:lvlText w:val="%1."/>
      <w:lvlJc w:val="left"/>
      <w:pPr>
        <w:ind w:left="720" w:hanging="360"/>
      </w:pPr>
      <w:rPr>
        <w:rFonts w:hint="default"/>
      </w:rPr>
    </w:lvl>
  </w:abstractNum>
  <w:abstractNum w:abstractNumId="8" w15:restartNumberingAfterBreak="0">
    <w:nsid w:val="1B7464FC"/>
    <w:multiLevelType w:val="hybridMultilevel"/>
    <w:tmpl w:val="B494122C"/>
    <w:lvl w:ilvl="0" w:tplc="5FDE3700">
      <w:start w:val="1"/>
      <w:numFmt w:val="decimal"/>
      <w:lvlText w:val="%1)"/>
      <w:lvlJc w:val="left"/>
      <w:pPr>
        <w:ind w:left="720" w:hanging="360"/>
      </w:pPr>
      <w:rPr>
        <w:rFonts w:ascii="Arial" w:eastAsia="Times New Roman" w:hAnsi="Arial" w:cs="Arial"/>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9F5D00"/>
    <w:multiLevelType w:val="hybridMultilevel"/>
    <w:tmpl w:val="218667B0"/>
    <w:lvl w:ilvl="0" w:tplc="CE6E07EE">
      <w:start w:val="1"/>
      <w:numFmt w:val="decimal"/>
      <w:lvlText w:val="%1)"/>
      <w:lvlJc w:val="left"/>
      <w:pPr>
        <w:tabs>
          <w:tab w:val="num" w:pos="360"/>
        </w:tabs>
        <w:ind w:left="360" w:hanging="360"/>
      </w:pPr>
    </w:lvl>
    <w:lvl w:ilvl="1" w:tplc="232A724C">
      <w:start w:val="1"/>
      <w:numFmt w:val="decimal"/>
      <w:lvlText w:val="%2."/>
      <w:lvlJc w:val="left"/>
      <w:pPr>
        <w:tabs>
          <w:tab w:val="num" w:pos="360"/>
        </w:tabs>
        <w:ind w:left="360" w:hanging="360"/>
      </w:pPr>
      <w:rPr>
        <w:b w:val="0"/>
        <w:sz w:val="22"/>
        <w:szCs w:val="22"/>
      </w:rPr>
    </w:lvl>
    <w:lvl w:ilvl="2" w:tplc="0415001B">
      <w:start w:val="1"/>
      <w:numFmt w:val="decimal"/>
      <w:lvlText w:val="%3."/>
      <w:lvlJc w:val="left"/>
      <w:pPr>
        <w:tabs>
          <w:tab w:val="num" w:pos="2158"/>
        </w:tabs>
        <w:ind w:left="2158" w:hanging="360"/>
      </w:pPr>
    </w:lvl>
    <w:lvl w:ilvl="3" w:tplc="0415000F">
      <w:start w:val="1"/>
      <w:numFmt w:val="decimal"/>
      <w:lvlText w:val="%4."/>
      <w:lvlJc w:val="left"/>
      <w:pPr>
        <w:tabs>
          <w:tab w:val="num" w:pos="2878"/>
        </w:tabs>
        <w:ind w:left="2878" w:hanging="360"/>
      </w:pPr>
    </w:lvl>
    <w:lvl w:ilvl="4" w:tplc="04150019">
      <w:start w:val="1"/>
      <w:numFmt w:val="decimal"/>
      <w:lvlText w:val="%5."/>
      <w:lvlJc w:val="left"/>
      <w:pPr>
        <w:tabs>
          <w:tab w:val="num" w:pos="3598"/>
        </w:tabs>
        <w:ind w:left="3598" w:hanging="360"/>
      </w:pPr>
    </w:lvl>
    <w:lvl w:ilvl="5" w:tplc="0415001B">
      <w:start w:val="1"/>
      <w:numFmt w:val="decimal"/>
      <w:lvlText w:val="%6."/>
      <w:lvlJc w:val="left"/>
      <w:pPr>
        <w:tabs>
          <w:tab w:val="num" w:pos="4318"/>
        </w:tabs>
        <w:ind w:left="4318" w:hanging="360"/>
      </w:pPr>
    </w:lvl>
    <w:lvl w:ilvl="6" w:tplc="0415000F">
      <w:start w:val="1"/>
      <w:numFmt w:val="decimal"/>
      <w:lvlText w:val="%7."/>
      <w:lvlJc w:val="left"/>
      <w:pPr>
        <w:tabs>
          <w:tab w:val="num" w:pos="5038"/>
        </w:tabs>
        <w:ind w:left="5038" w:hanging="360"/>
      </w:pPr>
    </w:lvl>
    <w:lvl w:ilvl="7" w:tplc="04150019">
      <w:start w:val="1"/>
      <w:numFmt w:val="decimal"/>
      <w:lvlText w:val="%8."/>
      <w:lvlJc w:val="left"/>
      <w:pPr>
        <w:tabs>
          <w:tab w:val="num" w:pos="5758"/>
        </w:tabs>
        <w:ind w:left="5758" w:hanging="360"/>
      </w:pPr>
    </w:lvl>
    <w:lvl w:ilvl="8" w:tplc="0415001B">
      <w:start w:val="1"/>
      <w:numFmt w:val="decimal"/>
      <w:lvlText w:val="%9."/>
      <w:lvlJc w:val="left"/>
      <w:pPr>
        <w:tabs>
          <w:tab w:val="num" w:pos="6478"/>
        </w:tabs>
        <w:ind w:left="6478" w:hanging="360"/>
      </w:pPr>
    </w:lvl>
  </w:abstractNum>
  <w:abstractNum w:abstractNumId="10" w15:restartNumberingAfterBreak="0">
    <w:nsid w:val="1E421189"/>
    <w:multiLevelType w:val="hybridMultilevel"/>
    <w:tmpl w:val="BF849EB0"/>
    <w:lvl w:ilvl="0" w:tplc="04150011">
      <w:start w:val="1"/>
      <w:numFmt w:val="decimal"/>
      <w:lvlText w:val="%1)"/>
      <w:lvlJc w:val="left"/>
      <w:pPr>
        <w:tabs>
          <w:tab w:val="num" w:pos="720"/>
        </w:tabs>
        <w:ind w:left="720" w:hanging="360"/>
      </w:pPr>
      <w:rPr>
        <w:rFonts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460D94"/>
    <w:multiLevelType w:val="hybridMultilevel"/>
    <w:tmpl w:val="70D2BD76"/>
    <w:lvl w:ilvl="0" w:tplc="0714C6CA">
      <w:start w:val="1"/>
      <w:numFmt w:val="decimal"/>
      <w:lvlText w:val="%1."/>
      <w:lvlJc w:val="left"/>
      <w:pPr>
        <w:tabs>
          <w:tab w:val="num" w:pos="360"/>
        </w:tabs>
        <w:ind w:left="360" w:hanging="360"/>
      </w:pPr>
      <w:rPr>
        <w:b w:val="0"/>
      </w:rPr>
    </w:lvl>
    <w:lvl w:ilvl="1" w:tplc="CA720A40">
      <w:start w:val="1"/>
      <w:numFmt w:val="lowerLetter"/>
      <w:lvlText w:val="%2)"/>
      <w:lvlJc w:val="left"/>
      <w:pPr>
        <w:tabs>
          <w:tab w:val="num" w:pos="1082"/>
        </w:tabs>
        <w:ind w:left="1082" w:hanging="360"/>
      </w:pPr>
    </w:lvl>
    <w:lvl w:ilvl="2" w:tplc="8910CFF6">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E810453"/>
    <w:multiLevelType w:val="hybridMultilevel"/>
    <w:tmpl w:val="AAA2A972"/>
    <w:lvl w:ilvl="0" w:tplc="FF8AEA6C">
      <w:start w:val="1"/>
      <w:numFmt w:val="lowerLetter"/>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EF003CA"/>
    <w:multiLevelType w:val="hybridMultilevel"/>
    <w:tmpl w:val="0CC8D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605939"/>
    <w:multiLevelType w:val="hybridMultilevel"/>
    <w:tmpl w:val="C6843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C209E1"/>
    <w:multiLevelType w:val="hybridMultilevel"/>
    <w:tmpl w:val="5E8EE40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254463DA"/>
    <w:multiLevelType w:val="hybridMultilevel"/>
    <w:tmpl w:val="7FD2306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99C7261"/>
    <w:multiLevelType w:val="hybridMultilevel"/>
    <w:tmpl w:val="689CC0DC"/>
    <w:lvl w:ilvl="0" w:tplc="C79AD7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AEA0A9C"/>
    <w:multiLevelType w:val="multilevel"/>
    <w:tmpl w:val="63262442"/>
    <w:lvl w:ilvl="0">
      <w:start w:val="2"/>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2B243C72"/>
    <w:multiLevelType w:val="hybridMultilevel"/>
    <w:tmpl w:val="A496B89A"/>
    <w:lvl w:ilvl="0" w:tplc="0415000F">
      <w:start w:val="1"/>
      <w:numFmt w:val="decimal"/>
      <w:lvlText w:val="%1."/>
      <w:lvlJc w:val="left"/>
      <w:pPr>
        <w:ind w:left="720" w:hanging="360"/>
      </w:pPr>
      <w:rPr>
        <w:rFonts w:hint="default"/>
      </w:rPr>
    </w:lvl>
    <w:lvl w:ilvl="1" w:tplc="8D405E5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18535F"/>
    <w:multiLevelType w:val="hybridMultilevel"/>
    <w:tmpl w:val="1F92A842"/>
    <w:lvl w:ilvl="0" w:tplc="0714C6CA">
      <w:start w:val="1"/>
      <w:numFmt w:val="decimal"/>
      <w:lvlText w:val="%1."/>
      <w:lvlJc w:val="left"/>
      <w:pPr>
        <w:tabs>
          <w:tab w:val="num" w:pos="360"/>
        </w:tabs>
        <w:ind w:left="360" w:hanging="360"/>
      </w:pPr>
      <w:rPr>
        <w:b w:val="0"/>
      </w:rPr>
    </w:lvl>
    <w:lvl w:ilvl="1" w:tplc="4C34DFFC">
      <w:start w:val="1"/>
      <w:numFmt w:val="decimal"/>
      <w:lvlText w:val="%2)"/>
      <w:lvlJc w:val="left"/>
      <w:pPr>
        <w:ind w:left="1440" w:hanging="360"/>
      </w:pPr>
      <w:rPr>
        <w:rFonts w:hint="default"/>
      </w:rPr>
    </w:lvl>
    <w:lvl w:ilvl="2" w:tplc="BB8C9AAE">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067129C"/>
    <w:multiLevelType w:val="hybridMultilevel"/>
    <w:tmpl w:val="C36A4534"/>
    <w:lvl w:ilvl="0" w:tplc="04150017">
      <w:start w:val="1"/>
      <w:numFmt w:val="lowerLetter"/>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8F2DB4"/>
    <w:multiLevelType w:val="hybridMultilevel"/>
    <w:tmpl w:val="29D40FCC"/>
    <w:lvl w:ilvl="0" w:tplc="1D92DDD8">
      <w:start w:val="1"/>
      <w:numFmt w:val="decimal"/>
      <w:lvlText w:val="%1."/>
      <w:lvlJc w:val="left"/>
      <w:pPr>
        <w:ind w:left="720" w:hanging="360"/>
      </w:pPr>
      <w:rPr>
        <w:b w:val="0"/>
      </w:rPr>
    </w:lvl>
    <w:lvl w:ilvl="1" w:tplc="89FE6F6C">
      <w:start w:val="1"/>
      <w:numFmt w:val="decimal"/>
      <w:lvlText w:val="%2."/>
      <w:lvlJc w:val="left"/>
      <w:pPr>
        <w:tabs>
          <w:tab w:val="num" w:pos="502"/>
        </w:tabs>
        <w:ind w:left="502" w:hanging="360"/>
      </w:pPr>
      <w:rPr>
        <w:b w:val="0"/>
      </w:rPr>
    </w:lvl>
    <w:lvl w:ilvl="2" w:tplc="88B4F524">
      <w:start w:val="1"/>
      <w:numFmt w:val="decimal"/>
      <w:lvlText w:val="%3."/>
      <w:lvlJc w:val="left"/>
      <w:pPr>
        <w:tabs>
          <w:tab w:val="num" w:pos="2160"/>
        </w:tabs>
        <w:ind w:left="2160" w:hanging="360"/>
      </w:pPr>
    </w:lvl>
    <w:lvl w:ilvl="3" w:tplc="04150011">
      <w:start w:val="1"/>
      <w:numFmt w:val="decimal"/>
      <w:lvlText w:val="%4)"/>
      <w:lvlJc w:val="left"/>
      <w:pPr>
        <w:tabs>
          <w:tab w:val="num" w:pos="2880"/>
        </w:tabs>
        <w:ind w:left="2880" w:hanging="360"/>
      </w:pPr>
    </w:lvl>
    <w:lvl w:ilvl="4" w:tplc="B3288554">
      <w:start w:val="1"/>
      <w:numFmt w:val="decimal"/>
      <w:lvlText w:val="%5."/>
      <w:lvlJc w:val="left"/>
      <w:pPr>
        <w:tabs>
          <w:tab w:val="num" w:pos="3600"/>
        </w:tabs>
        <w:ind w:left="3600" w:hanging="360"/>
      </w:pPr>
    </w:lvl>
    <w:lvl w:ilvl="5" w:tplc="8A1CBB58">
      <w:start w:val="1"/>
      <w:numFmt w:val="decimal"/>
      <w:lvlText w:val="%6."/>
      <w:lvlJc w:val="left"/>
      <w:pPr>
        <w:tabs>
          <w:tab w:val="num" w:pos="4320"/>
        </w:tabs>
        <w:ind w:left="4320" w:hanging="360"/>
      </w:pPr>
    </w:lvl>
    <w:lvl w:ilvl="6" w:tplc="D0BA172C">
      <w:start w:val="1"/>
      <w:numFmt w:val="decimal"/>
      <w:lvlText w:val="%7."/>
      <w:lvlJc w:val="left"/>
      <w:pPr>
        <w:tabs>
          <w:tab w:val="num" w:pos="5040"/>
        </w:tabs>
        <w:ind w:left="5040" w:hanging="360"/>
      </w:pPr>
    </w:lvl>
    <w:lvl w:ilvl="7" w:tplc="6310B36A">
      <w:start w:val="1"/>
      <w:numFmt w:val="decimal"/>
      <w:lvlText w:val="%8."/>
      <w:lvlJc w:val="left"/>
      <w:pPr>
        <w:tabs>
          <w:tab w:val="num" w:pos="5760"/>
        </w:tabs>
        <w:ind w:left="5760" w:hanging="360"/>
      </w:pPr>
    </w:lvl>
    <w:lvl w:ilvl="8" w:tplc="5AB68F78">
      <w:start w:val="1"/>
      <w:numFmt w:val="decimal"/>
      <w:lvlText w:val="%9."/>
      <w:lvlJc w:val="left"/>
      <w:pPr>
        <w:tabs>
          <w:tab w:val="num" w:pos="6480"/>
        </w:tabs>
        <w:ind w:left="6480" w:hanging="360"/>
      </w:pPr>
    </w:lvl>
  </w:abstractNum>
  <w:abstractNum w:abstractNumId="23" w15:restartNumberingAfterBreak="0">
    <w:nsid w:val="3EA45617"/>
    <w:multiLevelType w:val="hybridMultilevel"/>
    <w:tmpl w:val="CC2AECE4"/>
    <w:lvl w:ilvl="0" w:tplc="D4E4EDDA">
      <w:start w:val="1"/>
      <w:numFmt w:val="decimal"/>
      <w:lvlText w:val="%1)"/>
      <w:lvlJc w:val="left"/>
      <w:pPr>
        <w:tabs>
          <w:tab w:val="num" w:pos="1014"/>
        </w:tabs>
        <w:ind w:left="101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1520E7"/>
    <w:multiLevelType w:val="hybridMultilevel"/>
    <w:tmpl w:val="884C454A"/>
    <w:lvl w:ilvl="0" w:tplc="16A2B990">
      <w:start w:val="1"/>
      <w:numFmt w:val="decimal"/>
      <w:lvlText w:val="%1."/>
      <w:lvlJc w:val="left"/>
      <w:pPr>
        <w:ind w:left="72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BE4E6626">
      <w:start w:val="1"/>
      <w:numFmt w:val="lowerLetter"/>
      <w:lvlText w:val="%4)"/>
      <w:lvlJc w:val="left"/>
      <w:pPr>
        <w:ind w:left="2880" w:hanging="360"/>
      </w:pPr>
      <w:rPr>
        <w:rFonts w:ascii="Arial" w:eastAsia="Times New Roman"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E852FF"/>
    <w:multiLevelType w:val="hybridMultilevel"/>
    <w:tmpl w:val="92E86A0A"/>
    <w:lvl w:ilvl="0" w:tplc="AB7E9A7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9155D9"/>
    <w:multiLevelType w:val="hybridMultilevel"/>
    <w:tmpl w:val="CBD0765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2E59B1"/>
    <w:multiLevelType w:val="hybridMultilevel"/>
    <w:tmpl w:val="608C66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864773"/>
    <w:multiLevelType w:val="hybridMultilevel"/>
    <w:tmpl w:val="74B48554"/>
    <w:lvl w:ilvl="0" w:tplc="FFA86FC0">
      <w:start w:val="5"/>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963629"/>
    <w:multiLevelType w:val="hybridMultilevel"/>
    <w:tmpl w:val="8F4E42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BB1E6F"/>
    <w:multiLevelType w:val="hybridMultilevel"/>
    <w:tmpl w:val="8AB83240"/>
    <w:lvl w:ilvl="0" w:tplc="6098FE2C">
      <w:start w:val="1"/>
      <w:numFmt w:val="decimal"/>
      <w:lvlText w:val="%1)"/>
      <w:lvlJc w:val="left"/>
      <w:pPr>
        <w:ind w:left="530" w:hanging="360"/>
      </w:pPr>
      <w:rPr>
        <w:rFonts w:hint="default"/>
      </w:rPr>
    </w:lvl>
    <w:lvl w:ilvl="1" w:tplc="4B46311C">
      <w:start w:val="1"/>
      <w:numFmt w:val="decimal"/>
      <w:lvlText w:val="%2)"/>
      <w:lvlJc w:val="left"/>
      <w:pPr>
        <w:ind w:left="1250" w:hanging="360"/>
      </w:pPr>
      <w:rPr>
        <w:rFonts w:hint="default"/>
      </w:r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31" w15:restartNumberingAfterBreak="0">
    <w:nsid w:val="5ECC0BE7"/>
    <w:multiLevelType w:val="singleLevel"/>
    <w:tmpl w:val="0415000F"/>
    <w:name w:val="WW8Num4"/>
    <w:lvl w:ilvl="0">
      <w:start w:val="1"/>
      <w:numFmt w:val="decimal"/>
      <w:lvlText w:val="%1."/>
      <w:lvlJc w:val="left"/>
      <w:pPr>
        <w:tabs>
          <w:tab w:val="num" w:pos="720"/>
        </w:tabs>
        <w:ind w:left="720" w:hanging="360"/>
      </w:pPr>
    </w:lvl>
  </w:abstractNum>
  <w:abstractNum w:abstractNumId="32" w15:restartNumberingAfterBreak="0">
    <w:nsid w:val="61B22D4C"/>
    <w:multiLevelType w:val="hybridMultilevel"/>
    <w:tmpl w:val="D6E22C74"/>
    <w:lvl w:ilvl="0" w:tplc="83CA7D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2A23B62"/>
    <w:multiLevelType w:val="hybridMultilevel"/>
    <w:tmpl w:val="4FBAED7E"/>
    <w:lvl w:ilvl="0" w:tplc="04150011">
      <w:start w:val="1"/>
      <w:numFmt w:val="decimal"/>
      <w:lvlText w:val="%1)"/>
      <w:lvlJc w:val="left"/>
      <w:pPr>
        <w:tabs>
          <w:tab w:val="num" w:pos="720"/>
        </w:tabs>
        <w:ind w:left="720" w:hanging="360"/>
      </w:pPr>
      <w:rPr>
        <w:rFonts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ED3697"/>
    <w:multiLevelType w:val="hybridMultilevel"/>
    <w:tmpl w:val="10BEC6D2"/>
    <w:lvl w:ilvl="0" w:tplc="1CD2283C">
      <w:start w:val="1"/>
      <w:numFmt w:val="decimal"/>
      <w:lvlText w:val="%1)"/>
      <w:lvlJc w:val="left"/>
      <w:pPr>
        <w:ind w:left="720" w:hanging="360"/>
      </w:pPr>
      <w:rPr>
        <w:rFonts w:ascii="Arial" w:eastAsia="Times New Roman" w:hAnsi="Arial" w:cs="Arial"/>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CB0C92"/>
    <w:multiLevelType w:val="hybridMultilevel"/>
    <w:tmpl w:val="BE9E379E"/>
    <w:lvl w:ilvl="0" w:tplc="F7F8AFD8">
      <w:start w:val="1"/>
      <w:numFmt w:val="decimal"/>
      <w:lvlText w:val="%1."/>
      <w:lvlJc w:val="left"/>
      <w:pPr>
        <w:tabs>
          <w:tab w:val="num" w:pos="720"/>
        </w:tabs>
        <w:ind w:left="720" w:hanging="360"/>
      </w:pPr>
      <w:rPr>
        <w:rFonts w:hint="default"/>
        <w:color w:val="000000" w:themeColor="text1"/>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91051DA"/>
    <w:multiLevelType w:val="hybridMultilevel"/>
    <w:tmpl w:val="9F26E6BE"/>
    <w:lvl w:ilvl="0" w:tplc="32AEC0F0">
      <w:start w:val="1"/>
      <w:numFmt w:val="decimal"/>
      <w:lvlText w:val="%1)"/>
      <w:lvlJc w:val="left"/>
      <w:pPr>
        <w:ind w:left="1004" w:hanging="360"/>
      </w:pPr>
      <w:rPr>
        <w:color w:val="auto"/>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7054137B"/>
    <w:multiLevelType w:val="multilevel"/>
    <w:tmpl w:val="3BBAB63C"/>
    <w:lvl w:ilvl="0">
      <w:start w:val="1"/>
      <w:numFmt w:val="decimal"/>
      <w:lvlText w:val="%1)"/>
      <w:lvlJc w:val="left"/>
      <w:pPr>
        <w:tabs>
          <w:tab w:val="num" w:pos="3196"/>
        </w:tabs>
        <w:ind w:left="3196" w:hanging="360"/>
      </w:pPr>
      <w:rPr>
        <w:rFonts w:hint="default"/>
        <w:i w:val="0"/>
        <w:color w:val="auto"/>
        <w:sz w:val="22"/>
        <w:szCs w:val="22"/>
      </w:rPr>
    </w:lvl>
    <w:lvl w:ilvl="1">
      <w:start w:val="1"/>
      <w:numFmt w:val="lowerLetter"/>
      <w:lvlText w:val="%2)"/>
      <w:lvlJc w:val="left"/>
      <w:pPr>
        <w:ind w:left="1866" w:hanging="360"/>
      </w:pPr>
      <w:rPr>
        <w:rFonts w:ascii="Arial" w:eastAsia="Times New Roman" w:hAnsi="Arial" w:cs="Arial"/>
      </w:r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38" w15:restartNumberingAfterBreak="0">
    <w:nsid w:val="71982B7A"/>
    <w:multiLevelType w:val="hybridMultilevel"/>
    <w:tmpl w:val="1B90C440"/>
    <w:lvl w:ilvl="0" w:tplc="3ED0025A">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980AF7"/>
    <w:multiLevelType w:val="hybridMultilevel"/>
    <w:tmpl w:val="B2E805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EB7091"/>
    <w:multiLevelType w:val="hybridMultilevel"/>
    <w:tmpl w:val="8884BC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EDF1592"/>
    <w:multiLevelType w:val="hybridMultilevel"/>
    <w:tmpl w:val="83BAEE06"/>
    <w:lvl w:ilvl="0" w:tplc="2000E748">
      <w:start w:val="1"/>
      <w:numFmt w:val="decimal"/>
      <w:lvlText w:val="%1)"/>
      <w:lvlJc w:val="left"/>
      <w:pPr>
        <w:ind w:left="720" w:hanging="360"/>
      </w:pPr>
      <w:rPr>
        <w:rFonts w:hint="default"/>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9"/>
  </w:num>
  <w:num w:numId="3">
    <w:abstractNumId w:val="4"/>
  </w:num>
  <w:num w:numId="4">
    <w:abstractNumId w:val="20"/>
  </w:num>
  <w:num w:numId="5">
    <w:abstractNumId w:val="11"/>
  </w:num>
  <w:num w:numId="6">
    <w:abstractNumId w:val="35"/>
  </w:num>
  <w:num w:numId="7">
    <w:abstractNumId w:val="22"/>
  </w:num>
  <w:num w:numId="8">
    <w:abstractNumId w:val="38"/>
  </w:num>
  <w:num w:numId="9">
    <w:abstractNumId w:val="3"/>
  </w:num>
  <w:num w:numId="10">
    <w:abstractNumId w:val="16"/>
  </w:num>
  <w:num w:numId="11">
    <w:abstractNumId w:val="39"/>
  </w:num>
  <w:num w:numId="12">
    <w:abstractNumId w:val="40"/>
  </w:num>
  <w:num w:numId="13">
    <w:abstractNumId w:val="1"/>
  </w:num>
  <w:num w:numId="14">
    <w:abstractNumId w:val="30"/>
  </w:num>
  <w:num w:numId="15">
    <w:abstractNumId w:val="41"/>
  </w:num>
  <w:num w:numId="16">
    <w:abstractNumId w:val="34"/>
  </w:num>
  <w:num w:numId="17">
    <w:abstractNumId w:val="12"/>
  </w:num>
  <w:num w:numId="18">
    <w:abstractNumId w:val="33"/>
  </w:num>
  <w:num w:numId="19">
    <w:abstractNumId w:val="19"/>
  </w:num>
  <w:num w:numId="20">
    <w:abstractNumId w:val="28"/>
  </w:num>
  <w:num w:numId="21">
    <w:abstractNumId w:val="26"/>
  </w:num>
  <w:num w:numId="22">
    <w:abstractNumId w:val="2"/>
  </w:num>
  <w:num w:numId="23">
    <w:abstractNumId w:val="21"/>
  </w:num>
  <w:num w:numId="24">
    <w:abstractNumId w:val="8"/>
  </w:num>
  <w:num w:numId="25">
    <w:abstractNumId w:val="10"/>
  </w:num>
  <w:num w:numId="26">
    <w:abstractNumId w:val="37"/>
  </w:num>
  <w:num w:numId="27">
    <w:abstractNumId w:val="25"/>
  </w:num>
  <w:num w:numId="28">
    <w:abstractNumId w:val="23"/>
  </w:num>
  <w:num w:numId="29">
    <w:abstractNumId w:val="18"/>
  </w:num>
  <w:num w:numId="30">
    <w:abstractNumId w:val="24"/>
  </w:num>
  <w:num w:numId="31">
    <w:abstractNumId w:val="29"/>
  </w:num>
  <w:num w:numId="32">
    <w:abstractNumId w:val="7"/>
  </w:num>
  <w:num w:numId="33">
    <w:abstractNumId w:val="27"/>
  </w:num>
  <w:num w:numId="34">
    <w:abstractNumId w:val="14"/>
  </w:num>
  <w:num w:numId="35">
    <w:abstractNumId w:val="15"/>
  </w:num>
  <w:num w:numId="36">
    <w:abstractNumId w:val="32"/>
  </w:num>
  <w:num w:numId="37">
    <w:abstractNumId w:val="17"/>
  </w:num>
  <w:num w:numId="38">
    <w:abstractNumId w:val="13"/>
  </w:num>
  <w:num w:numId="39">
    <w:abstractNumId w:val="5"/>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73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F1"/>
    <w:rsid w:val="000000E1"/>
    <w:rsid w:val="00000C8B"/>
    <w:rsid w:val="0000122A"/>
    <w:rsid w:val="0000131A"/>
    <w:rsid w:val="000028F6"/>
    <w:rsid w:val="0000332C"/>
    <w:rsid w:val="000033ED"/>
    <w:rsid w:val="00004220"/>
    <w:rsid w:val="00004515"/>
    <w:rsid w:val="00006720"/>
    <w:rsid w:val="00006775"/>
    <w:rsid w:val="0000729F"/>
    <w:rsid w:val="0001112D"/>
    <w:rsid w:val="00011918"/>
    <w:rsid w:val="0001245B"/>
    <w:rsid w:val="00012851"/>
    <w:rsid w:val="0001431F"/>
    <w:rsid w:val="000152C7"/>
    <w:rsid w:val="00015B5D"/>
    <w:rsid w:val="00015BB8"/>
    <w:rsid w:val="0001689B"/>
    <w:rsid w:val="00017D18"/>
    <w:rsid w:val="0002062A"/>
    <w:rsid w:val="00020BD5"/>
    <w:rsid w:val="00021109"/>
    <w:rsid w:val="00021274"/>
    <w:rsid w:val="00021EBA"/>
    <w:rsid w:val="00021EDC"/>
    <w:rsid w:val="00022D4A"/>
    <w:rsid w:val="00023642"/>
    <w:rsid w:val="000246EC"/>
    <w:rsid w:val="00024D7E"/>
    <w:rsid w:val="00024D82"/>
    <w:rsid w:val="000262B1"/>
    <w:rsid w:val="00027AA4"/>
    <w:rsid w:val="00030E36"/>
    <w:rsid w:val="000310F3"/>
    <w:rsid w:val="00032EAD"/>
    <w:rsid w:val="000336A5"/>
    <w:rsid w:val="0003487C"/>
    <w:rsid w:val="00034D76"/>
    <w:rsid w:val="00035043"/>
    <w:rsid w:val="00035200"/>
    <w:rsid w:val="00035FB1"/>
    <w:rsid w:val="00036AAE"/>
    <w:rsid w:val="00037124"/>
    <w:rsid w:val="00040144"/>
    <w:rsid w:val="0004015C"/>
    <w:rsid w:val="000405BA"/>
    <w:rsid w:val="00040C4E"/>
    <w:rsid w:val="00040DE8"/>
    <w:rsid w:val="0004194E"/>
    <w:rsid w:val="0004282C"/>
    <w:rsid w:val="00043529"/>
    <w:rsid w:val="00043563"/>
    <w:rsid w:val="00043BF2"/>
    <w:rsid w:val="00043D08"/>
    <w:rsid w:val="0004417F"/>
    <w:rsid w:val="000445E6"/>
    <w:rsid w:val="0004480F"/>
    <w:rsid w:val="00044E4E"/>
    <w:rsid w:val="00045204"/>
    <w:rsid w:val="00046FB8"/>
    <w:rsid w:val="0004717B"/>
    <w:rsid w:val="00047BC6"/>
    <w:rsid w:val="00047C78"/>
    <w:rsid w:val="0005021D"/>
    <w:rsid w:val="00050F9A"/>
    <w:rsid w:val="0005113F"/>
    <w:rsid w:val="000511AD"/>
    <w:rsid w:val="00051C93"/>
    <w:rsid w:val="00051CCE"/>
    <w:rsid w:val="00051EE4"/>
    <w:rsid w:val="00052444"/>
    <w:rsid w:val="00053B00"/>
    <w:rsid w:val="0005450F"/>
    <w:rsid w:val="0005602A"/>
    <w:rsid w:val="0005733B"/>
    <w:rsid w:val="000577D9"/>
    <w:rsid w:val="0005785F"/>
    <w:rsid w:val="00057CF3"/>
    <w:rsid w:val="0006184F"/>
    <w:rsid w:val="000619E8"/>
    <w:rsid w:val="00062DFD"/>
    <w:rsid w:val="000634CB"/>
    <w:rsid w:val="00064355"/>
    <w:rsid w:val="000649DD"/>
    <w:rsid w:val="00064CC9"/>
    <w:rsid w:val="00064D83"/>
    <w:rsid w:val="00066781"/>
    <w:rsid w:val="000671EB"/>
    <w:rsid w:val="0007022E"/>
    <w:rsid w:val="000709C2"/>
    <w:rsid w:val="000711CC"/>
    <w:rsid w:val="00072217"/>
    <w:rsid w:val="000731BF"/>
    <w:rsid w:val="00073DAC"/>
    <w:rsid w:val="000743F2"/>
    <w:rsid w:val="00074F77"/>
    <w:rsid w:val="000758FE"/>
    <w:rsid w:val="000761AA"/>
    <w:rsid w:val="000761BD"/>
    <w:rsid w:val="000762FF"/>
    <w:rsid w:val="00076576"/>
    <w:rsid w:val="00076EA3"/>
    <w:rsid w:val="00080787"/>
    <w:rsid w:val="00081CCD"/>
    <w:rsid w:val="0008351B"/>
    <w:rsid w:val="000838B7"/>
    <w:rsid w:val="00083C60"/>
    <w:rsid w:val="00083F67"/>
    <w:rsid w:val="00084BDD"/>
    <w:rsid w:val="00084ED6"/>
    <w:rsid w:val="000854D6"/>
    <w:rsid w:val="00085DFF"/>
    <w:rsid w:val="000861DA"/>
    <w:rsid w:val="000866D4"/>
    <w:rsid w:val="000866E0"/>
    <w:rsid w:val="00087D8E"/>
    <w:rsid w:val="00087FC2"/>
    <w:rsid w:val="000901CC"/>
    <w:rsid w:val="0009026A"/>
    <w:rsid w:val="000905F5"/>
    <w:rsid w:val="000921B3"/>
    <w:rsid w:val="00094144"/>
    <w:rsid w:val="00094969"/>
    <w:rsid w:val="00095638"/>
    <w:rsid w:val="000963CE"/>
    <w:rsid w:val="00096570"/>
    <w:rsid w:val="00096A06"/>
    <w:rsid w:val="00096A0E"/>
    <w:rsid w:val="00096BE4"/>
    <w:rsid w:val="00096D02"/>
    <w:rsid w:val="0009718E"/>
    <w:rsid w:val="00097B82"/>
    <w:rsid w:val="00097CA0"/>
    <w:rsid w:val="000A0518"/>
    <w:rsid w:val="000A27D3"/>
    <w:rsid w:val="000A2C43"/>
    <w:rsid w:val="000A3611"/>
    <w:rsid w:val="000A4415"/>
    <w:rsid w:val="000A46D2"/>
    <w:rsid w:val="000A46D3"/>
    <w:rsid w:val="000A4714"/>
    <w:rsid w:val="000A5C58"/>
    <w:rsid w:val="000A5F0E"/>
    <w:rsid w:val="000A6326"/>
    <w:rsid w:val="000A639D"/>
    <w:rsid w:val="000A73D0"/>
    <w:rsid w:val="000A76BF"/>
    <w:rsid w:val="000B017A"/>
    <w:rsid w:val="000B0537"/>
    <w:rsid w:val="000B08C0"/>
    <w:rsid w:val="000B0C67"/>
    <w:rsid w:val="000B0C97"/>
    <w:rsid w:val="000B163D"/>
    <w:rsid w:val="000B1970"/>
    <w:rsid w:val="000B254D"/>
    <w:rsid w:val="000B2C7F"/>
    <w:rsid w:val="000B32B6"/>
    <w:rsid w:val="000B3A45"/>
    <w:rsid w:val="000B42DA"/>
    <w:rsid w:val="000B498D"/>
    <w:rsid w:val="000B67E4"/>
    <w:rsid w:val="000B687D"/>
    <w:rsid w:val="000B6B0B"/>
    <w:rsid w:val="000B6B7D"/>
    <w:rsid w:val="000B7856"/>
    <w:rsid w:val="000C04C6"/>
    <w:rsid w:val="000C0636"/>
    <w:rsid w:val="000C07A1"/>
    <w:rsid w:val="000C0F17"/>
    <w:rsid w:val="000C1107"/>
    <w:rsid w:val="000C1175"/>
    <w:rsid w:val="000C15E7"/>
    <w:rsid w:val="000C2FC9"/>
    <w:rsid w:val="000C3D37"/>
    <w:rsid w:val="000C3F1E"/>
    <w:rsid w:val="000C53EC"/>
    <w:rsid w:val="000C569F"/>
    <w:rsid w:val="000C6660"/>
    <w:rsid w:val="000C66E2"/>
    <w:rsid w:val="000D025A"/>
    <w:rsid w:val="000D0379"/>
    <w:rsid w:val="000D03DA"/>
    <w:rsid w:val="000D0582"/>
    <w:rsid w:val="000D0E10"/>
    <w:rsid w:val="000D2DE4"/>
    <w:rsid w:val="000D2E6B"/>
    <w:rsid w:val="000D3759"/>
    <w:rsid w:val="000D427C"/>
    <w:rsid w:val="000D5037"/>
    <w:rsid w:val="000D549B"/>
    <w:rsid w:val="000D5545"/>
    <w:rsid w:val="000D68D8"/>
    <w:rsid w:val="000D6A4E"/>
    <w:rsid w:val="000E0255"/>
    <w:rsid w:val="000E0505"/>
    <w:rsid w:val="000E0555"/>
    <w:rsid w:val="000E07A5"/>
    <w:rsid w:val="000E089F"/>
    <w:rsid w:val="000E1608"/>
    <w:rsid w:val="000E1FDD"/>
    <w:rsid w:val="000E21C8"/>
    <w:rsid w:val="000E25C8"/>
    <w:rsid w:val="000E3092"/>
    <w:rsid w:val="000E3645"/>
    <w:rsid w:val="000E4963"/>
    <w:rsid w:val="000E50FD"/>
    <w:rsid w:val="000E5752"/>
    <w:rsid w:val="000E67DF"/>
    <w:rsid w:val="000E78B4"/>
    <w:rsid w:val="000E7936"/>
    <w:rsid w:val="000E7B7D"/>
    <w:rsid w:val="000F0126"/>
    <w:rsid w:val="000F0432"/>
    <w:rsid w:val="000F1347"/>
    <w:rsid w:val="000F1804"/>
    <w:rsid w:val="000F1D36"/>
    <w:rsid w:val="000F3A68"/>
    <w:rsid w:val="000F3CEA"/>
    <w:rsid w:val="000F4234"/>
    <w:rsid w:val="000F4946"/>
    <w:rsid w:val="000F4D20"/>
    <w:rsid w:val="000F5C78"/>
    <w:rsid w:val="000F649E"/>
    <w:rsid w:val="000F6AFE"/>
    <w:rsid w:val="000F6D21"/>
    <w:rsid w:val="000F7739"/>
    <w:rsid w:val="000F79CB"/>
    <w:rsid w:val="000F7DA2"/>
    <w:rsid w:val="00100438"/>
    <w:rsid w:val="0010106F"/>
    <w:rsid w:val="001025B6"/>
    <w:rsid w:val="00102AC3"/>
    <w:rsid w:val="00103473"/>
    <w:rsid w:val="00104A87"/>
    <w:rsid w:val="0010521D"/>
    <w:rsid w:val="00105D17"/>
    <w:rsid w:val="001065F9"/>
    <w:rsid w:val="0010686F"/>
    <w:rsid w:val="00106FF4"/>
    <w:rsid w:val="00107389"/>
    <w:rsid w:val="00107C0E"/>
    <w:rsid w:val="00110C6C"/>
    <w:rsid w:val="00110FAB"/>
    <w:rsid w:val="00110FCC"/>
    <w:rsid w:val="00111016"/>
    <w:rsid w:val="00111741"/>
    <w:rsid w:val="00111FFD"/>
    <w:rsid w:val="00113628"/>
    <w:rsid w:val="00113D92"/>
    <w:rsid w:val="00114053"/>
    <w:rsid w:val="001147EA"/>
    <w:rsid w:val="001148F9"/>
    <w:rsid w:val="00114A6F"/>
    <w:rsid w:val="0011536A"/>
    <w:rsid w:val="00115452"/>
    <w:rsid w:val="00117673"/>
    <w:rsid w:val="0011792A"/>
    <w:rsid w:val="0012009F"/>
    <w:rsid w:val="0012027B"/>
    <w:rsid w:val="00120FD4"/>
    <w:rsid w:val="001231DF"/>
    <w:rsid w:val="00123519"/>
    <w:rsid w:val="00123BC0"/>
    <w:rsid w:val="00123D57"/>
    <w:rsid w:val="00124469"/>
    <w:rsid w:val="001247AC"/>
    <w:rsid w:val="00124F8D"/>
    <w:rsid w:val="00125282"/>
    <w:rsid w:val="001252FA"/>
    <w:rsid w:val="00125502"/>
    <w:rsid w:val="001258DE"/>
    <w:rsid w:val="001265D8"/>
    <w:rsid w:val="00126DCB"/>
    <w:rsid w:val="0012727A"/>
    <w:rsid w:val="001274E3"/>
    <w:rsid w:val="00130635"/>
    <w:rsid w:val="00131A2B"/>
    <w:rsid w:val="00131A42"/>
    <w:rsid w:val="001325D3"/>
    <w:rsid w:val="00132630"/>
    <w:rsid w:val="0013312C"/>
    <w:rsid w:val="00133EF0"/>
    <w:rsid w:val="00134BFC"/>
    <w:rsid w:val="00135023"/>
    <w:rsid w:val="00136327"/>
    <w:rsid w:val="001365D8"/>
    <w:rsid w:val="0013687C"/>
    <w:rsid w:val="00136EEE"/>
    <w:rsid w:val="00137D67"/>
    <w:rsid w:val="00140ADF"/>
    <w:rsid w:val="001410B2"/>
    <w:rsid w:val="0014156B"/>
    <w:rsid w:val="00141A79"/>
    <w:rsid w:val="00142691"/>
    <w:rsid w:val="001437EA"/>
    <w:rsid w:val="0014466B"/>
    <w:rsid w:val="001449BD"/>
    <w:rsid w:val="00144D92"/>
    <w:rsid w:val="001457E1"/>
    <w:rsid w:val="001458FF"/>
    <w:rsid w:val="00145CB6"/>
    <w:rsid w:val="00146452"/>
    <w:rsid w:val="0014678D"/>
    <w:rsid w:val="00146E05"/>
    <w:rsid w:val="0014723E"/>
    <w:rsid w:val="001472F8"/>
    <w:rsid w:val="0014751B"/>
    <w:rsid w:val="001476FF"/>
    <w:rsid w:val="00147B53"/>
    <w:rsid w:val="00147E76"/>
    <w:rsid w:val="00150BDE"/>
    <w:rsid w:val="00150D8D"/>
    <w:rsid w:val="00150FAE"/>
    <w:rsid w:val="00151162"/>
    <w:rsid w:val="00151388"/>
    <w:rsid w:val="00151D8D"/>
    <w:rsid w:val="00152376"/>
    <w:rsid w:val="00153FA0"/>
    <w:rsid w:val="00155003"/>
    <w:rsid w:val="001559D7"/>
    <w:rsid w:val="00155A82"/>
    <w:rsid w:val="00157106"/>
    <w:rsid w:val="001603CB"/>
    <w:rsid w:val="00160BBD"/>
    <w:rsid w:val="00160D32"/>
    <w:rsid w:val="00161C7C"/>
    <w:rsid w:val="00162164"/>
    <w:rsid w:val="001622FB"/>
    <w:rsid w:val="00164528"/>
    <w:rsid w:val="00164AA0"/>
    <w:rsid w:val="00165A68"/>
    <w:rsid w:val="001664A1"/>
    <w:rsid w:val="00170316"/>
    <w:rsid w:val="00170626"/>
    <w:rsid w:val="001723D5"/>
    <w:rsid w:val="001727E1"/>
    <w:rsid w:val="00173848"/>
    <w:rsid w:val="00174A59"/>
    <w:rsid w:val="001761AB"/>
    <w:rsid w:val="00176422"/>
    <w:rsid w:val="0017696F"/>
    <w:rsid w:val="001778FF"/>
    <w:rsid w:val="00177903"/>
    <w:rsid w:val="00177BAD"/>
    <w:rsid w:val="00177DAB"/>
    <w:rsid w:val="0018066D"/>
    <w:rsid w:val="00181150"/>
    <w:rsid w:val="00181F2D"/>
    <w:rsid w:val="00182267"/>
    <w:rsid w:val="00183409"/>
    <w:rsid w:val="00183DCE"/>
    <w:rsid w:val="00184181"/>
    <w:rsid w:val="00184469"/>
    <w:rsid w:val="00184B0B"/>
    <w:rsid w:val="00185609"/>
    <w:rsid w:val="00185778"/>
    <w:rsid w:val="001860E5"/>
    <w:rsid w:val="0018626A"/>
    <w:rsid w:val="001867E5"/>
    <w:rsid w:val="001875C7"/>
    <w:rsid w:val="0018787F"/>
    <w:rsid w:val="00190AC4"/>
    <w:rsid w:val="00190EFA"/>
    <w:rsid w:val="001911A0"/>
    <w:rsid w:val="001911C1"/>
    <w:rsid w:val="001917A2"/>
    <w:rsid w:val="00191D7F"/>
    <w:rsid w:val="00192E53"/>
    <w:rsid w:val="00193DD0"/>
    <w:rsid w:val="00194840"/>
    <w:rsid w:val="00194D10"/>
    <w:rsid w:val="00195229"/>
    <w:rsid w:val="001957B1"/>
    <w:rsid w:val="00195C41"/>
    <w:rsid w:val="00195E30"/>
    <w:rsid w:val="00196721"/>
    <w:rsid w:val="00196781"/>
    <w:rsid w:val="00196D3B"/>
    <w:rsid w:val="001A0793"/>
    <w:rsid w:val="001A0C2C"/>
    <w:rsid w:val="001A0E2E"/>
    <w:rsid w:val="001A11EB"/>
    <w:rsid w:val="001A147A"/>
    <w:rsid w:val="001A15E7"/>
    <w:rsid w:val="001A1621"/>
    <w:rsid w:val="001A225D"/>
    <w:rsid w:val="001A2AD0"/>
    <w:rsid w:val="001A3055"/>
    <w:rsid w:val="001A31E9"/>
    <w:rsid w:val="001A36FC"/>
    <w:rsid w:val="001A3C87"/>
    <w:rsid w:val="001A4D98"/>
    <w:rsid w:val="001A4EE5"/>
    <w:rsid w:val="001A61E7"/>
    <w:rsid w:val="001A7C33"/>
    <w:rsid w:val="001A7D46"/>
    <w:rsid w:val="001B052A"/>
    <w:rsid w:val="001B06DC"/>
    <w:rsid w:val="001B08E2"/>
    <w:rsid w:val="001B138E"/>
    <w:rsid w:val="001B1A43"/>
    <w:rsid w:val="001B1F60"/>
    <w:rsid w:val="001B24E0"/>
    <w:rsid w:val="001B3187"/>
    <w:rsid w:val="001B38AC"/>
    <w:rsid w:val="001B396C"/>
    <w:rsid w:val="001B3DAB"/>
    <w:rsid w:val="001B43BC"/>
    <w:rsid w:val="001B4EEF"/>
    <w:rsid w:val="001B5FD6"/>
    <w:rsid w:val="001B69E5"/>
    <w:rsid w:val="001B79F4"/>
    <w:rsid w:val="001C0022"/>
    <w:rsid w:val="001C06C5"/>
    <w:rsid w:val="001C1255"/>
    <w:rsid w:val="001C2889"/>
    <w:rsid w:val="001C32DF"/>
    <w:rsid w:val="001C4F16"/>
    <w:rsid w:val="001C52E4"/>
    <w:rsid w:val="001C54F1"/>
    <w:rsid w:val="001C5857"/>
    <w:rsid w:val="001C60A3"/>
    <w:rsid w:val="001C6365"/>
    <w:rsid w:val="001C6F6D"/>
    <w:rsid w:val="001C751A"/>
    <w:rsid w:val="001C768B"/>
    <w:rsid w:val="001D0FEA"/>
    <w:rsid w:val="001D242E"/>
    <w:rsid w:val="001D3A27"/>
    <w:rsid w:val="001D43FE"/>
    <w:rsid w:val="001D4692"/>
    <w:rsid w:val="001D49DF"/>
    <w:rsid w:val="001D509D"/>
    <w:rsid w:val="001D544B"/>
    <w:rsid w:val="001D5888"/>
    <w:rsid w:val="001D7164"/>
    <w:rsid w:val="001D74BD"/>
    <w:rsid w:val="001E0203"/>
    <w:rsid w:val="001E057D"/>
    <w:rsid w:val="001E06A4"/>
    <w:rsid w:val="001E0A80"/>
    <w:rsid w:val="001E192B"/>
    <w:rsid w:val="001E1EAA"/>
    <w:rsid w:val="001E2988"/>
    <w:rsid w:val="001E2A95"/>
    <w:rsid w:val="001E3994"/>
    <w:rsid w:val="001E3AA4"/>
    <w:rsid w:val="001E47E6"/>
    <w:rsid w:val="001E4BF9"/>
    <w:rsid w:val="001E4E33"/>
    <w:rsid w:val="001E522E"/>
    <w:rsid w:val="001E76C8"/>
    <w:rsid w:val="001F0856"/>
    <w:rsid w:val="001F1766"/>
    <w:rsid w:val="001F18FA"/>
    <w:rsid w:val="001F2000"/>
    <w:rsid w:val="001F42CD"/>
    <w:rsid w:val="001F4620"/>
    <w:rsid w:val="001F4910"/>
    <w:rsid w:val="001F50F3"/>
    <w:rsid w:val="001F5667"/>
    <w:rsid w:val="001F57AE"/>
    <w:rsid w:val="001F63F8"/>
    <w:rsid w:val="001F6DF3"/>
    <w:rsid w:val="001F78F0"/>
    <w:rsid w:val="00201046"/>
    <w:rsid w:val="0020385F"/>
    <w:rsid w:val="00204091"/>
    <w:rsid w:val="002045EB"/>
    <w:rsid w:val="00204641"/>
    <w:rsid w:val="00204937"/>
    <w:rsid w:val="0020497F"/>
    <w:rsid w:val="00204A25"/>
    <w:rsid w:val="002050BA"/>
    <w:rsid w:val="0020550B"/>
    <w:rsid w:val="00205823"/>
    <w:rsid w:val="00205F19"/>
    <w:rsid w:val="00206837"/>
    <w:rsid w:val="00206EC6"/>
    <w:rsid w:val="002073F2"/>
    <w:rsid w:val="00207DD2"/>
    <w:rsid w:val="00210550"/>
    <w:rsid w:val="00210E91"/>
    <w:rsid w:val="0021141D"/>
    <w:rsid w:val="00211559"/>
    <w:rsid w:val="0021176B"/>
    <w:rsid w:val="00211CC5"/>
    <w:rsid w:val="002129E5"/>
    <w:rsid w:val="00212C80"/>
    <w:rsid w:val="00212D92"/>
    <w:rsid w:val="00213A48"/>
    <w:rsid w:val="00213B05"/>
    <w:rsid w:val="002145AA"/>
    <w:rsid w:val="002146B7"/>
    <w:rsid w:val="0021495F"/>
    <w:rsid w:val="00214A92"/>
    <w:rsid w:val="00215120"/>
    <w:rsid w:val="0021555F"/>
    <w:rsid w:val="002155F0"/>
    <w:rsid w:val="002164B8"/>
    <w:rsid w:val="00216916"/>
    <w:rsid w:val="00216E86"/>
    <w:rsid w:val="00217418"/>
    <w:rsid w:val="00217465"/>
    <w:rsid w:val="002179DA"/>
    <w:rsid w:val="00217F2A"/>
    <w:rsid w:val="002208DC"/>
    <w:rsid w:val="002209DC"/>
    <w:rsid w:val="00220AE6"/>
    <w:rsid w:val="0022163A"/>
    <w:rsid w:val="002216F7"/>
    <w:rsid w:val="002228BA"/>
    <w:rsid w:val="00222946"/>
    <w:rsid w:val="00222AF0"/>
    <w:rsid w:val="0022367E"/>
    <w:rsid w:val="00224630"/>
    <w:rsid w:val="00224F1F"/>
    <w:rsid w:val="00225E53"/>
    <w:rsid w:val="00226D2C"/>
    <w:rsid w:val="00226D88"/>
    <w:rsid w:val="002316DB"/>
    <w:rsid w:val="0023182D"/>
    <w:rsid w:val="002329B0"/>
    <w:rsid w:val="00233088"/>
    <w:rsid w:val="00234C52"/>
    <w:rsid w:val="002350FA"/>
    <w:rsid w:val="00235201"/>
    <w:rsid w:val="00236A8F"/>
    <w:rsid w:val="002370DF"/>
    <w:rsid w:val="00237AFD"/>
    <w:rsid w:val="00240D6F"/>
    <w:rsid w:val="00241B2B"/>
    <w:rsid w:val="00241B63"/>
    <w:rsid w:val="00242141"/>
    <w:rsid w:val="00243D9D"/>
    <w:rsid w:val="002446EF"/>
    <w:rsid w:val="00244997"/>
    <w:rsid w:val="002449D4"/>
    <w:rsid w:val="0024611D"/>
    <w:rsid w:val="00246620"/>
    <w:rsid w:val="00247021"/>
    <w:rsid w:val="00250E35"/>
    <w:rsid w:val="00250EAA"/>
    <w:rsid w:val="002516B0"/>
    <w:rsid w:val="00252475"/>
    <w:rsid w:val="0025253C"/>
    <w:rsid w:val="00252C91"/>
    <w:rsid w:val="00252DA3"/>
    <w:rsid w:val="00253C99"/>
    <w:rsid w:val="002540D2"/>
    <w:rsid w:val="00254192"/>
    <w:rsid w:val="00254E20"/>
    <w:rsid w:val="00255F67"/>
    <w:rsid w:val="002565FE"/>
    <w:rsid w:val="002572CA"/>
    <w:rsid w:val="002573FF"/>
    <w:rsid w:val="0025785E"/>
    <w:rsid w:val="00260920"/>
    <w:rsid w:val="0026181B"/>
    <w:rsid w:val="00261985"/>
    <w:rsid w:val="00261D9C"/>
    <w:rsid w:val="00261FCD"/>
    <w:rsid w:val="00262B71"/>
    <w:rsid w:val="002631D4"/>
    <w:rsid w:val="00263969"/>
    <w:rsid w:val="00263CFE"/>
    <w:rsid w:val="00263DFE"/>
    <w:rsid w:val="002650EC"/>
    <w:rsid w:val="00265A3D"/>
    <w:rsid w:val="00265CB3"/>
    <w:rsid w:val="00266221"/>
    <w:rsid w:val="00266352"/>
    <w:rsid w:val="002666F5"/>
    <w:rsid w:val="00266F52"/>
    <w:rsid w:val="00267442"/>
    <w:rsid w:val="00270B42"/>
    <w:rsid w:val="00270B9D"/>
    <w:rsid w:val="00270F51"/>
    <w:rsid w:val="002723FC"/>
    <w:rsid w:val="0027243A"/>
    <w:rsid w:val="00272524"/>
    <w:rsid w:val="00273A03"/>
    <w:rsid w:val="00274340"/>
    <w:rsid w:val="00274B99"/>
    <w:rsid w:val="0027500A"/>
    <w:rsid w:val="00275C33"/>
    <w:rsid w:val="002760DC"/>
    <w:rsid w:val="00277048"/>
    <w:rsid w:val="00277125"/>
    <w:rsid w:val="00277455"/>
    <w:rsid w:val="00277929"/>
    <w:rsid w:val="00277D39"/>
    <w:rsid w:val="00277FA8"/>
    <w:rsid w:val="002816FB"/>
    <w:rsid w:val="00282186"/>
    <w:rsid w:val="00282465"/>
    <w:rsid w:val="00282BE9"/>
    <w:rsid w:val="00283F46"/>
    <w:rsid w:val="00284E5E"/>
    <w:rsid w:val="00284F16"/>
    <w:rsid w:val="00285B4B"/>
    <w:rsid w:val="00286217"/>
    <w:rsid w:val="00287E52"/>
    <w:rsid w:val="0029125A"/>
    <w:rsid w:val="002925C9"/>
    <w:rsid w:val="0029309B"/>
    <w:rsid w:val="00293190"/>
    <w:rsid w:val="00294F7F"/>
    <w:rsid w:val="00295DCC"/>
    <w:rsid w:val="00296238"/>
    <w:rsid w:val="00296898"/>
    <w:rsid w:val="00296AD9"/>
    <w:rsid w:val="00296EF5"/>
    <w:rsid w:val="00297768"/>
    <w:rsid w:val="002A0036"/>
    <w:rsid w:val="002A007B"/>
    <w:rsid w:val="002A13DA"/>
    <w:rsid w:val="002A158F"/>
    <w:rsid w:val="002A2598"/>
    <w:rsid w:val="002A2D2F"/>
    <w:rsid w:val="002A301E"/>
    <w:rsid w:val="002A39EB"/>
    <w:rsid w:val="002A3DF2"/>
    <w:rsid w:val="002A407F"/>
    <w:rsid w:val="002A4C94"/>
    <w:rsid w:val="002A4D2D"/>
    <w:rsid w:val="002A4EAF"/>
    <w:rsid w:val="002A53CC"/>
    <w:rsid w:val="002A59F9"/>
    <w:rsid w:val="002A605D"/>
    <w:rsid w:val="002A6688"/>
    <w:rsid w:val="002A7F28"/>
    <w:rsid w:val="002B164A"/>
    <w:rsid w:val="002B1EC5"/>
    <w:rsid w:val="002B2F01"/>
    <w:rsid w:val="002B3219"/>
    <w:rsid w:val="002B3F57"/>
    <w:rsid w:val="002B5093"/>
    <w:rsid w:val="002B511B"/>
    <w:rsid w:val="002B72CC"/>
    <w:rsid w:val="002B7786"/>
    <w:rsid w:val="002C04D5"/>
    <w:rsid w:val="002C06A6"/>
    <w:rsid w:val="002C0806"/>
    <w:rsid w:val="002C0976"/>
    <w:rsid w:val="002C1022"/>
    <w:rsid w:val="002C1B94"/>
    <w:rsid w:val="002C1E83"/>
    <w:rsid w:val="002C240C"/>
    <w:rsid w:val="002C2417"/>
    <w:rsid w:val="002C2E7E"/>
    <w:rsid w:val="002C370C"/>
    <w:rsid w:val="002C375E"/>
    <w:rsid w:val="002C5BDE"/>
    <w:rsid w:val="002C6BA1"/>
    <w:rsid w:val="002C6D76"/>
    <w:rsid w:val="002C7613"/>
    <w:rsid w:val="002D05FB"/>
    <w:rsid w:val="002D1E41"/>
    <w:rsid w:val="002D236A"/>
    <w:rsid w:val="002D2558"/>
    <w:rsid w:val="002D3207"/>
    <w:rsid w:val="002D37A9"/>
    <w:rsid w:val="002D50E2"/>
    <w:rsid w:val="002D512E"/>
    <w:rsid w:val="002D542D"/>
    <w:rsid w:val="002D54DF"/>
    <w:rsid w:val="002D579E"/>
    <w:rsid w:val="002D696C"/>
    <w:rsid w:val="002D6B20"/>
    <w:rsid w:val="002D791D"/>
    <w:rsid w:val="002E058C"/>
    <w:rsid w:val="002E071C"/>
    <w:rsid w:val="002E0788"/>
    <w:rsid w:val="002E0850"/>
    <w:rsid w:val="002E091D"/>
    <w:rsid w:val="002E0E3A"/>
    <w:rsid w:val="002E11BF"/>
    <w:rsid w:val="002E129E"/>
    <w:rsid w:val="002E181F"/>
    <w:rsid w:val="002E1CE2"/>
    <w:rsid w:val="002E210A"/>
    <w:rsid w:val="002E2206"/>
    <w:rsid w:val="002E272A"/>
    <w:rsid w:val="002E355D"/>
    <w:rsid w:val="002E48ED"/>
    <w:rsid w:val="002E5D4C"/>
    <w:rsid w:val="002E5DE7"/>
    <w:rsid w:val="002E6C4E"/>
    <w:rsid w:val="002E719B"/>
    <w:rsid w:val="002E72CD"/>
    <w:rsid w:val="002E74A5"/>
    <w:rsid w:val="002F0DA5"/>
    <w:rsid w:val="002F13CE"/>
    <w:rsid w:val="002F1D06"/>
    <w:rsid w:val="002F2AD1"/>
    <w:rsid w:val="002F341B"/>
    <w:rsid w:val="002F3D2C"/>
    <w:rsid w:val="002F5630"/>
    <w:rsid w:val="002F59B4"/>
    <w:rsid w:val="002F71F5"/>
    <w:rsid w:val="002F7BBF"/>
    <w:rsid w:val="002F7E33"/>
    <w:rsid w:val="00300BA7"/>
    <w:rsid w:val="0030143B"/>
    <w:rsid w:val="00301FB9"/>
    <w:rsid w:val="0030205B"/>
    <w:rsid w:val="003024E4"/>
    <w:rsid w:val="003025C4"/>
    <w:rsid w:val="00302699"/>
    <w:rsid w:val="00302A2B"/>
    <w:rsid w:val="00302D99"/>
    <w:rsid w:val="003032B8"/>
    <w:rsid w:val="00303CAF"/>
    <w:rsid w:val="00305544"/>
    <w:rsid w:val="00305BBB"/>
    <w:rsid w:val="00306080"/>
    <w:rsid w:val="003067C6"/>
    <w:rsid w:val="00306E59"/>
    <w:rsid w:val="003077E4"/>
    <w:rsid w:val="00307E08"/>
    <w:rsid w:val="00310733"/>
    <w:rsid w:val="00310BCF"/>
    <w:rsid w:val="003113E9"/>
    <w:rsid w:val="0031152A"/>
    <w:rsid w:val="00312462"/>
    <w:rsid w:val="003126A6"/>
    <w:rsid w:val="003135E6"/>
    <w:rsid w:val="003141FB"/>
    <w:rsid w:val="0031499D"/>
    <w:rsid w:val="00315F2F"/>
    <w:rsid w:val="0031673B"/>
    <w:rsid w:val="00316BD2"/>
    <w:rsid w:val="00317047"/>
    <w:rsid w:val="00317F4A"/>
    <w:rsid w:val="00320C63"/>
    <w:rsid w:val="00320F87"/>
    <w:rsid w:val="00321BE8"/>
    <w:rsid w:val="00321D41"/>
    <w:rsid w:val="003220CF"/>
    <w:rsid w:val="00322579"/>
    <w:rsid w:val="00322F0C"/>
    <w:rsid w:val="00323038"/>
    <w:rsid w:val="003230C1"/>
    <w:rsid w:val="00323B75"/>
    <w:rsid w:val="0032459E"/>
    <w:rsid w:val="003247D5"/>
    <w:rsid w:val="003272D3"/>
    <w:rsid w:val="00330111"/>
    <w:rsid w:val="003327A1"/>
    <w:rsid w:val="00333340"/>
    <w:rsid w:val="00333A69"/>
    <w:rsid w:val="0033412C"/>
    <w:rsid w:val="00334C26"/>
    <w:rsid w:val="00334C66"/>
    <w:rsid w:val="00336CD2"/>
    <w:rsid w:val="00337DFF"/>
    <w:rsid w:val="00337F33"/>
    <w:rsid w:val="003403EB"/>
    <w:rsid w:val="00341D2B"/>
    <w:rsid w:val="003425C1"/>
    <w:rsid w:val="003433BD"/>
    <w:rsid w:val="00343F78"/>
    <w:rsid w:val="00344447"/>
    <w:rsid w:val="003445DD"/>
    <w:rsid w:val="0034463A"/>
    <w:rsid w:val="00344745"/>
    <w:rsid w:val="00344B05"/>
    <w:rsid w:val="003452DE"/>
    <w:rsid w:val="00345E2C"/>
    <w:rsid w:val="003462D5"/>
    <w:rsid w:val="00347A03"/>
    <w:rsid w:val="00350491"/>
    <w:rsid w:val="003506C4"/>
    <w:rsid w:val="00351ED6"/>
    <w:rsid w:val="003536FD"/>
    <w:rsid w:val="0035382D"/>
    <w:rsid w:val="00353A8D"/>
    <w:rsid w:val="00354520"/>
    <w:rsid w:val="003557A9"/>
    <w:rsid w:val="00355CA3"/>
    <w:rsid w:val="00356013"/>
    <w:rsid w:val="003564FF"/>
    <w:rsid w:val="0035737C"/>
    <w:rsid w:val="00357EDF"/>
    <w:rsid w:val="00360031"/>
    <w:rsid w:val="00360BB6"/>
    <w:rsid w:val="00360CFF"/>
    <w:rsid w:val="00362CD4"/>
    <w:rsid w:val="00362F97"/>
    <w:rsid w:val="003633C3"/>
    <w:rsid w:val="00363A36"/>
    <w:rsid w:val="00363EF8"/>
    <w:rsid w:val="00364162"/>
    <w:rsid w:val="003645D4"/>
    <w:rsid w:val="00364A2C"/>
    <w:rsid w:val="003653C8"/>
    <w:rsid w:val="0036641E"/>
    <w:rsid w:val="00366A8F"/>
    <w:rsid w:val="003676DE"/>
    <w:rsid w:val="00367A87"/>
    <w:rsid w:val="003707DA"/>
    <w:rsid w:val="00370860"/>
    <w:rsid w:val="00370DBE"/>
    <w:rsid w:val="00371229"/>
    <w:rsid w:val="003717B1"/>
    <w:rsid w:val="00371D88"/>
    <w:rsid w:val="0037208F"/>
    <w:rsid w:val="003721D6"/>
    <w:rsid w:val="0037237A"/>
    <w:rsid w:val="003729BD"/>
    <w:rsid w:val="00372D5C"/>
    <w:rsid w:val="00372F2B"/>
    <w:rsid w:val="00373A6B"/>
    <w:rsid w:val="00373A8E"/>
    <w:rsid w:val="00373FA9"/>
    <w:rsid w:val="00374171"/>
    <w:rsid w:val="00374759"/>
    <w:rsid w:val="00374CCE"/>
    <w:rsid w:val="00375860"/>
    <w:rsid w:val="003762A0"/>
    <w:rsid w:val="00376FFD"/>
    <w:rsid w:val="00381E30"/>
    <w:rsid w:val="00381F1D"/>
    <w:rsid w:val="00383A3D"/>
    <w:rsid w:val="00384456"/>
    <w:rsid w:val="0038452A"/>
    <w:rsid w:val="003848EA"/>
    <w:rsid w:val="0038503D"/>
    <w:rsid w:val="00385141"/>
    <w:rsid w:val="00385762"/>
    <w:rsid w:val="00385EE4"/>
    <w:rsid w:val="0038696C"/>
    <w:rsid w:val="0038745B"/>
    <w:rsid w:val="003877F0"/>
    <w:rsid w:val="0039021A"/>
    <w:rsid w:val="0039034D"/>
    <w:rsid w:val="00391088"/>
    <w:rsid w:val="003913B1"/>
    <w:rsid w:val="00391AB2"/>
    <w:rsid w:val="00392602"/>
    <w:rsid w:val="003929ED"/>
    <w:rsid w:val="00393E89"/>
    <w:rsid w:val="00394590"/>
    <w:rsid w:val="00394DFC"/>
    <w:rsid w:val="00395A66"/>
    <w:rsid w:val="0039690F"/>
    <w:rsid w:val="00396B18"/>
    <w:rsid w:val="00397948"/>
    <w:rsid w:val="00397D9D"/>
    <w:rsid w:val="00397EBF"/>
    <w:rsid w:val="003A0824"/>
    <w:rsid w:val="003A0A79"/>
    <w:rsid w:val="003A20F2"/>
    <w:rsid w:val="003A23D8"/>
    <w:rsid w:val="003A3255"/>
    <w:rsid w:val="003A3EF4"/>
    <w:rsid w:val="003A6165"/>
    <w:rsid w:val="003A63C7"/>
    <w:rsid w:val="003A75DB"/>
    <w:rsid w:val="003B1ECF"/>
    <w:rsid w:val="003B222B"/>
    <w:rsid w:val="003B2D4E"/>
    <w:rsid w:val="003B370F"/>
    <w:rsid w:val="003B3988"/>
    <w:rsid w:val="003B3CB1"/>
    <w:rsid w:val="003B536B"/>
    <w:rsid w:val="003B60E1"/>
    <w:rsid w:val="003B611E"/>
    <w:rsid w:val="003B7E59"/>
    <w:rsid w:val="003C1A16"/>
    <w:rsid w:val="003C1A47"/>
    <w:rsid w:val="003C280D"/>
    <w:rsid w:val="003C2891"/>
    <w:rsid w:val="003C2E18"/>
    <w:rsid w:val="003C4414"/>
    <w:rsid w:val="003C47BA"/>
    <w:rsid w:val="003C56FA"/>
    <w:rsid w:val="003C5976"/>
    <w:rsid w:val="003C60D0"/>
    <w:rsid w:val="003D077B"/>
    <w:rsid w:val="003D0BB4"/>
    <w:rsid w:val="003D0FCE"/>
    <w:rsid w:val="003D1061"/>
    <w:rsid w:val="003D2585"/>
    <w:rsid w:val="003D28EC"/>
    <w:rsid w:val="003D33F9"/>
    <w:rsid w:val="003D3C1B"/>
    <w:rsid w:val="003D4168"/>
    <w:rsid w:val="003D6857"/>
    <w:rsid w:val="003D6C8F"/>
    <w:rsid w:val="003D7612"/>
    <w:rsid w:val="003E0FEE"/>
    <w:rsid w:val="003E1684"/>
    <w:rsid w:val="003E1E66"/>
    <w:rsid w:val="003E2015"/>
    <w:rsid w:val="003E33F6"/>
    <w:rsid w:val="003E441B"/>
    <w:rsid w:val="003E452D"/>
    <w:rsid w:val="003E4EBB"/>
    <w:rsid w:val="003E5659"/>
    <w:rsid w:val="003E5AD8"/>
    <w:rsid w:val="003E5CFC"/>
    <w:rsid w:val="003E6206"/>
    <w:rsid w:val="003E6A32"/>
    <w:rsid w:val="003E6D91"/>
    <w:rsid w:val="003E7C53"/>
    <w:rsid w:val="003F10BE"/>
    <w:rsid w:val="003F1A59"/>
    <w:rsid w:val="003F1FD8"/>
    <w:rsid w:val="003F23E1"/>
    <w:rsid w:val="003F241A"/>
    <w:rsid w:val="003F2D9B"/>
    <w:rsid w:val="003F3267"/>
    <w:rsid w:val="003F372E"/>
    <w:rsid w:val="003F39F2"/>
    <w:rsid w:val="003F46F8"/>
    <w:rsid w:val="003F4B2C"/>
    <w:rsid w:val="003F4D05"/>
    <w:rsid w:val="003F4FE5"/>
    <w:rsid w:val="003F5083"/>
    <w:rsid w:val="003F555C"/>
    <w:rsid w:val="00400405"/>
    <w:rsid w:val="00400438"/>
    <w:rsid w:val="00401623"/>
    <w:rsid w:val="0040249D"/>
    <w:rsid w:val="004029DE"/>
    <w:rsid w:val="004032B0"/>
    <w:rsid w:val="00404168"/>
    <w:rsid w:val="00404261"/>
    <w:rsid w:val="00404BC3"/>
    <w:rsid w:val="004050E1"/>
    <w:rsid w:val="004054ED"/>
    <w:rsid w:val="004059AB"/>
    <w:rsid w:val="00405DBC"/>
    <w:rsid w:val="004062AB"/>
    <w:rsid w:val="0040657C"/>
    <w:rsid w:val="0040668D"/>
    <w:rsid w:val="004068CC"/>
    <w:rsid w:val="00406ED8"/>
    <w:rsid w:val="0040790F"/>
    <w:rsid w:val="00407E58"/>
    <w:rsid w:val="00410677"/>
    <w:rsid w:val="0041074C"/>
    <w:rsid w:val="00410A71"/>
    <w:rsid w:val="00410CD0"/>
    <w:rsid w:val="00411438"/>
    <w:rsid w:val="0041144E"/>
    <w:rsid w:val="0041149C"/>
    <w:rsid w:val="004116BE"/>
    <w:rsid w:val="00411A95"/>
    <w:rsid w:val="00411FA2"/>
    <w:rsid w:val="0041218D"/>
    <w:rsid w:val="00413014"/>
    <w:rsid w:val="00413B18"/>
    <w:rsid w:val="00413D26"/>
    <w:rsid w:val="00415C90"/>
    <w:rsid w:val="00416D10"/>
    <w:rsid w:val="00417C26"/>
    <w:rsid w:val="004205BC"/>
    <w:rsid w:val="004206CC"/>
    <w:rsid w:val="0042327E"/>
    <w:rsid w:val="00423B56"/>
    <w:rsid w:val="00423EC6"/>
    <w:rsid w:val="00424E72"/>
    <w:rsid w:val="00425850"/>
    <w:rsid w:val="00425DE3"/>
    <w:rsid w:val="00425E7B"/>
    <w:rsid w:val="00426C1D"/>
    <w:rsid w:val="00427AB8"/>
    <w:rsid w:val="00430248"/>
    <w:rsid w:val="00430634"/>
    <w:rsid w:val="004307AB"/>
    <w:rsid w:val="00431192"/>
    <w:rsid w:val="00432197"/>
    <w:rsid w:val="004323F1"/>
    <w:rsid w:val="00432BF8"/>
    <w:rsid w:val="0043389E"/>
    <w:rsid w:val="00433A32"/>
    <w:rsid w:val="00433C36"/>
    <w:rsid w:val="0043577D"/>
    <w:rsid w:val="00435DFE"/>
    <w:rsid w:val="00436546"/>
    <w:rsid w:val="00441A1B"/>
    <w:rsid w:val="00441AC9"/>
    <w:rsid w:val="00441D34"/>
    <w:rsid w:val="004420DB"/>
    <w:rsid w:val="00442206"/>
    <w:rsid w:val="00442552"/>
    <w:rsid w:val="0044325E"/>
    <w:rsid w:val="004433C4"/>
    <w:rsid w:val="004435F0"/>
    <w:rsid w:val="00443FFD"/>
    <w:rsid w:val="00444266"/>
    <w:rsid w:val="0044539F"/>
    <w:rsid w:val="00445AE6"/>
    <w:rsid w:val="00445FA9"/>
    <w:rsid w:val="00446BE9"/>
    <w:rsid w:val="00447000"/>
    <w:rsid w:val="004472F2"/>
    <w:rsid w:val="00447FB9"/>
    <w:rsid w:val="0045038C"/>
    <w:rsid w:val="0045046C"/>
    <w:rsid w:val="00451225"/>
    <w:rsid w:val="0045237E"/>
    <w:rsid w:val="00452528"/>
    <w:rsid w:val="004529F6"/>
    <w:rsid w:val="00453D23"/>
    <w:rsid w:val="00454CF4"/>
    <w:rsid w:val="00454D38"/>
    <w:rsid w:val="0045538F"/>
    <w:rsid w:val="004556DD"/>
    <w:rsid w:val="00456554"/>
    <w:rsid w:val="00456930"/>
    <w:rsid w:val="00456E88"/>
    <w:rsid w:val="00457279"/>
    <w:rsid w:val="00457AA2"/>
    <w:rsid w:val="004610B7"/>
    <w:rsid w:val="0046136D"/>
    <w:rsid w:val="00461CD0"/>
    <w:rsid w:val="0046221C"/>
    <w:rsid w:val="004623FB"/>
    <w:rsid w:val="00462CA8"/>
    <w:rsid w:val="00462D0F"/>
    <w:rsid w:val="004637A9"/>
    <w:rsid w:val="00464CA8"/>
    <w:rsid w:val="004663EE"/>
    <w:rsid w:val="004676FB"/>
    <w:rsid w:val="00467DDB"/>
    <w:rsid w:val="0047093B"/>
    <w:rsid w:val="00470FD4"/>
    <w:rsid w:val="004715BA"/>
    <w:rsid w:val="00471639"/>
    <w:rsid w:val="004716D2"/>
    <w:rsid w:val="00471AB8"/>
    <w:rsid w:val="004728AE"/>
    <w:rsid w:val="00472F28"/>
    <w:rsid w:val="004734B9"/>
    <w:rsid w:val="004739D9"/>
    <w:rsid w:val="00473DDC"/>
    <w:rsid w:val="004746FE"/>
    <w:rsid w:val="00474E41"/>
    <w:rsid w:val="00474FCE"/>
    <w:rsid w:val="0047599D"/>
    <w:rsid w:val="00475BFA"/>
    <w:rsid w:val="00475CFC"/>
    <w:rsid w:val="00476465"/>
    <w:rsid w:val="004768EA"/>
    <w:rsid w:val="0047700F"/>
    <w:rsid w:val="0048110E"/>
    <w:rsid w:val="00481B1C"/>
    <w:rsid w:val="00482578"/>
    <w:rsid w:val="004828C3"/>
    <w:rsid w:val="0048458F"/>
    <w:rsid w:val="004855CD"/>
    <w:rsid w:val="00486263"/>
    <w:rsid w:val="00486514"/>
    <w:rsid w:val="00487A3B"/>
    <w:rsid w:val="00490228"/>
    <w:rsid w:val="0049049D"/>
    <w:rsid w:val="00490604"/>
    <w:rsid w:val="00490C38"/>
    <w:rsid w:val="00494769"/>
    <w:rsid w:val="00494A57"/>
    <w:rsid w:val="004957AC"/>
    <w:rsid w:val="0049689B"/>
    <w:rsid w:val="00496BD0"/>
    <w:rsid w:val="00496E4C"/>
    <w:rsid w:val="00497833"/>
    <w:rsid w:val="00497AA1"/>
    <w:rsid w:val="004A07F6"/>
    <w:rsid w:val="004A1E02"/>
    <w:rsid w:val="004A2C38"/>
    <w:rsid w:val="004A383D"/>
    <w:rsid w:val="004A3F5E"/>
    <w:rsid w:val="004A3FC6"/>
    <w:rsid w:val="004A4D85"/>
    <w:rsid w:val="004A5511"/>
    <w:rsid w:val="004A5731"/>
    <w:rsid w:val="004A6F4A"/>
    <w:rsid w:val="004A737E"/>
    <w:rsid w:val="004A7434"/>
    <w:rsid w:val="004B06A8"/>
    <w:rsid w:val="004B0EB4"/>
    <w:rsid w:val="004B13A9"/>
    <w:rsid w:val="004B142F"/>
    <w:rsid w:val="004B1AEB"/>
    <w:rsid w:val="004B2456"/>
    <w:rsid w:val="004B32DD"/>
    <w:rsid w:val="004B3490"/>
    <w:rsid w:val="004B3589"/>
    <w:rsid w:val="004B36FA"/>
    <w:rsid w:val="004B527D"/>
    <w:rsid w:val="004B6F4C"/>
    <w:rsid w:val="004B6FE9"/>
    <w:rsid w:val="004B704A"/>
    <w:rsid w:val="004B7343"/>
    <w:rsid w:val="004B7AA0"/>
    <w:rsid w:val="004C07E9"/>
    <w:rsid w:val="004C0A68"/>
    <w:rsid w:val="004C1F88"/>
    <w:rsid w:val="004C20BE"/>
    <w:rsid w:val="004C2471"/>
    <w:rsid w:val="004C256F"/>
    <w:rsid w:val="004C2C59"/>
    <w:rsid w:val="004C3A99"/>
    <w:rsid w:val="004C3BF6"/>
    <w:rsid w:val="004C49AF"/>
    <w:rsid w:val="004C4B40"/>
    <w:rsid w:val="004C4EC1"/>
    <w:rsid w:val="004C641A"/>
    <w:rsid w:val="004C6A5A"/>
    <w:rsid w:val="004C6FD4"/>
    <w:rsid w:val="004C72BC"/>
    <w:rsid w:val="004D00CD"/>
    <w:rsid w:val="004D1787"/>
    <w:rsid w:val="004D2774"/>
    <w:rsid w:val="004D2FC0"/>
    <w:rsid w:val="004D43FC"/>
    <w:rsid w:val="004D4E2B"/>
    <w:rsid w:val="004D4E88"/>
    <w:rsid w:val="004D5ADD"/>
    <w:rsid w:val="004D5C46"/>
    <w:rsid w:val="004D5EF3"/>
    <w:rsid w:val="004D69F3"/>
    <w:rsid w:val="004E0576"/>
    <w:rsid w:val="004E14BC"/>
    <w:rsid w:val="004E2A3A"/>
    <w:rsid w:val="004E2C3C"/>
    <w:rsid w:val="004E3A80"/>
    <w:rsid w:val="004E3CCC"/>
    <w:rsid w:val="004E433B"/>
    <w:rsid w:val="004E4625"/>
    <w:rsid w:val="004E4A98"/>
    <w:rsid w:val="004E4E5D"/>
    <w:rsid w:val="004E5299"/>
    <w:rsid w:val="004E7EB3"/>
    <w:rsid w:val="004F0961"/>
    <w:rsid w:val="004F0A6F"/>
    <w:rsid w:val="004F0C4E"/>
    <w:rsid w:val="004F1010"/>
    <w:rsid w:val="004F2EA5"/>
    <w:rsid w:val="004F3DD0"/>
    <w:rsid w:val="004F4AAE"/>
    <w:rsid w:val="004F4B70"/>
    <w:rsid w:val="004F508F"/>
    <w:rsid w:val="004F545F"/>
    <w:rsid w:val="004F63A1"/>
    <w:rsid w:val="004F75C5"/>
    <w:rsid w:val="004F7F29"/>
    <w:rsid w:val="00500B49"/>
    <w:rsid w:val="00500F8B"/>
    <w:rsid w:val="0050183A"/>
    <w:rsid w:val="00501A68"/>
    <w:rsid w:val="00502A3E"/>
    <w:rsid w:val="00503745"/>
    <w:rsid w:val="0050457D"/>
    <w:rsid w:val="00504E49"/>
    <w:rsid w:val="005063AD"/>
    <w:rsid w:val="00506401"/>
    <w:rsid w:val="00506F4E"/>
    <w:rsid w:val="005112FF"/>
    <w:rsid w:val="00512042"/>
    <w:rsid w:val="005129B2"/>
    <w:rsid w:val="00512B45"/>
    <w:rsid w:val="00512DD4"/>
    <w:rsid w:val="005132BA"/>
    <w:rsid w:val="00515591"/>
    <w:rsid w:val="00515B55"/>
    <w:rsid w:val="00516285"/>
    <w:rsid w:val="005162B5"/>
    <w:rsid w:val="005163FD"/>
    <w:rsid w:val="005173E9"/>
    <w:rsid w:val="00520A96"/>
    <w:rsid w:val="00521055"/>
    <w:rsid w:val="005215C6"/>
    <w:rsid w:val="0052163E"/>
    <w:rsid w:val="00521A5A"/>
    <w:rsid w:val="00521C3F"/>
    <w:rsid w:val="005225CC"/>
    <w:rsid w:val="00523126"/>
    <w:rsid w:val="00523FF8"/>
    <w:rsid w:val="005240D6"/>
    <w:rsid w:val="00524E6F"/>
    <w:rsid w:val="00525337"/>
    <w:rsid w:val="0052746D"/>
    <w:rsid w:val="00527771"/>
    <w:rsid w:val="00527914"/>
    <w:rsid w:val="00530033"/>
    <w:rsid w:val="00530542"/>
    <w:rsid w:val="00530942"/>
    <w:rsid w:val="00530953"/>
    <w:rsid w:val="00530C97"/>
    <w:rsid w:val="005320F6"/>
    <w:rsid w:val="00532826"/>
    <w:rsid w:val="005328D9"/>
    <w:rsid w:val="00532FC6"/>
    <w:rsid w:val="005332A2"/>
    <w:rsid w:val="00533494"/>
    <w:rsid w:val="005360F9"/>
    <w:rsid w:val="005367EC"/>
    <w:rsid w:val="00537896"/>
    <w:rsid w:val="00537A50"/>
    <w:rsid w:val="0054029A"/>
    <w:rsid w:val="0054043E"/>
    <w:rsid w:val="00540B0D"/>
    <w:rsid w:val="005413EC"/>
    <w:rsid w:val="005422AC"/>
    <w:rsid w:val="0054350A"/>
    <w:rsid w:val="00543EB1"/>
    <w:rsid w:val="005441CF"/>
    <w:rsid w:val="00544D1C"/>
    <w:rsid w:val="0054529E"/>
    <w:rsid w:val="00545EE4"/>
    <w:rsid w:val="0054688E"/>
    <w:rsid w:val="00547A19"/>
    <w:rsid w:val="00550539"/>
    <w:rsid w:val="005505AC"/>
    <w:rsid w:val="00550780"/>
    <w:rsid w:val="0055085B"/>
    <w:rsid w:val="005526F8"/>
    <w:rsid w:val="005528F9"/>
    <w:rsid w:val="0055313E"/>
    <w:rsid w:val="005536E4"/>
    <w:rsid w:val="00553867"/>
    <w:rsid w:val="00553CE6"/>
    <w:rsid w:val="005542BE"/>
    <w:rsid w:val="005543D9"/>
    <w:rsid w:val="00555D42"/>
    <w:rsid w:val="00555E9E"/>
    <w:rsid w:val="00556191"/>
    <w:rsid w:val="005568C1"/>
    <w:rsid w:val="0055781C"/>
    <w:rsid w:val="00560313"/>
    <w:rsid w:val="0056050B"/>
    <w:rsid w:val="00560BEA"/>
    <w:rsid w:val="005610D6"/>
    <w:rsid w:val="00561C9B"/>
    <w:rsid w:val="00562B74"/>
    <w:rsid w:val="005631E8"/>
    <w:rsid w:val="005643C0"/>
    <w:rsid w:val="00564EEC"/>
    <w:rsid w:val="0056520F"/>
    <w:rsid w:val="00565945"/>
    <w:rsid w:val="00566835"/>
    <w:rsid w:val="00566F8B"/>
    <w:rsid w:val="00567229"/>
    <w:rsid w:val="00567B6E"/>
    <w:rsid w:val="00570341"/>
    <w:rsid w:val="00570A50"/>
    <w:rsid w:val="00570BCD"/>
    <w:rsid w:val="00570C24"/>
    <w:rsid w:val="0057148B"/>
    <w:rsid w:val="00572042"/>
    <w:rsid w:val="00572093"/>
    <w:rsid w:val="00573679"/>
    <w:rsid w:val="00574AD3"/>
    <w:rsid w:val="005756C8"/>
    <w:rsid w:val="00575D48"/>
    <w:rsid w:val="00576595"/>
    <w:rsid w:val="00576B35"/>
    <w:rsid w:val="005770FF"/>
    <w:rsid w:val="0057764E"/>
    <w:rsid w:val="00577EBF"/>
    <w:rsid w:val="005801A6"/>
    <w:rsid w:val="00581007"/>
    <w:rsid w:val="005813CF"/>
    <w:rsid w:val="0058193A"/>
    <w:rsid w:val="0058206F"/>
    <w:rsid w:val="005824B6"/>
    <w:rsid w:val="00582B1B"/>
    <w:rsid w:val="005844F8"/>
    <w:rsid w:val="00584AA5"/>
    <w:rsid w:val="005855DB"/>
    <w:rsid w:val="005857E2"/>
    <w:rsid w:val="00585994"/>
    <w:rsid w:val="005859BE"/>
    <w:rsid w:val="005861D7"/>
    <w:rsid w:val="00587264"/>
    <w:rsid w:val="00587583"/>
    <w:rsid w:val="00587A1F"/>
    <w:rsid w:val="0059007D"/>
    <w:rsid w:val="00590AC7"/>
    <w:rsid w:val="005931F6"/>
    <w:rsid w:val="00593243"/>
    <w:rsid w:val="00593EA8"/>
    <w:rsid w:val="00593F8E"/>
    <w:rsid w:val="0059458B"/>
    <w:rsid w:val="00595450"/>
    <w:rsid w:val="00596327"/>
    <w:rsid w:val="005966CE"/>
    <w:rsid w:val="00596E8B"/>
    <w:rsid w:val="005A02A3"/>
    <w:rsid w:val="005A17D4"/>
    <w:rsid w:val="005A1B81"/>
    <w:rsid w:val="005A2A48"/>
    <w:rsid w:val="005A2D6B"/>
    <w:rsid w:val="005A51FA"/>
    <w:rsid w:val="005A6267"/>
    <w:rsid w:val="005A6282"/>
    <w:rsid w:val="005A692A"/>
    <w:rsid w:val="005A77AC"/>
    <w:rsid w:val="005B00F3"/>
    <w:rsid w:val="005B01EB"/>
    <w:rsid w:val="005B07DF"/>
    <w:rsid w:val="005B10FC"/>
    <w:rsid w:val="005B2612"/>
    <w:rsid w:val="005B3258"/>
    <w:rsid w:val="005B36C1"/>
    <w:rsid w:val="005B3F57"/>
    <w:rsid w:val="005B40DD"/>
    <w:rsid w:val="005B4E37"/>
    <w:rsid w:val="005B53A6"/>
    <w:rsid w:val="005B5D71"/>
    <w:rsid w:val="005B600D"/>
    <w:rsid w:val="005B6681"/>
    <w:rsid w:val="005B6971"/>
    <w:rsid w:val="005B7C87"/>
    <w:rsid w:val="005C19B0"/>
    <w:rsid w:val="005C258B"/>
    <w:rsid w:val="005C3217"/>
    <w:rsid w:val="005C32D9"/>
    <w:rsid w:val="005C4157"/>
    <w:rsid w:val="005C41F7"/>
    <w:rsid w:val="005C4C9D"/>
    <w:rsid w:val="005C4F85"/>
    <w:rsid w:val="005C521D"/>
    <w:rsid w:val="005C55A1"/>
    <w:rsid w:val="005C5956"/>
    <w:rsid w:val="005C5A32"/>
    <w:rsid w:val="005C7A82"/>
    <w:rsid w:val="005D03AA"/>
    <w:rsid w:val="005D149B"/>
    <w:rsid w:val="005D1620"/>
    <w:rsid w:val="005D17A0"/>
    <w:rsid w:val="005D1857"/>
    <w:rsid w:val="005D2DE8"/>
    <w:rsid w:val="005D30A2"/>
    <w:rsid w:val="005D3C4F"/>
    <w:rsid w:val="005D476D"/>
    <w:rsid w:val="005D58B3"/>
    <w:rsid w:val="005D6482"/>
    <w:rsid w:val="005E0822"/>
    <w:rsid w:val="005E206C"/>
    <w:rsid w:val="005E35FE"/>
    <w:rsid w:val="005E3A98"/>
    <w:rsid w:val="005E4809"/>
    <w:rsid w:val="005E4FC6"/>
    <w:rsid w:val="005E5ACA"/>
    <w:rsid w:val="005E7355"/>
    <w:rsid w:val="005E75A1"/>
    <w:rsid w:val="005E7D14"/>
    <w:rsid w:val="005F067A"/>
    <w:rsid w:val="005F19D8"/>
    <w:rsid w:val="005F28A7"/>
    <w:rsid w:val="005F2CD8"/>
    <w:rsid w:val="005F2D5D"/>
    <w:rsid w:val="005F4987"/>
    <w:rsid w:val="005F4B1E"/>
    <w:rsid w:val="005F73BD"/>
    <w:rsid w:val="005F781A"/>
    <w:rsid w:val="005F7E04"/>
    <w:rsid w:val="00600910"/>
    <w:rsid w:val="00601415"/>
    <w:rsid w:val="00601530"/>
    <w:rsid w:val="00601B1C"/>
    <w:rsid w:val="00601B76"/>
    <w:rsid w:val="00602A19"/>
    <w:rsid w:val="00602ABB"/>
    <w:rsid w:val="00602CE5"/>
    <w:rsid w:val="00603297"/>
    <w:rsid w:val="00603647"/>
    <w:rsid w:val="00603666"/>
    <w:rsid w:val="006036E2"/>
    <w:rsid w:val="00603785"/>
    <w:rsid w:val="006043EB"/>
    <w:rsid w:val="00605790"/>
    <w:rsid w:val="00605E88"/>
    <w:rsid w:val="00605E96"/>
    <w:rsid w:val="00606F1D"/>
    <w:rsid w:val="00607971"/>
    <w:rsid w:val="006101B4"/>
    <w:rsid w:val="0061064F"/>
    <w:rsid w:val="00611E08"/>
    <w:rsid w:val="00612F83"/>
    <w:rsid w:val="006134F1"/>
    <w:rsid w:val="00613BDA"/>
    <w:rsid w:val="006148F7"/>
    <w:rsid w:val="00614D68"/>
    <w:rsid w:val="00614F3C"/>
    <w:rsid w:val="00614F62"/>
    <w:rsid w:val="0061780C"/>
    <w:rsid w:val="00617933"/>
    <w:rsid w:val="00617AED"/>
    <w:rsid w:val="006201EF"/>
    <w:rsid w:val="006202C8"/>
    <w:rsid w:val="0062030D"/>
    <w:rsid w:val="00620948"/>
    <w:rsid w:val="006211D2"/>
    <w:rsid w:val="006216B1"/>
    <w:rsid w:val="006233C1"/>
    <w:rsid w:val="00623B00"/>
    <w:rsid w:val="00623C96"/>
    <w:rsid w:val="00623FB3"/>
    <w:rsid w:val="00626729"/>
    <w:rsid w:val="00627E00"/>
    <w:rsid w:val="00630439"/>
    <w:rsid w:val="00630828"/>
    <w:rsid w:val="0063089D"/>
    <w:rsid w:val="00630DDA"/>
    <w:rsid w:val="00631212"/>
    <w:rsid w:val="006313C7"/>
    <w:rsid w:val="00631F2B"/>
    <w:rsid w:val="00631F56"/>
    <w:rsid w:val="0063362B"/>
    <w:rsid w:val="006339B2"/>
    <w:rsid w:val="006348B5"/>
    <w:rsid w:val="00634DB4"/>
    <w:rsid w:val="00635725"/>
    <w:rsid w:val="00635848"/>
    <w:rsid w:val="00635D57"/>
    <w:rsid w:val="00635E29"/>
    <w:rsid w:val="0063710B"/>
    <w:rsid w:val="00637696"/>
    <w:rsid w:val="00637E1E"/>
    <w:rsid w:val="00640794"/>
    <w:rsid w:val="00643119"/>
    <w:rsid w:val="00643262"/>
    <w:rsid w:val="006433EA"/>
    <w:rsid w:val="00643A39"/>
    <w:rsid w:val="00644EA7"/>
    <w:rsid w:val="0064611C"/>
    <w:rsid w:val="00646664"/>
    <w:rsid w:val="006507CF"/>
    <w:rsid w:val="006509C7"/>
    <w:rsid w:val="0065131E"/>
    <w:rsid w:val="006518F9"/>
    <w:rsid w:val="00651EEF"/>
    <w:rsid w:val="006523FD"/>
    <w:rsid w:val="00652893"/>
    <w:rsid w:val="00653808"/>
    <w:rsid w:val="006540E9"/>
    <w:rsid w:val="00654500"/>
    <w:rsid w:val="006569FB"/>
    <w:rsid w:val="00657373"/>
    <w:rsid w:val="006576FF"/>
    <w:rsid w:val="00660041"/>
    <w:rsid w:val="006609DC"/>
    <w:rsid w:val="00661F4B"/>
    <w:rsid w:val="0066283F"/>
    <w:rsid w:val="00662CFD"/>
    <w:rsid w:val="00663345"/>
    <w:rsid w:val="006640FD"/>
    <w:rsid w:val="00664DDA"/>
    <w:rsid w:val="00665103"/>
    <w:rsid w:val="00665451"/>
    <w:rsid w:val="0066716B"/>
    <w:rsid w:val="006709AF"/>
    <w:rsid w:val="00672AC7"/>
    <w:rsid w:val="00672C7E"/>
    <w:rsid w:val="006734F1"/>
    <w:rsid w:val="0067367E"/>
    <w:rsid w:val="0067493F"/>
    <w:rsid w:val="00675FB3"/>
    <w:rsid w:val="0067640D"/>
    <w:rsid w:val="0067657C"/>
    <w:rsid w:val="00676BF4"/>
    <w:rsid w:val="00677A8D"/>
    <w:rsid w:val="00677C95"/>
    <w:rsid w:val="0068019F"/>
    <w:rsid w:val="00680A5E"/>
    <w:rsid w:val="00680F73"/>
    <w:rsid w:val="00681C45"/>
    <w:rsid w:val="00681D82"/>
    <w:rsid w:val="006842FF"/>
    <w:rsid w:val="006849F8"/>
    <w:rsid w:val="00686417"/>
    <w:rsid w:val="00686E77"/>
    <w:rsid w:val="006870F2"/>
    <w:rsid w:val="00687416"/>
    <w:rsid w:val="006878AA"/>
    <w:rsid w:val="00687AEF"/>
    <w:rsid w:val="00687BE2"/>
    <w:rsid w:val="00687DC8"/>
    <w:rsid w:val="0069027B"/>
    <w:rsid w:val="00691481"/>
    <w:rsid w:val="006933C7"/>
    <w:rsid w:val="0069367E"/>
    <w:rsid w:val="0069377E"/>
    <w:rsid w:val="00693991"/>
    <w:rsid w:val="00693D00"/>
    <w:rsid w:val="00694E34"/>
    <w:rsid w:val="00695A63"/>
    <w:rsid w:val="00695CB8"/>
    <w:rsid w:val="0069681B"/>
    <w:rsid w:val="00696A7A"/>
    <w:rsid w:val="00697211"/>
    <w:rsid w:val="00697C1B"/>
    <w:rsid w:val="00697DB9"/>
    <w:rsid w:val="00697E9E"/>
    <w:rsid w:val="006A3CAA"/>
    <w:rsid w:val="006A5661"/>
    <w:rsid w:val="006A576B"/>
    <w:rsid w:val="006A599B"/>
    <w:rsid w:val="006A66AD"/>
    <w:rsid w:val="006A6756"/>
    <w:rsid w:val="006B10D3"/>
    <w:rsid w:val="006B293E"/>
    <w:rsid w:val="006B2F8D"/>
    <w:rsid w:val="006B32DB"/>
    <w:rsid w:val="006B3315"/>
    <w:rsid w:val="006B3527"/>
    <w:rsid w:val="006B366C"/>
    <w:rsid w:val="006B37BF"/>
    <w:rsid w:val="006B3D82"/>
    <w:rsid w:val="006B5373"/>
    <w:rsid w:val="006B5485"/>
    <w:rsid w:val="006B5863"/>
    <w:rsid w:val="006B5E9B"/>
    <w:rsid w:val="006B6898"/>
    <w:rsid w:val="006B6946"/>
    <w:rsid w:val="006C02C8"/>
    <w:rsid w:val="006C13E0"/>
    <w:rsid w:val="006C175B"/>
    <w:rsid w:val="006C177E"/>
    <w:rsid w:val="006C1AA1"/>
    <w:rsid w:val="006C2223"/>
    <w:rsid w:val="006C23B0"/>
    <w:rsid w:val="006C2CC3"/>
    <w:rsid w:val="006C4AFB"/>
    <w:rsid w:val="006C5A2A"/>
    <w:rsid w:val="006C7F86"/>
    <w:rsid w:val="006D0068"/>
    <w:rsid w:val="006D0CA3"/>
    <w:rsid w:val="006D12A1"/>
    <w:rsid w:val="006D17E4"/>
    <w:rsid w:val="006D1E4E"/>
    <w:rsid w:val="006D2462"/>
    <w:rsid w:val="006D277B"/>
    <w:rsid w:val="006D2C9A"/>
    <w:rsid w:val="006D2D3B"/>
    <w:rsid w:val="006D2D47"/>
    <w:rsid w:val="006D3561"/>
    <w:rsid w:val="006D39C7"/>
    <w:rsid w:val="006D4378"/>
    <w:rsid w:val="006D4D1B"/>
    <w:rsid w:val="006D7151"/>
    <w:rsid w:val="006D72F7"/>
    <w:rsid w:val="006D7CD0"/>
    <w:rsid w:val="006E0A7D"/>
    <w:rsid w:val="006E265A"/>
    <w:rsid w:val="006E270F"/>
    <w:rsid w:val="006E2BD6"/>
    <w:rsid w:val="006E2D9C"/>
    <w:rsid w:val="006E36BE"/>
    <w:rsid w:val="006E3DFD"/>
    <w:rsid w:val="006E455E"/>
    <w:rsid w:val="006E4D17"/>
    <w:rsid w:val="006E4DDE"/>
    <w:rsid w:val="006E4F8D"/>
    <w:rsid w:val="006E500B"/>
    <w:rsid w:val="006E54AA"/>
    <w:rsid w:val="006E5B49"/>
    <w:rsid w:val="006E725A"/>
    <w:rsid w:val="006E760A"/>
    <w:rsid w:val="006E7F0C"/>
    <w:rsid w:val="006F0BE9"/>
    <w:rsid w:val="006F0E66"/>
    <w:rsid w:val="006F127E"/>
    <w:rsid w:val="006F2218"/>
    <w:rsid w:val="006F2DF0"/>
    <w:rsid w:val="006F381A"/>
    <w:rsid w:val="006F599C"/>
    <w:rsid w:val="006F672E"/>
    <w:rsid w:val="006F694C"/>
    <w:rsid w:val="006F6F54"/>
    <w:rsid w:val="006F7564"/>
    <w:rsid w:val="006F7CFD"/>
    <w:rsid w:val="00700AF6"/>
    <w:rsid w:val="007015D0"/>
    <w:rsid w:val="00703115"/>
    <w:rsid w:val="007033AA"/>
    <w:rsid w:val="007036E7"/>
    <w:rsid w:val="00703746"/>
    <w:rsid w:val="00703FBD"/>
    <w:rsid w:val="007049DD"/>
    <w:rsid w:val="00705232"/>
    <w:rsid w:val="00705465"/>
    <w:rsid w:val="007063CE"/>
    <w:rsid w:val="00706593"/>
    <w:rsid w:val="00706775"/>
    <w:rsid w:val="00706844"/>
    <w:rsid w:val="00707739"/>
    <w:rsid w:val="00710D5D"/>
    <w:rsid w:val="00710DD6"/>
    <w:rsid w:val="00711050"/>
    <w:rsid w:val="0071116A"/>
    <w:rsid w:val="00712011"/>
    <w:rsid w:val="0071257E"/>
    <w:rsid w:val="007133B0"/>
    <w:rsid w:val="00714779"/>
    <w:rsid w:val="00714DB1"/>
    <w:rsid w:val="00715744"/>
    <w:rsid w:val="00716103"/>
    <w:rsid w:val="00716D42"/>
    <w:rsid w:val="0071713A"/>
    <w:rsid w:val="00717202"/>
    <w:rsid w:val="00717542"/>
    <w:rsid w:val="00717D5C"/>
    <w:rsid w:val="00717FBD"/>
    <w:rsid w:val="007229CE"/>
    <w:rsid w:val="0072323F"/>
    <w:rsid w:val="0072345D"/>
    <w:rsid w:val="007245D3"/>
    <w:rsid w:val="007246FC"/>
    <w:rsid w:val="0072597F"/>
    <w:rsid w:val="00726E08"/>
    <w:rsid w:val="00726F81"/>
    <w:rsid w:val="00726FF7"/>
    <w:rsid w:val="00727BBA"/>
    <w:rsid w:val="007301FD"/>
    <w:rsid w:val="007309C7"/>
    <w:rsid w:val="007309E5"/>
    <w:rsid w:val="00730B77"/>
    <w:rsid w:val="007312DC"/>
    <w:rsid w:val="00731911"/>
    <w:rsid w:val="00733B42"/>
    <w:rsid w:val="00737559"/>
    <w:rsid w:val="00737DD0"/>
    <w:rsid w:val="00737E6E"/>
    <w:rsid w:val="007401C7"/>
    <w:rsid w:val="0074064E"/>
    <w:rsid w:val="007406A4"/>
    <w:rsid w:val="007415A1"/>
    <w:rsid w:val="0074230F"/>
    <w:rsid w:val="007429A3"/>
    <w:rsid w:val="00742E67"/>
    <w:rsid w:val="0074311B"/>
    <w:rsid w:val="00743176"/>
    <w:rsid w:val="00743EB9"/>
    <w:rsid w:val="00744565"/>
    <w:rsid w:val="00744793"/>
    <w:rsid w:val="0074484A"/>
    <w:rsid w:val="00744D77"/>
    <w:rsid w:val="007466AE"/>
    <w:rsid w:val="007468F6"/>
    <w:rsid w:val="00746FA3"/>
    <w:rsid w:val="00747D4E"/>
    <w:rsid w:val="00747F47"/>
    <w:rsid w:val="00747FB1"/>
    <w:rsid w:val="00750ABF"/>
    <w:rsid w:val="00750ED8"/>
    <w:rsid w:val="0075204F"/>
    <w:rsid w:val="0075268E"/>
    <w:rsid w:val="00753C4F"/>
    <w:rsid w:val="00754351"/>
    <w:rsid w:val="00754831"/>
    <w:rsid w:val="0075594C"/>
    <w:rsid w:val="0075604D"/>
    <w:rsid w:val="0075621C"/>
    <w:rsid w:val="00757325"/>
    <w:rsid w:val="00757717"/>
    <w:rsid w:val="00757E82"/>
    <w:rsid w:val="00757F02"/>
    <w:rsid w:val="00760002"/>
    <w:rsid w:val="00760C7A"/>
    <w:rsid w:val="00760F08"/>
    <w:rsid w:val="00761CFB"/>
    <w:rsid w:val="00761FEC"/>
    <w:rsid w:val="00762874"/>
    <w:rsid w:val="00762B22"/>
    <w:rsid w:val="00762D82"/>
    <w:rsid w:val="00762EDB"/>
    <w:rsid w:val="007636D7"/>
    <w:rsid w:val="00764881"/>
    <w:rsid w:val="00766251"/>
    <w:rsid w:val="00766739"/>
    <w:rsid w:val="00766B8E"/>
    <w:rsid w:val="00767067"/>
    <w:rsid w:val="0076708A"/>
    <w:rsid w:val="00767FEB"/>
    <w:rsid w:val="00770164"/>
    <w:rsid w:val="00770476"/>
    <w:rsid w:val="007712B1"/>
    <w:rsid w:val="007720DD"/>
    <w:rsid w:val="00772A0D"/>
    <w:rsid w:val="007747AA"/>
    <w:rsid w:val="0077492E"/>
    <w:rsid w:val="00774A7F"/>
    <w:rsid w:val="007755B8"/>
    <w:rsid w:val="00776153"/>
    <w:rsid w:val="007763A7"/>
    <w:rsid w:val="00776CA1"/>
    <w:rsid w:val="00777814"/>
    <w:rsid w:val="00780128"/>
    <w:rsid w:val="007810E4"/>
    <w:rsid w:val="00781541"/>
    <w:rsid w:val="007819D1"/>
    <w:rsid w:val="00783016"/>
    <w:rsid w:val="007830B4"/>
    <w:rsid w:val="007832CA"/>
    <w:rsid w:val="007842B4"/>
    <w:rsid w:val="00785A08"/>
    <w:rsid w:val="00786B61"/>
    <w:rsid w:val="00787CF3"/>
    <w:rsid w:val="007905D0"/>
    <w:rsid w:val="00790AC3"/>
    <w:rsid w:val="00790C24"/>
    <w:rsid w:val="00791403"/>
    <w:rsid w:val="007914CE"/>
    <w:rsid w:val="00793B58"/>
    <w:rsid w:val="00793B75"/>
    <w:rsid w:val="007940EC"/>
    <w:rsid w:val="007944DE"/>
    <w:rsid w:val="00795AA1"/>
    <w:rsid w:val="00795E9D"/>
    <w:rsid w:val="0079674C"/>
    <w:rsid w:val="00796834"/>
    <w:rsid w:val="00796D41"/>
    <w:rsid w:val="00796F00"/>
    <w:rsid w:val="0079760B"/>
    <w:rsid w:val="00797721"/>
    <w:rsid w:val="00797B6B"/>
    <w:rsid w:val="00797BC4"/>
    <w:rsid w:val="00797D79"/>
    <w:rsid w:val="007A04E4"/>
    <w:rsid w:val="007A13AD"/>
    <w:rsid w:val="007A13B2"/>
    <w:rsid w:val="007A19E7"/>
    <w:rsid w:val="007A1B69"/>
    <w:rsid w:val="007A22E7"/>
    <w:rsid w:val="007A37F7"/>
    <w:rsid w:val="007A5BDD"/>
    <w:rsid w:val="007A67EB"/>
    <w:rsid w:val="007A692D"/>
    <w:rsid w:val="007A6B3B"/>
    <w:rsid w:val="007A7837"/>
    <w:rsid w:val="007B04F9"/>
    <w:rsid w:val="007B10B5"/>
    <w:rsid w:val="007B12DA"/>
    <w:rsid w:val="007B18DD"/>
    <w:rsid w:val="007B1F1A"/>
    <w:rsid w:val="007B273A"/>
    <w:rsid w:val="007B312E"/>
    <w:rsid w:val="007B34B0"/>
    <w:rsid w:val="007B3507"/>
    <w:rsid w:val="007B3F8C"/>
    <w:rsid w:val="007B5890"/>
    <w:rsid w:val="007B63DC"/>
    <w:rsid w:val="007B6D70"/>
    <w:rsid w:val="007B7BE2"/>
    <w:rsid w:val="007B7F97"/>
    <w:rsid w:val="007C03EA"/>
    <w:rsid w:val="007C1489"/>
    <w:rsid w:val="007C1F6B"/>
    <w:rsid w:val="007C2613"/>
    <w:rsid w:val="007C34DE"/>
    <w:rsid w:val="007C40EC"/>
    <w:rsid w:val="007C4265"/>
    <w:rsid w:val="007C441A"/>
    <w:rsid w:val="007C4502"/>
    <w:rsid w:val="007C4D2C"/>
    <w:rsid w:val="007C5492"/>
    <w:rsid w:val="007C5A5B"/>
    <w:rsid w:val="007C5D07"/>
    <w:rsid w:val="007C6C0C"/>
    <w:rsid w:val="007C7AF8"/>
    <w:rsid w:val="007D0E58"/>
    <w:rsid w:val="007D18DF"/>
    <w:rsid w:val="007D1D13"/>
    <w:rsid w:val="007D1D60"/>
    <w:rsid w:val="007D30E8"/>
    <w:rsid w:val="007D310A"/>
    <w:rsid w:val="007D3EB0"/>
    <w:rsid w:val="007D483F"/>
    <w:rsid w:val="007D4BE7"/>
    <w:rsid w:val="007D4C96"/>
    <w:rsid w:val="007D662C"/>
    <w:rsid w:val="007D6C3B"/>
    <w:rsid w:val="007D6EEB"/>
    <w:rsid w:val="007E0323"/>
    <w:rsid w:val="007E1621"/>
    <w:rsid w:val="007E1760"/>
    <w:rsid w:val="007E19AB"/>
    <w:rsid w:val="007E1B43"/>
    <w:rsid w:val="007E2F13"/>
    <w:rsid w:val="007E39D0"/>
    <w:rsid w:val="007E3A98"/>
    <w:rsid w:val="007E524F"/>
    <w:rsid w:val="007E5C31"/>
    <w:rsid w:val="007E614A"/>
    <w:rsid w:val="007E6201"/>
    <w:rsid w:val="007E6447"/>
    <w:rsid w:val="007E6AAD"/>
    <w:rsid w:val="007E6C0B"/>
    <w:rsid w:val="007E73C2"/>
    <w:rsid w:val="007E7FFA"/>
    <w:rsid w:val="007F18F3"/>
    <w:rsid w:val="007F1E63"/>
    <w:rsid w:val="007F1F78"/>
    <w:rsid w:val="007F2DBA"/>
    <w:rsid w:val="007F400D"/>
    <w:rsid w:val="007F4033"/>
    <w:rsid w:val="007F4554"/>
    <w:rsid w:val="007F58FF"/>
    <w:rsid w:val="007F592D"/>
    <w:rsid w:val="007F5A41"/>
    <w:rsid w:val="007F651D"/>
    <w:rsid w:val="007F6D32"/>
    <w:rsid w:val="007F6D52"/>
    <w:rsid w:val="007F6E8B"/>
    <w:rsid w:val="007F772A"/>
    <w:rsid w:val="007F7A4B"/>
    <w:rsid w:val="007F7BCE"/>
    <w:rsid w:val="007F7EF8"/>
    <w:rsid w:val="007F7F8E"/>
    <w:rsid w:val="008004A6"/>
    <w:rsid w:val="008014A7"/>
    <w:rsid w:val="00801D0D"/>
    <w:rsid w:val="00802E14"/>
    <w:rsid w:val="0080310F"/>
    <w:rsid w:val="0080341D"/>
    <w:rsid w:val="00803562"/>
    <w:rsid w:val="008037A3"/>
    <w:rsid w:val="00803AD2"/>
    <w:rsid w:val="00804688"/>
    <w:rsid w:val="0080597A"/>
    <w:rsid w:val="008061F4"/>
    <w:rsid w:val="0080634F"/>
    <w:rsid w:val="008065EA"/>
    <w:rsid w:val="00806C8F"/>
    <w:rsid w:val="008072BD"/>
    <w:rsid w:val="008111C2"/>
    <w:rsid w:val="008116C3"/>
    <w:rsid w:val="008123CA"/>
    <w:rsid w:val="0081265F"/>
    <w:rsid w:val="008136C2"/>
    <w:rsid w:val="008138B6"/>
    <w:rsid w:val="0081498E"/>
    <w:rsid w:val="00815725"/>
    <w:rsid w:val="0081629A"/>
    <w:rsid w:val="00817083"/>
    <w:rsid w:val="008202C5"/>
    <w:rsid w:val="00820839"/>
    <w:rsid w:val="00820D7A"/>
    <w:rsid w:val="008210EB"/>
    <w:rsid w:val="00821386"/>
    <w:rsid w:val="0082199F"/>
    <w:rsid w:val="00821D72"/>
    <w:rsid w:val="0082241B"/>
    <w:rsid w:val="00822CF2"/>
    <w:rsid w:val="00823C37"/>
    <w:rsid w:val="00824B1F"/>
    <w:rsid w:val="00826111"/>
    <w:rsid w:val="008276B4"/>
    <w:rsid w:val="00827999"/>
    <w:rsid w:val="00830593"/>
    <w:rsid w:val="008305B1"/>
    <w:rsid w:val="008305F5"/>
    <w:rsid w:val="00830B65"/>
    <w:rsid w:val="008312DF"/>
    <w:rsid w:val="00831CFB"/>
    <w:rsid w:val="00831D36"/>
    <w:rsid w:val="00832782"/>
    <w:rsid w:val="00832CE3"/>
    <w:rsid w:val="008334D6"/>
    <w:rsid w:val="008334D9"/>
    <w:rsid w:val="00834D67"/>
    <w:rsid w:val="008355B0"/>
    <w:rsid w:val="008359EA"/>
    <w:rsid w:val="00835D64"/>
    <w:rsid w:val="00835FD0"/>
    <w:rsid w:val="00836233"/>
    <w:rsid w:val="008365AC"/>
    <w:rsid w:val="008365D6"/>
    <w:rsid w:val="00836A59"/>
    <w:rsid w:val="00837356"/>
    <w:rsid w:val="0084178B"/>
    <w:rsid w:val="00842583"/>
    <w:rsid w:val="00842870"/>
    <w:rsid w:val="00842E18"/>
    <w:rsid w:val="00843FB5"/>
    <w:rsid w:val="008441B0"/>
    <w:rsid w:val="008462A0"/>
    <w:rsid w:val="008464D9"/>
    <w:rsid w:val="00846F62"/>
    <w:rsid w:val="00846F75"/>
    <w:rsid w:val="008479B5"/>
    <w:rsid w:val="00850084"/>
    <w:rsid w:val="008500D5"/>
    <w:rsid w:val="0085048F"/>
    <w:rsid w:val="0085077D"/>
    <w:rsid w:val="00850BAB"/>
    <w:rsid w:val="00853F4C"/>
    <w:rsid w:val="00854049"/>
    <w:rsid w:val="008546DA"/>
    <w:rsid w:val="0085540F"/>
    <w:rsid w:val="0085552E"/>
    <w:rsid w:val="00855610"/>
    <w:rsid w:val="0085590B"/>
    <w:rsid w:val="008559CC"/>
    <w:rsid w:val="00855E59"/>
    <w:rsid w:val="00856308"/>
    <w:rsid w:val="00857F3F"/>
    <w:rsid w:val="008605CB"/>
    <w:rsid w:val="008607B6"/>
    <w:rsid w:val="00860EB0"/>
    <w:rsid w:val="0086139C"/>
    <w:rsid w:val="008615CD"/>
    <w:rsid w:val="008618F1"/>
    <w:rsid w:val="00861E52"/>
    <w:rsid w:val="00862391"/>
    <w:rsid w:val="00863208"/>
    <w:rsid w:val="00863486"/>
    <w:rsid w:val="008639E7"/>
    <w:rsid w:val="00865A32"/>
    <w:rsid w:val="00866B84"/>
    <w:rsid w:val="0086782C"/>
    <w:rsid w:val="00867954"/>
    <w:rsid w:val="008679B4"/>
    <w:rsid w:val="00867AF5"/>
    <w:rsid w:val="0087001B"/>
    <w:rsid w:val="0087021B"/>
    <w:rsid w:val="008718BA"/>
    <w:rsid w:val="0087199F"/>
    <w:rsid w:val="00871E2F"/>
    <w:rsid w:val="00872778"/>
    <w:rsid w:val="0087380E"/>
    <w:rsid w:val="00874458"/>
    <w:rsid w:val="00874F65"/>
    <w:rsid w:val="008756A8"/>
    <w:rsid w:val="00875C54"/>
    <w:rsid w:val="00876331"/>
    <w:rsid w:val="00876EA2"/>
    <w:rsid w:val="00877EBD"/>
    <w:rsid w:val="008802D6"/>
    <w:rsid w:val="00880812"/>
    <w:rsid w:val="00880E00"/>
    <w:rsid w:val="00881503"/>
    <w:rsid w:val="00881B78"/>
    <w:rsid w:val="00882AA9"/>
    <w:rsid w:val="0088379F"/>
    <w:rsid w:val="00884290"/>
    <w:rsid w:val="00884653"/>
    <w:rsid w:val="008849FB"/>
    <w:rsid w:val="008859D5"/>
    <w:rsid w:val="00885E85"/>
    <w:rsid w:val="00886102"/>
    <w:rsid w:val="00886816"/>
    <w:rsid w:val="0088688A"/>
    <w:rsid w:val="0089017E"/>
    <w:rsid w:val="00890C1F"/>
    <w:rsid w:val="00891DC1"/>
    <w:rsid w:val="008926E2"/>
    <w:rsid w:val="008959A9"/>
    <w:rsid w:val="00895FB2"/>
    <w:rsid w:val="00896147"/>
    <w:rsid w:val="008963B6"/>
    <w:rsid w:val="0089759E"/>
    <w:rsid w:val="008978AB"/>
    <w:rsid w:val="008A0097"/>
    <w:rsid w:val="008A03EE"/>
    <w:rsid w:val="008A0B9C"/>
    <w:rsid w:val="008A1CB7"/>
    <w:rsid w:val="008A22DA"/>
    <w:rsid w:val="008A553F"/>
    <w:rsid w:val="008A6F55"/>
    <w:rsid w:val="008A79CD"/>
    <w:rsid w:val="008A7D80"/>
    <w:rsid w:val="008A7E66"/>
    <w:rsid w:val="008B08FB"/>
    <w:rsid w:val="008B0A7C"/>
    <w:rsid w:val="008B111C"/>
    <w:rsid w:val="008B19F3"/>
    <w:rsid w:val="008B3676"/>
    <w:rsid w:val="008B3D09"/>
    <w:rsid w:val="008B417A"/>
    <w:rsid w:val="008B4454"/>
    <w:rsid w:val="008B54E9"/>
    <w:rsid w:val="008B5DF5"/>
    <w:rsid w:val="008B6153"/>
    <w:rsid w:val="008B6546"/>
    <w:rsid w:val="008B655C"/>
    <w:rsid w:val="008B7666"/>
    <w:rsid w:val="008C1491"/>
    <w:rsid w:val="008C1770"/>
    <w:rsid w:val="008C18BF"/>
    <w:rsid w:val="008C1EA2"/>
    <w:rsid w:val="008C2E4D"/>
    <w:rsid w:val="008C3C5B"/>
    <w:rsid w:val="008C3C7D"/>
    <w:rsid w:val="008C4397"/>
    <w:rsid w:val="008C4451"/>
    <w:rsid w:val="008C48D9"/>
    <w:rsid w:val="008C49B7"/>
    <w:rsid w:val="008C6EE2"/>
    <w:rsid w:val="008D00CB"/>
    <w:rsid w:val="008D088C"/>
    <w:rsid w:val="008D1B4D"/>
    <w:rsid w:val="008D2BA0"/>
    <w:rsid w:val="008D2D79"/>
    <w:rsid w:val="008D3045"/>
    <w:rsid w:val="008D3995"/>
    <w:rsid w:val="008D4712"/>
    <w:rsid w:val="008D4A19"/>
    <w:rsid w:val="008D5EEF"/>
    <w:rsid w:val="008D6215"/>
    <w:rsid w:val="008D70A7"/>
    <w:rsid w:val="008D75BB"/>
    <w:rsid w:val="008D776E"/>
    <w:rsid w:val="008D78F9"/>
    <w:rsid w:val="008D7EAB"/>
    <w:rsid w:val="008E22F0"/>
    <w:rsid w:val="008E460D"/>
    <w:rsid w:val="008E5237"/>
    <w:rsid w:val="008E5809"/>
    <w:rsid w:val="008E5F64"/>
    <w:rsid w:val="008E74A3"/>
    <w:rsid w:val="008F137C"/>
    <w:rsid w:val="008F1A18"/>
    <w:rsid w:val="008F2905"/>
    <w:rsid w:val="008F2FEE"/>
    <w:rsid w:val="008F3404"/>
    <w:rsid w:val="008F3892"/>
    <w:rsid w:val="008F49B0"/>
    <w:rsid w:val="008F5317"/>
    <w:rsid w:val="008F5718"/>
    <w:rsid w:val="008F580E"/>
    <w:rsid w:val="008F6EAD"/>
    <w:rsid w:val="008F72DB"/>
    <w:rsid w:val="008F7C0A"/>
    <w:rsid w:val="008F7CB3"/>
    <w:rsid w:val="00900F22"/>
    <w:rsid w:val="009018C8"/>
    <w:rsid w:val="00902D79"/>
    <w:rsid w:val="009038D8"/>
    <w:rsid w:val="00904116"/>
    <w:rsid w:val="00904D04"/>
    <w:rsid w:val="00905B3E"/>
    <w:rsid w:val="009068F4"/>
    <w:rsid w:val="0090773B"/>
    <w:rsid w:val="00907A0A"/>
    <w:rsid w:val="00907BE3"/>
    <w:rsid w:val="009105C9"/>
    <w:rsid w:val="00910C40"/>
    <w:rsid w:val="009118BE"/>
    <w:rsid w:val="00911CB6"/>
    <w:rsid w:val="00911D6B"/>
    <w:rsid w:val="00911EA5"/>
    <w:rsid w:val="00912993"/>
    <w:rsid w:val="009135D2"/>
    <w:rsid w:val="00913DA4"/>
    <w:rsid w:val="00913DD1"/>
    <w:rsid w:val="00914260"/>
    <w:rsid w:val="009149C7"/>
    <w:rsid w:val="00915770"/>
    <w:rsid w:val="00915FB7"/>
    <w:rsid w:val="009163A8"/>
    <w:rsid w:val="00916755"/>
    <w:rsid w:val="009177F1"/>
    <w:rsid w:val="0091786B"/>
    <w:rsid w:val="00917CA2"/>
    <w:rsid w:val="00920762"/>
    <w:rsid w:val="009208F4"/>
    <w:rsid w:val="00920FE6"/>
    <w:rsid w:val="0092117C"/>
    <w:rsid w:val="009213E6"/>
    <w:rsid w:val="009216CC"/>
    <w:rsid w:val="00921FF0"/>
    <w:rsid w:val="009229C3"/>
    <w:rsid w:val="00922B35"/>
    <w:rsid w:val="00923044"/>
    <w:rsid w:val="009236FC"/>
    <w:rsid w:val="0092380A"/>
    <w:rsid w:val="00923C07"/>
    <w:rsid w:val="0092450E"/>
    <w:rsid w:val="0092471C"/>
    <w:rsid w:val="00924A24"/>
    <w:rsid w:val="00924B54"/>
    <w:rsid w:val="00924B99"/>
    <w:rsid w:val="00924D1C"/>
    <w:rsid w:val="0092515D"/>
    <w:rsid w:val="00925E8F"/>
    <w:rsid w:val="00931225"/>
    <w:rsid w:val="009315BD"/>
    <w:rsid w:val="0093192C"/>
    <w:rsid w:val="00931D7B"/>
    <w:rsid w:val="0093303D"/>
    <w:rsid w:val="00933244"/>
    <w:rsid w:val="00933961"/>
    <w:rsid w:val="00933D62"/>
    <w:rsid w:val="00934A76"/>
    <w:rsid w:val="00936353"/>
    <w:rsid w:val="00936375"/>
    <w:rsid w:val="0093647D"/>
    <w:rsid w:val="00936718"/>
    <w:rsid w:val="00937C5F"/>
    <w:rsid w:val="00937CF0"/>
    <w:rsid w:val="009406EF"/>
    <w:rsid w:val="00940921"/>
    <w:rsid w:val="009410C9"/>
    <w:rsid w:val="00941153"/>
    <w:rsid w:val="009427AB"/>
    <w:rsid w:val="009429A4"/>
    <w:rsid w:val="00942DE8"/>
    <w:rsid w:val="00943346"/>
    <w:rsid w:val="00943A10"/>
    <w:rsid w:val="00944036"/>
    <w:rsid w:val="00944CD4"/>
    <w:rsid w:val="00944F66"/>
    <w:rsid w:val="009451EC"/>
    <w:rsid w:val="00945721"/>
    <w:rsid w:val="0094572A"/>
    <w:rsid w:val="0094621E"/>
    <w:rsid w:val="009463B7"/>
    <w:rsid w:val="00946BA4"/>
    <w:rsid w:val="009472C6"/>
    <w:rsid w:val="00947DCF"/>
    <w:rsid w:val="0095094A"/>
    <w:rsid w:val="009513E9"/>
    <w:rsid w:val="009533C7"/>
    <w:rsid w:val="00953A35"/>
    <w:rsid w:val="00954384"/>
    <w:rsid w:val="00954959"/>
    <w:rsid w:val="00955180"/>
    <w:rsid w:val="00956C00"/>
    <w:rsid w:val="00956E1A"/>
    <w:rsid w:val="00957AE3"/>
    <w:rsid w:val="00960AE5"/>
    <w:rsid w:val="00960C34"/>
    <w:rsid w:val="009616DF"/>
    <w:rsid w:val="009619AD"/>
    <w:rsid w:val="00963202"/>
    <w:rsid w:val="0096363C"/>
    <w:rsid w:val="00963B58"/>
    <w:rsid w:val="00964507"/>
    <w:rsid w:val="00965B48"/>
    <w:rsid w:val="00966224"/>
    <w:rsid w:val="009669BA"/>
    <w:rsid w:val="00967A15"/>
    <w:rsid w:val="0097167D"/>
    <w:rsid w:val="009717FE"/>
    <w:rsid w:val="009719E3"/>
    <w:rsid w:val="00971D01"/>
    <w:rsid w:val="009724E4"/>
    <w:rsid w:val="00972E5B"/>
    <w:rsid w:val="0097320E"/>
    <w:rsid w:val="00973397"/>
    <w:rsid w:val="009746BE"/>
    <w:rsid w:val="0097493E"/>
    <w:rsid w:val="00975BD0"/>
    <w:rsid w:val="0097673A"/>
    <w:rsid w:val="00976FDB"/>
    <w:rsid w:val="009779C5"/>
    <w:rsid w:val="00977B53"/>
    <w:rsid w:val="00980168"/>
    <w:rsid w:val="009801D0"/>
    <w:rsid w:val="009803DF"/>
    <w:rsid w:val="009807A3"/>
    <w:rsid w:val="00980AB9"/>
    <w:rsid w:val="00981750"/>
    <w:rsid w:val="00981A1C"/>
    <w:rsid w:val="0098240A"/>
    <w:rsid w:val="00983665"/>
    <w:rsid w:val="00984C04"/>
    <w:rsid w:val="009853E5"/>
    <w:rsid w:val="009854CA"/>
    <w:rsid w:val="00985D78"/>
    <w:rsid w:val="00986249"/>
    <w:rsid w:val="00986A14"/>
    <w:rsid w:val="009910EA"/>
    <w:rsid w:val="00991501"/>
    <w:rsid w:val="00991765"/>
    <w:rsid w:val="00991EE1"/>
    <w:rsid w:val="00991F20"/>
    <w:rsid w:val="00992C0F"/>
    <w:rsid w:val="00993D42"/>
    <w:rsid w:val="009942E2"/>
    <w:rsid w:val="009947DD"/>
    <w:rsid w:val="00994846"/>
    <w:rsid w:val="0099530B"/>
    <w:rsid w:val="0099618C"/>
    <w:rsid w:val="00996282"/>
    <w:rsid w:val="0099764A"/>
    <w:rsid w:val="009A0D26"/>
    <w:rsid w:val="009A1156"/>
    <w:rsid w:val="009A3916"/>
    <w:rsid w:val="009A4227"/>
    <w:rsid w:val="009A451E"/>
    <w:rsid w:val="009A5979"/>
    <w:rsid w:val="009A6DB8"/>
    <w:rsid w:val="009A7972"/>
    <w:rsid w:val="009A7F57"/>
    <w:rsid w:val="009B00F8"/>
    <w:rsid w:val="009B0200"/>
    <w:rsid w:val="009B032F"/>
    <w:rsid w:val="009B08F6"/>
    <w:rsid w:val="009B1070"/>
    <w:rsid w:val="009B1813"/>
    <w:rsid w:val="009B21B6"/>
    <w:rsid w:val="009B235C"/>
    <w:rsid w:val="009B3226"/>
    <w:rsid w:val="009B357A"/>
    <w:rsid w:val="009B5BD8"/>
    <w:rsid w:val="009B5DAC"/>
    <w:rsid w:val="009B672C"/>
    <w:rsid w:val="009B6ABB"/>
    <w:rsid w:val="009B6FFC"/>
    <w:rsid w:val="009C0FF7"/>
    <w:rsid w:val="009C255C"/>
    <w:rsid w:val="009C2CE1"/>
    <w:rsid w:val="009C2D0C"/>
    <w:rsid w:val="009C301E"/>
    <w:rsid w:val="009C3427"/>
    <w:rsid w:val="009C42CE"/>
    <w:rsid w:val="009C50A6"/>
    <w:rsid w:val="009C5B98"/>
    <w:rsid w:val="009C60C9"/>
    <w:rsid w:val="009C64FB"/>
    <w:rsid w:val="009C6644"/>
    <w:rsid w:val="009C6885"/>
    <w:rsid w:val="009D0320"/>
    <w:rsid w:val="009D0C8D"/>
    <w:rsid w:val="009D1579"/>
    <w:rsid w:val="009D1747"/>
    <w:rsid w:val="009D1AD1"/>
    <w:rsid w:val="009D1E6A"/>
    <w:rsid w:val="009D203F"/>
    <w:rsid w:val="009D3528"/>
    <w:rsid w:val="009D52DD"/>
    <w:rsid w:val="009D5696"/>
    <w:rsid w:val="009D58AA"/>
    <w:rsid w:val="009D5F7B"/>
    <w:rsid w:val="009D60FA"/>
    <w:rsid w:val="009D75DC"/>
    <w:rsid w:val="009D79FA"/>
    <w:rsid w:val="009D7C44"/>
    <w:rsid w:val="009D7C8D"/>
    <w:rsid w:val="009D7E0F"/>
    <w:rsid w:val="009E0866"/>
    <w:rsid w:val="009E1130"/>
    <w:rsid w:val="009E1B41"/>
    <w:rsid w:val="009E321D"/>
    <w:rsid w:val="009E34AA"/>
    <w:rsid w:val="009E37CA"/>
    <w:rsid w:val="009E49A3"/>
    <w:rsid w:val="009E4C2F"/>
    <w:rsid w:val="009E5842"/>
    <w:rsid w:val="009E5A9E"/>
    <w:rsid w:val="009E7497"/>
    <w:rsid w:val="009E7C5E"/>
    <w:rsid w:val="009F0E24"/>
    <w:rsid w:val="009F1CF0"/>
    <w:rsid w:val="009F25FC"/>
    <w:rsid w:val="009F2715"/>
    <w:rsid w:val="009F3415"/>
    <w:rsid w:val="009F5047"/>
    <w:rsid w:val="009F56F7"/>
    <w:rsid w:val="009F59AC"/>
    <w:rsid w:val="009F5A2E"/>
    <w:rsid w:val="009F6CA1"/>
    <w:rsid w:val="009F78E4"/>
    <w:rsid w:val="00A00555"/>
    <w:rsid w:val="00A013BA"/>
    <w:rsid w:val="00A01483"/>
    <w:rsid w:val="00A01AAE"/>
    <w:rsid w:val="00A01E48"/>
    <w:rsid w:val="00A0227C"/>
    <w:rsid w:val="00A02E82"/>
    <w:rsid w:val="00A035DF"/>
    <w:rsid w:val="00A036DC"/>
    <w:rsid w:val="00A038D3"/>
    <w:rsid w:val="00A0400D"/>
    <w:rsid w:val="00A045A9"/>
    <w:rsid w:val="00A06297"/>
    <w:rsid w:val="00A069EE"/>
    <w:rsid w:val="00A06C7E"/>
    <w:rsid w:val="00A072B8"/>
    <w:rsid w:val="00A0775B"/>
    <w:rsid w:val="00A115AE"/>
    <w:rsid w:val="00A12CE9"/>
    <w:rsid w:val="00A14017"/>
    <w:rsid w:val="00A14144"/>
    <w:rsid w:val="00A15276"/>
    <w:rsid w:val="00A1555E"/>
    <w:rsid w:val="00A15E7D"/>
    <w:rsid w:val="00A16E8B"/>
    <w:rsid w:val="00A170BC"/>
    <w:rsid w:val="00A175C2"/>
    <w:rsid w:val="00A2072A"/>
    <w:rsid w:val="00A20BFA"/>
    <w:rsid w:val="00A20D12"/>
    <w:rsid w:val="00A21A24"/>
    <w:rsid w:val="00A21AC6"/>
    <w:rsid w:val="00A2217B"/>
    <w:rsid w:val="00A22333"/>
    <w:rsid w:val="00A235DA"/>
    <w:rsid w:val="00A241D4"/>
    <w:rsid w:val="00A2486A"/>
    <w:rsid w:val="00A25279"/>
    <w:rsid w:val="00A2762F"/>
    <w:rsid w:val="00A276C6"/>
    <w:rsid w:val="00A27895"/>
    <w:rsid w:val="00A27B16"/>
    <w:rsid w:val="00A31B5F"/>
    <w:rsid w:val="00A33962"/>
    <w:rsid w:val="00A35332"/>
    <w:rsid w:val="00A35691"/>
    <w:rsid w:val="00A358D7"/>
    <w:rsid w:val="00A35C58"/>
    <w:rsid w:val="00A36081"/>
    <w:rsid w:val="00A36A9C"/>
    <w:rsid w:val="00A36EE7"/>
    <w:rsid w:val="00A378DE"/>
    <w:rsid w:val="00A405AA"/>
    <w:rsid w:val="00A40E59"/>
    <w:rsid w:val="00A40FCF"/>
    <w:rsid w:val="00A43847"/>
    <w:rsid w:val="00A442A1"/>
    <w:rsid w:val="00A44A34"/>
    <w:rsid w:val="00A451E0"/>
    <w:rsid w:val="00A45CCE"/>
    <w:rsid w:val="00A4694E"/>
    <w:rsid w:val="00A46B2E"/>
    <w:rsid w:val="00A47528"/>
    <w:rsid w:val="00A47716"/>
    <w:rsid w:val="00A47F72"/>
    <w:rsid w:val="00A50233"/>
    <w:rsid w:val="00A504C1"/>
    <w:rsid w:val="00A50754"/>
    <w:rsid w:val="00A50AAD"/>
    <w:rsid w:val="00A50BF6"/>
    <w:rsid w:val="00A50D98"/>
    <w:rsid w:val="00A52E6F"/>
    <w:rsid w:val="00A532D3"/>
    <w:rsid w:val="00A53642"/>
    <w:rsid w:val="00A537E9"/>
    <w:rsid w:val="00A545E2"/>
    <w:rsid w:val="00A546A9"/>
    <w:rsid w:val="00A546C7"/>
    <w:rsid w:val="00A555BB"/>
    <w:rsid w:val="00A5583D"/>
    <w:rsid w:val="00A5591D"/>
    <w:rsid w:val="00A5604F"/>
    <w:rsid w:val="00A564F5"/>
    <w:rsid w:val="00A60AAD"/>
    <w:rsid w:val="00A6120B"/>
    <w:rsid w:val="00A61571"/>
    <w:rsid w:val="00A6203C"/>
    <w:rsid w:val="00A62705"/>
    <w:rsid w:val="00A630F9"/>
    <w:rsid w:val="00A65C8D"/>
    <w:rsid w:val="00A65E45"/>
    <w:rsid w:val="00A65E93"/>
    <w:rsid w:val="00A66066"/>
    <w:rsid w:val="00A666E7"/>
    <w:rsid w:val="00A667AA"/>
    <w:rsid w:val="00A714A3"/>
    <w:rsid w:val="00A715B7"/>
    <w:rsid w:val="00A71CB3"/>
    <w:rsid w:val="00A72A64"/>
    <w:rsid w:val="00A72EFC"/>
    <w:rsid w:val="00A75C11"/>
    <w:rsid w:val="00A76117"/>
    <w:rsid w:val="00A76222"/>
    <w:rsid w:val="00A76380"/>
    <w:rsid w:val="00A80059"/>
    <w:rsid w:val="00A813E7"/>
    <w:rsid w:val="00A82BD7"/>
    <w:rsid w:val="00A8536D"/>
    <w:rsid w:val="00A8580D"/>
    <w:rsid w:val="00A862C1"/>
    <w:rsid w:val="00A865E6"/>
    <w:rsid w:val="00A909DA"/>
    <w:rsid w:val="00A90B0A"/>
    <w:rsid w:val="00A9167D"/>
    <w:rsid w:val="00A91851"/>
    <w:rsid w:val="00A918ED"/>
    <w:rsid w:val="00A9253D"/>
    <w:rsid w:val="00A9281E"/>
    <w:rsid w:val="00A94D85"/>
    <w:rsid w:val="00A94F18"/>
    <w:rsid w:val="00A951AD"/>
    <w:rsid w:val="00A951CD"/>
    <w:rsid w:val="00A95C7C"/>
    <w:rsid w:val="00A96579"/>
    <w:rsid w:val="00A967EB"/>
    <w:rsid w:val="00A96AD8"/>
    <w:rsid w:val="00A96D56"/>
    <w:rsid w:val="00AA01B2"/>
    <w:rsid w:val="00AA0286"/>
    <w:rsid w:val="00AA0831"/>
    <w:rsid w:val="00AA096E"/>
    <w:rsid w:val="00AA09D1"/>
    <w:rsid w:val="00AA0A41"/>
    <w:rsid w:val="00AA0CAC"/>
    <w:rsid w:val="00AA0CF9"/>
    <w:rsid w:val="00AA0E2B"/>
    <w:rsid w:val="00AA15CC"/>
    <w:rsid w:val="00AA167F"/>
    <w:rsid w:val="00AA21DB"/>
    <w:rsid w:val="00AA2E0A"/>
    <w:rsid w:val="00AA3575"/>
    <w:rsid w:val="00AA3E81"/>
    <w:rsid w:val="00AA418B"/>
    <w:rsid w:val="00AA4410"/>
    <w:rsid w:val="00AA48B0"/>
    <w:rsid w:val="00AA4A59"/>
    <w:rsid w:val="00AA4C42"/>
    <w:rsid w:val="00AA54E0"/>
    <w:rsid w:val="00AA5DA2"/>
    <w:rsid w:val="00AA63A2"/>
    <w:rsid w:val="00AA6469"/>
    <w:rsid w:val="00AA6553"/>
    <w:rsid w:val="00AA7149"/>
    <w:rsid w:val="00AA7563"/>
    <w:rsid w:val="00AB0314"/>
    <w:rsid w:val="00AB0804"/>
    <w:rsid w:val="00AB12A3"/>
    <w:rsid w:val="00AB156B"/>
    <w:rsid w:val="00AB1B46"/>
    <w:rsid w:val="00AB259E"/>
    <w:rsid w:val="00AB3D7C"/>
    <w:rsid w:val="00AB40C8"/>
    <w:rsid w:val="00AB46ED"/>
    <w:rsid w:val="00AB4747"/>
    <w:rsid w:val="00AB4954"/>
    <w:rsid w:val="00AB593C"/>
    <w:rsid w:val="00AB620A"/>
    <w:rsid w:val="00AB631F"/>
    <w:rsid w:val="00AB69B6"/>
    <w:rsid w:val="00AB6F0D"/>
    <w:rsid w:val="00AB7A18"/>
    <w:rsid w:val="00AC1067"/>
    <w:rsid w:val="00AC1293"/>
    <w:rsid w:val="00AC1C09"/>
    <w:rsid w:val="00AC228C"/>
    <w:rsid w:val="00AC271C"/>
    <w:rsid w:val="00AC2F1C"/>
    <w:rsid w:val="00AC3CA9"/>
    <w:rsid w:val="00AC3E1B"/>
    <w:rsid w:val="00AC5276"/>
    <w:rsid w:val="00AC5C9E"/>
    <w:rsid w:val="00AC5D60"/>
    <w:rsid w:val="00AC6A8B"/>
    <w:rsid w:val="00AC6CD8"/>
    <w:rsid w:val="00AC7275"/>
    <w:rsid w:val="00AC7ADD"/>
    <w:rsid w:val="00AD06DE"/>
    <w:rsid w:val="00AD0D80"/>
    <w:rsid w:val="00AD1133"/>
    <w:rsid w:val="00AD26CE"/>
    <w:rsid w:val="00AD4F7F"/>
    <w:rsid w:val="00AD5067"/>
    <w:rsid w:val="00AD596B"/>
    <w:rsid w:val="00AD61CB"/>
    <w:rsid w:val="00AD6AA6"/>
    <w:rsid w:val="00AD6F03"/>
    <w:rsid w:val="00AD7CBF"/>
    <w:rsid w:val="00AE0766"/>
    <w:rsid w:val="00AE0E5E"/>
    <w:rsid w:val="00AE139B"/>
    <w:rsid w:val="00AE1A6D"/>
    <w:rsid w:val="00AE2069"/>
    <w:rsid w:val="00AE258A"/>
    <w:rsid w:val="00AE2762"/>
    <w:rsid w:val="00AE3024"/>
    <w:rsid w:val="00AE474F"/>
    <w:rsid w:val="00AE4AB2"/>
    <w:rsid w:val="00AE5823"/>
    <w:rsid w:val="00AE5FF3"/>
    <w:rsid w:val="00AE6200"/>
    <w:rsid w:val="00AE6825"/>
    <w:rsid w:val="00AE754B"/>
    <w:rsid w:val="00AE7C32"/>
    <w:rsid w:val="00AF07AE"/>
    <w:rsid w:val="00AF0E94"/>
    <w:rsid w:val="00AF15B8"/>
    <w:rsid w:val="00AF1651"/>
    <w:rsid w:val="00AF1FF0"/>
    <w:rsid w:val="00AF27E9"/>
    <w:rsid w:val="00AF2CFC"/>
    <w:rsid w:val="00AF322E"/>
    <w:rsid w:val="00AF5CD8"/>
    <w:rsid w:val="00AF686D"/>
    <w:rsid w:val="00AF6F85"/>
    <w:rsid w:val="00AF70B8"/>
    <w:rsid w:val="00AF765E"/>
    <w:rsid w:val="00B00D4C"/>
    <w:rsid w:val="00B02197"/>
    <w:rsid w:val="00B02653"/>
    <w:rsid w:val="00B03480"/>
    <w:rsid w:val="00B04568"/>
    <w:rsid w:val="00B05C06"/>
    <w:rsid w:val="00B06064"/>
    <w:rsid w:val="00B06910"/>
    <w:rsid w:val="00B07B45"/>
    <w:rsid w:val="00B10797"/>
    <w:rsid w:val="00B10C59"/>
    <w:rsid w:val="00B1102F"/>
    <w:rsid w:val="00B120A2"/>
    <w:rsid w:val="00B12127"/>
    <w:rsid w:val="00B12465"/>
    <w:rsid w:val="00B12B1F"/>
    <w:rsid w:val="00B143D2"/>
    <w:rsid w:val="00B158BB"/>
    <w:rsid w:val="00B15E31"/>
    <w:rsid w:val="00B16FC0"/>
    <w:rsid w:val="00B170B5"/>
    <w:rsid w:val="00B174C2"/>
    <w:rsid w:val="00B175EA"/>
    <w:rsid w:val="00B20FDE"/>
    <w:rsid w:val="00B21B13"/>
    <w:rsid w:val="00B22AD4"/>
    <w:rsid w:val="00B23817"/>
    <w:rsid w:val="00B23EDA"/>
    <w:rsid w:val="00B24121"/>
    <w:rsid w:val="00B2426F"/>
    <w:rsid w:val="00B251D9"/>
    <w:rsid w:val="00B25206"/>
    <w:rsid w:val="00B25681"/>
    <w:rsid w:val="00B26424"/>
    <w:rsid w:val="00B265BC"/>
    <w:rsid w:val="00B277EB"/>
    <w:rsid w:val="00B27D2E"/>
    <w:rsid w:val="00B300CB"/>
    <w:rsid w:val="00B30116"/>
    <w:rsid w:val="00B32DB4"/>
    <w:rsid w:val="00B32EB5"/>
    <w:rsid w:val="00B334D0"/>
    <w:rsid w:val="00B3374E"/>
    <w:rsid w:val="00B344F8"/>
    <w:rsid w:val="00B34F5A"/>
    <w:rsid w:val="00B3580B"/>
    <w:rsid w:val="00B37FD6"/>
    <w:rsid w:val="00B40317"/>
    <w:rsid w:val="00B4128D"/>
    <w:rsid w:val="00B42146"/>
    <w:rsid w:val="00B45743"/>
    <w:rsid w:val="00B45B5A"/>
    <w:rsid w:val="00B46693"/>
    <w:rsid w:val="00B46CD2"/>
    <w:rsid w:val="00B46DF8"/>
    <w:rsid w:val="00B4703F"/>
    <w:rsid w:val="00B505A6"/>
    <w:rsid w:val="00B50648"/>
    <w:rsid w:val="00B5111C"/>
    <w:rsid w:val="00B517D9"/>
    <w:rsid w:val="00B51B99"/>
    <w:rsid w:val="00B52625"/>
    <w:rsid w:val="00B5391F"/>
    <w:rsid w:val="00B55110"/>
    <w:rsid w:val="00B556A3"/>
    <w:rsid w:val="00B55AF3"/>
    <w:rsid w:val="00B55DDE"/>
    <w:rsid w:val="00B56035"/>
    <w:rsid w:val="00B57775"/>
    <w:rsid w:val="00B6018E"/>
    <w:rsid w:val="00B6088D"/>
    <w:rsid w:val="00B611FA"/>
    <w:rsid w:val="00B61937"/>
    <w:rsid w:val="00B61E48"/>
    <w:rsid w:val="00B62557"/>
    <w:rsid w:val="00B62655"/>
    <w:rsid w:val="00B64579"/>
    <w:rsid w:val="00B649B9"/>
    <w:rsid w:val="00B64FE9"/>
    <w:rsid w:val="00B66025"/>
    <w:rsid w:val="00B66041"/>
    <w:rsid w:val="00B66178"/>
    <w:rsid w:val="00B66428"/>
    <w:rsid w:val="00B66774"/>
    <w:rsid w:val="00B66A56"/>
    <w:rsid w:val="00B6790B"/>
    <w:rsid w:val="00B70054"/>
    <w:rsid w:val="00B709BC"/>
    <w:rsid w:val="00B71EB7"/>
    <w:rsid w:val="00B72A54"/>
    <w:rsid w:val="00B730BA"/>
    <w:rsid w:val="00B733F6"/>
    <w:rsid w:val="00B7342F"/>
    <w:rsid w:val="00B7364C"/>
    <w:rsid w:val="00B73F56"/>
    <w:rsid w:val="00B74DC3"/>
    <w:rsid w:val="00B75162"/>
    <w:rsid w:val="00B759C0"/>
    <w:rsid w:val="00B7645C"/>
    <w:rsid w:val="00B76731"/>
    <w:rsid w:val="00B7718D"/>
    <w:rsid w:val="00B779BB"/>
    <w:rsid w:val="00B77BB5"/>
    <w:rsid w:val="00B77F9D"/>
    <w:rsid w:val="00B8001E"/>
    <w:rsid w:val="00B8046E"/>
    <w:rsid w:val="00B81104"/>
    <w:rsid w:val="00B81396"/>
    <w:rsid w:val="00B81807"/>
    <w:rsid w:val="00B818FA"/>
    <w:rsid w:val="00B834C5"/>
    <w:rsid w:val="00B84964"/>
    <w:rsid w:val="00B8671E"/>
    <w:rsid w:val="00B86ECA"/>
    <w:rsid w:val="00B87B30"/>
    <w:rsid w:val="00B87B39"/>
    <w:rsid w:val="00B901FB"/>
    <w:rsid w:val="00B9032E"/>
    <w:rsid w:val="00B91932"/>
    <w:rsid w:val="00B929DF"/>
    <w:rsid w:val="00B948E0"/>
    <w:rsid w:val="00B94E6E"/>
    <w:rsid w:val="00B95408"/>
    <w:rsid w:val="00B9686A"/>
    <w:rsid w:val="00B96B12"/>
    <w:rsid w:val="00B97243"/>
    <w:rsid w:val="00B97A20"/>
    <w:rsid w:val="00BA00C9"/>
    <w:rsid w:val="00BA0F47"/>
    <w:rsid w:val="00BA0F87"/>
    <w:rsid w:val="00BA230B"/>
    <w:rsid w:val="00BA4964"/>
    <w:rsid w:val="00BA744D"/>
    <w:rsid w:val="00BA7706"/>
    <w:rsid w:val="00BB0D00"/>
    <w:rsid w:val="00BB2599"/>
    <w:rsid w:val="00BB40E8"/>
    <w:rsid w:val="00BB443F"/>
    <w:rsid w:val="00BB4972"/>
    <w:rsid w:val="00BB52D8"/>
    <w:rsid w:val="00BB5330"/>
    <w:rsid w:val="00BB5CE2"/>
    <w:rsid w:val="00BB688E"/>
    <w:rsid w:val="00BB78A2"/>
    <w:rsid w:val="00BC015B"/>
    <w:rsid w:val="00BC0CA4"/>
    <w:rsid w:val="00BC0DE9"/>
    <w:rsid w:val="00BC163A"/>
    <w:rsid w:val="00BC1CD0"/>
    <w:rsid w:val="00BC44F9"/>
    <w:rsid w:val="00BC4B2F"/>
    <w:rsid w:val="00BC4C09"/>
    <w:rsid w:val="00BC4E98"/>
    <w:rsid w:val="00BC524E"/>
    <w:rsid w:val="00BC6981"/>
    <w:rsid w:val="00BC6F4A"/>
    <w:rsid w:val="00BC73CD"/>
    <w:rsid w:val="00BC77CD"/>
    <w:rsid w:val="00BC7C18"/>
    <w:rsid w:val="00BD058A"/>
    <w:rsid w:val="00BD1B50"/>
    <w:rsid w:val="00BD20D9"/>
    <w:rsid w:val="00BD282A"/>
    <w:rsid w:val="00BD289B"/>
    <w:rsid w:val="00BD2E5D"/>
    <w:rsid w:val="00BD350B"/>
    <w:rsid w:val="00BD4086"/>
    <w:rsid w:val="00BD49E8"/>
    <w:rsid w:val="00BD516F"/>
    <w:rsid w:val="00BD518A"/>
    <w:rsid w:val="00BD6DBD"/>
    <w:rsid w:val="00BE0C1B"/>
    <w:rsid w:val="00BE2EBA"/>
    <w:rsid w:val="00BE3E2A"/>
    <w:rsid w:val="00BE4475"/>
    <w:rsid w:val="00BE453F"/>
    <w:rsid w:val="00BE4798"/>
    <w:rsid w:val="00BE4CBE"/>
    <w:rsid w:val="00BE4DAD"/>
    <w:rsid w:val="00BE4F13"/>
    <w:rsid w:val="00BE571E"/>
    <w:rsid w:val="00BE5BAC"/>
    <w:rsid w:val="00BE5BEF"/>
    <w:rsid w:val="00BE63DC"/>
    <w:rsid w:val="00BE6E5A"/>
    <w:rsid w:val="00BE7328"/>
    <w:rsid w:val="00BF0ACB"/>
    <w:rsid w:val="00BF0B3C"/>
    <w:rsid w:val="00BF2616"/>
    <w:rsid w:val="00BF3D81"/>
    <w:rsid w:val="00BF4841"/>
    <w:rsid w:val="00BF4DF4"/>
    <w:rsid w:val="00BF4F87"/>
    <w:rsid w:val="00BF5E1F"/>
    <w:rsid w:val="00BF709D"/>
    <w:rsid w:val="00BF7918"/>
    <w:rsid w:val="00BF7AE3"/>
    <w:rsid w:val="00BF7BFB"/>
    <w:rsid w:val="00C0006B"/>
    <w:rsid w:val="00C008BF"/>
    <w:rsid w:val="00C0113C"/>
    <w:rsid w:val="00C01142"/>
    <w:rsid w:val="00C01711"/>
    <w:rsid w:val="00C01C32"/>
    <w:rsid w:val="00C01DB0"/>
    <w:rsid w:val="00C023BA"/>
    <w:rsid w:val="00C03D82"/>
    <w:rsid w:val="00C051BF"/>
    <w:rsid w:val="00C05BDF"/>
    <w:rsid w:val="00C05E01"/>
    <w:rsid w:val="00C06893"/>
    <w:rsid w:val="00C11698"/>
    <w:rsid w:val="00C11996"/>
    <w:rsid w:val="00C12389"/>
    <w:rsid w:val="00C12936"/>
    <w:rsid w:val="00C142F6"/>
    <w:rsid w:val="00C1475A"/>
    <w:rsid w:val="00C15E49"/>
    <w:rsid w:val="00C168C7"/>
    <w:rsid w:val="00C16992"/>
    <w:rsid w:val="00C16C04"/>
    <w:rsid w:val="00C175A6"/>
    <w:rsid w:val="00C17913"/>
    <w:rsid w:val="00C17A13"/>
    <w:rsid w:val="00C17EF4"/>
    <w:rsid w:val="00C17F8B"/>
    <w:rsid w:val="00C17FF3"/>
    <w:rsid w:val="00C218A2"/>
    <w:rsid w:val="00C222F7"/>
    <w:rsid w:val="00C23069"/>
    <w:rsid w:val="00C231CA"/>
    <w:rsid w:val="00C2341C"/>
    <w:rsid w:val="00C244B4"/>
    <w:rsid w:val="00C246C1"/>
    <w:rsid w:val="00C24CE7"/>
    <w:rsid w:val="00C26521"/>
    <w:rsid w:val="00C270F8"/>
    <w:rsid w:val="00C27410"/>
    <w:rsid w:val="00C278F1"/>
    <w:rsid w:val="00C310D8"/>
    <w:rsid w:val="00C316F8"/>
    <w:rsid w:val="00C31981"/>
    <w:rsid w:val="00C31D24"/>
    <w:rsid w:val="00C320CF"/>
    <w:rsid w:val="00C3225D"/>
    <w:rsid w:val="00C32D55"/>
    <w:rsid w:val="00C337CB"/>
    <w:rsid w:val="00C33E4E"/>
    <w:rsid w:val="00C34498"/>
    <w:rsid w:val="00C349C1"/>
    <w:rsid w:val="00C3510C"/>
    <w:rsid w:val="00C3531D"/>
    <w:rsid w:val="00C35AD4"/>
    <w:rsid w:val="00C35E3E"/>
    <w:rsid w:val="00C36487"/>
    <w:rsid w:val="00C40005"/>
    <w:rsid w:val="00C40157"/>
    <w:rsid w:val="00C41295"/>
    <w:rsid w:val="00C41C55"/>
    <w:rsid w:val="00C42099"/>
    <w:rsid w:val="00C42725"/>
    <w:rsid w:val="00C42FD1"/>
    <w:rsid w:val="00C43FA7"/>
    <w:rsid w:val="00C4413C"/>
    <w:rsid w:val="00C44DE5"/>
    <w:rsid w:val="00C4512C"/>
    <w:rsid w:val="00C455A5"/>
    <w:rsid w:val="00C470BE"/>
    <w:rsid w:val="00C50654"/>
    <w:rsid w:val="00C514C9"/>
    <w:rsid w:val="00C51F4E"/>
    <w:rsid w:val="00C5273F"/>
    <w:rsid w:val="00C52D97"/>
    <w:rsid w:val="00C535EE"/>
    <w:rsid w:val="00C54937"/>
    <w:rsid w:val="00C551F4"/>
    <w:rsid w:val="00C55DFC"/>
    <w:rsid w:val="00C56755"/>
    <w:rsid w:val="00C57034"/>
    <w:rsid w:val="00C579E6"/>
    <w:rsid w:val="00C57B6C"/>
    <w:rsid w:val="00C57D46"/>
    <w:rsid w:val="00C606AC"/>
    <w:rsid w:val="00C62549"/>
    <w:rsid w:val="00C627B1"/>
    <w:rsid w:val="00C632F5"/>
    <w:rsid w:val="00C63678"/>
    <w:rsid w:val="00C648A8"/>
    <w:rsid w:val="00C65112"/>
    <w:rsid w:val="00C656DD"/>
    <w:rsid w:val="00C66529"/>
    <w:rsid w:val="00C674F9"/>
    <w:rsid w:val="00C6796F"/>
    <w:rsid w:val="00C67FF6"/>
    <w:rsid w:val="00C7005C"/>
    <w:rsid w:val="00C70208"/>
    <w:rsid w:val="00C70D0A"/>
    <w:rsid w:val="00C71616"/>
    <w:rsid w:val="00C71AF0"/>
    <w:rsid w:val="00C71BBC"/>
    <w:rsid w:val="00C724CA"/>
    <w:rsid w:val="00C74614"/>
    <w:rsid w:val="00C747E4"/>
    <w:rsid w:val="00C7561F"/>
    <w:rsid w:val="00C7574A"/>
    <w:rsid w:val="00C7607F"/>
    <w:rsid w:val="00C76348"/>
    <w:rsid w:val="00C76AFE"/>
    <w:rsid w:val="00C77305"/>
    <w:rsid w:val="00C7753E"/>
    <w:rsid w:val="00C77E61"/>
    <w:rsid w:val="00C77F0C"/>
    <w:rsid w:val="00C80032"/>
    <w:rsid w:val="00C8088A"/>
    <w:rsid w:val="00C80D53"/>
    <w:rsid w:val="00C80F45"/>
    <w:rsid w:val="00C8138E"/>
    <w:rsid w:val="00C814E9"/>
    <w:rsid w:val="00C815E4"/>
    <w:rsid w:val="00C8191D"/>
    <w:rsid w:val="00C819EC"/>
    <w:rsid w:val="00C8264A"/>
    <w:rsid w:val="00C82966"/>
    <w:rsid w:val="00C8314C"/>
    <w:rsid w:val="00C832AF"/>
    <w:rsid w:val="00C8360A"/>
    <w:rsid w:val="00C83D93"/>
    <w:rsid w:val="00C83E03"/>
    <w:rsid w:val="00C840FD"/>
    <w:rsid w:val="00C84BDE"/>
    <w:rsid w:val="00C86764"/>
    <w:rsid w:val="00C86E9A"/>
    <w:rsid w:val="00C87C17"/>
    <w:rsid w:val="00C87E66"/>
    <w:rsid w:val="00C912ED"/>
    <w:rsid w:val="00C91BF2"/>
    <w:rsid w:val="00C91C19"/>
    <w:rsid w:val="00C9234E"/>
    <w:rsid w:val="00C9291A"/>
    <w:rsid w:val="00C929D2"/>
    <w:rsid w:val="00C929E7"/>
    <w:rsid w:val="00C93C28"/>
    <w:rsid w:val="00C94456"/>
    <w:rsid w:val="00C94607"/>
    <w:rsid w:val="00C9463E"/>
    <w:rsid w:val="00C94826"/>
    <w:rsid w:val="00C94A8E"/>
    <w:rsid w:val="00C94FE4"/>
    <w:rsid w:val="00C95573"/>
    <w:rsid w:val="00C964B3"/>
    <w:rsid w:val="00C9671D"/>
    <w:rsid w:val="00C9710B"/>
    <w:rsid w:val="00C97AFA"/>
    <w:rsid w:val="00CA1C5E"/>
    <w:rsid w:val="00CA2C92"/>
    <w:rsid w:val="00CA4904"/>
    <w:rsid w:val="00CA541C"/>
    <w:rsid w:val="00CA5924"/>
    <w:rsid w:val="00CA6086"/>
    <w:rsid w:val="00CA6754"/>
    <w:rsid w:val="00CA7031"/>
    <w:rsid w:val="00CB12DC"/>
    <w:rsid w:val="00CB1800"/>
    <w:rsid w:val="00CB29AD"/>
    <w:rsid w:val="00CB2BC5"/>
    <w:rsid w:val="00CB2D77"/>
    <w:rsid w:val="00CB3053"/>
    <w:rsid w:val="00CB3CE6"/>
    <w:rsid w:val="00CB3F60"/>
    <w:rsid w:val="00CB4421"/>
    <w:rsid w:val="00CB46A5"/>
    <w:rsid w:val="00CB49F6"/>
    <w:rsid w:val="00CB5262"/>
    <w:rsid w:val="00CB5E6C"/>
    <w:rsid w:val="00CB5F2C"/>
    <w:rsid w:val="00CB624E"/>
    <w:rsid w:val="00CB6A4F"/>
    <w:rsid w:val="00CB6D63"/>
    <w:rsid w:val="00CB74DE"/>
    <w:rsid w:val="00CB7F00"/>
    <w:rsid w:val="00CC0F80"/>
    <w:rsid w:val="00CC1313"/>
    <w:rsid w:val="00CC219B"/>
    <w:rsid w:val="00CC2EA7"/>
    <w:rsid w:val="00CC3CC6"/>
    <w:rsid w:val="00CC40DF"/>
    <w:rsid w:val="00CC4396"/>
    <w:rsid w:val="00CC44C5"/>
    <w:rsid w:val="00CC454D"/>
    <w:rsid w:val="00CC4592"/>
    <w:rsid w:val="00CC58B5"/>
    <w:rsid w:val="00CD07B3"/>
    <w:rsid w:val="00CD1089"/>
    <w:rsid w:val="00CD256D"/>
    <w:rsid w:val="00CD29DF"/>
    <w:rsid w:val="00CD2AC2"/>
    <w:rsid w:val="00CD2B0A"/>
    <w:rsid w:val="00CD2D22"/>
    <w:rsid w:val="00CD3211"/>
    <w:rsid w:val="00CD3629"/>
    <w:rsid w:val="00CD3BF8"/>
    <w:rsid w:val="00CD3E72"/>
    <w:rsid w:val="00CD420F"/>
    <w:rsid w:val="00CD4592"/>
    <w:rsid w:val="00CD53F7"/>
    <w:rsid w:val="00CD6FC2"/>
    <w:rsid w:val="00CD72A3"/>
    <w:rsid w:val="00CD72B2"/>
    <w:rsid w:val="00CD7FFA"/>
    <w:rsid w:val="00CE1469"/>
    <w:rsid w:val="00CE157B"/>
    <w:rsid w:val="00CE1A34"/>
    <w:rsid w:val="00CE2904"/>
    <w:rsid w:val="00CE2C17"/>
    <w:rsid w:val="00CE387F"/>
    <w:rsid w:val="00CE453C"/>
    <w:rsid w:val="00CE6B7F"/>
    <w:rsid w:val="00CE6E29"/>
    <w:rsid w:val="00CE6E55"/>
    <w:rsid w:val="00CE76BD"/>
    <w:rsid w:val="00CE7D7C"/>
    <w:rsid w:val="00CF0ADE"/>
    <w:rsid w:val="00CF118A"/>
    <w:rsid w:val="00CF1CED"/>
    <w:rsid w:val="00CF365A"/>
    <w:rsid w:val="00CF36C0"/>
    <w:rsid w:val="00CF3EC1"/>
    <w:rsid w:val="00CF3F44"/>
    <w:rsid w:val="00CF45EE"/>
    <w:rsid w:val="00CF63D9"/>
    <w:rsid w:val="00CF7539"/>
    <w:rsid w:val="00CF762B"/>
    <w:rsid w:val="00CF790C"/>
    <w:rsid w:val="00D0040D"/>
    <w:rsid w:val="00D00796"/>
    <w:rsid w:val="00D02721"/>
    <w:rsid w:val="00D02C65"/>
    <w:rsid w:val="00D03D95"/>
    <w:rsid w:val="00D04A07"/>
    <w:rsid w:val="00D0526D"/>
    <w:rsid w:val="00D0593F"/>
    <w:rsid w:val="00D06019"/>
    <w:rsid w:val="00D063C4"/>
    <w:rsid w:val="00D06745"/>
    <w:rsid w:val="00D06D38"/>
    <w:rsid w:val="00D104BC"/>
    <w:rsid w:val="00D10745"/>
    <w:rsid w:val="00D13E04"/>
    <w:rsid w:val="00D1481A"/>
    <w:rsid w:val="00D15384"/>
    <w:rsid w:val="00D15504"/>
    <w:rsid w:val="00D15C98"/>
    <w:rsid w:val="00D15EBB"/>
    <w:rsid w:val="00D16E5B"/>
    <w:rsid w:val="00D171C4"/>
    <w:rsid w:val="00D1742B"/>
    <w:rsid w:val="00D1793F"/>
    <w:rsid w:val="00D17C74"/>
    <w:rsid w:val="00D20D4D"/>
    <w:rsid w:val="00D22437"/>
    <w:rsid w:val="00D236E8"/>
    <w:rsid w:val="00D23953"/>
    <w:rsid w:val="00D23EB3"/>
    <w:rsid w:val="00D24632"/>
    <w:rsid w:val="00D24E63"/>
    <w:rsid w:val="00D2657B"/>
    <w:rsid w:val="00D30056"/>
    <w:rsid w:val="00D30795"/>
    <w:rsid w:val="00D3134A"/>
    <w:rsid w:val="00D317CF"/>
    <w:rsid w:val="00D32215"/>
    <w:rsid w:val="00D3241F"/>
    <w:rsid w:val="00D33A6B"/>
    <w:rsid w:val="00D33F75"/>
    <w:rsid w:val="00D356B7"/>
    <w:rsid w:val="00D35D87"/>
    <w:rsid w:val="00D36E88"/>
    <w:rsid w:val="00D372B0"/>
    <w:rsid w:val="00D3730B"/>
    <w:rsid w:val="00D376EC"/>
    <w:rsid w:val="00D37878"/>
    <w:rsid w:val="00D378FE"/>
    <w:rsid w:val="00D37D04"/>
    <w:rsid w:val="00D37D8E"/>
    <w:rsid w:val="00D37E22"/>
    <w:rsid w:val="00D4046B"/>
    <w:rsid w:val="00D41747"/>
    <w:rsid w:val="00D420E7"/>
    <w:rsid w:val="00D42CD1"/>
    <w:rsid w:val="00D43D89"/>
    <w:rsid w:val="00D447B9"/>
    <w:rsid w:val="00D4536D"/>
    <w:rsid w:val="00D45485"/>
    <w:rsid w:val="00D45EB4"/>
    <w:rsid w:val="00D467CE"/>
    <w:rsid w:val="00D471C6"/>
    <w:rsid w:val="00D47537"/>
    <w:rsid w:val="00D4776A"/>
    <w:rsid w:val="00D5148C"/>
    <w:rsid w:val="00D52A8C"/>
    <w:rsid w:val="00D54ED4"/>
    <w:rsid w:val="00D551ED"/>
    <w:rsid w:val="00D55574"/>
    <w:rsid w:val="00D557AA"/>
    <w:rsid w:val="00D56963"/>
    <w:rsid w:val="00D56CAE"/>
    <w:rsid w:val="00D61BBF"/>
    <w:rsid w:val="00D61D76"/>
    <w:rsid w:val="00D620CC"/>
    <w:rsid w:val="00D62570"/>
    <w:rsid w:val="00D6371F"/>
    <w:rsid w:val="00D641E7"/>
    <w:rsid w:val="00D642E6"/>
    <w:rsid w:val="00D643A0"/>
    <w:rsid w:val="00D64BC2"/>
    <w:rsid w:val="00D64F68"/>
    <w:rsid w:val="00D6522E"/>
    <w:rsid w:val="00D65F13"/>
    <w:rsid w:val="00D668EC"/>
    <w:rsid w:val="00D67833"/>
    <w:rsid w:val="00D67B2C"/>
    <w:rsid w:val="00D67F00"/>
    <w:rsid w:val="00D70707"/>
    <w:rsid w:val="00D70DA6"/>
    <w:rsid w:val="00D71C26"/>
    <w:rsid w:val="00D71EE3"/>
    <w:rsid w:val="00D721D6"/>
    <w:rsid w:val="00D7325A"/>
    <w:rsid w:val="00D73939"/>
    <w:rsid w:val="00D740D9"/>
    <w:rsid w:val="00D751F3"/>
    <w:rsid w:val="00D753EF"/>
    <w:rsid w:val="00D756B1"/>
    <w:rsid w:val="00D759A7"/>
    <w:rsid w:val="00D75C68"/>
    <w:rsid w:val="00D7673E"/>
    <w:rsid w:val="00D77708"/>
    <w:rsid w:val="00D8036F"/>
    <w:rsid w:val="00D804B9"/>
    <w:rsid w:val="00D8173E"/>
    <w:rsid w:val="00D817AE"/>
    <w:rsid w:val="00D83A91"/>
    <w:rsid w:val="00D8421E"/>
    <w:rsid w:val="00D84886"/>
    <w:rsid w:val="00D852E1"/>
    <w:rsid w:val="00D85749"/>
    <w:rsid w:val="00D85892"/>
    <w:rsid w:val="00D860F8"/>
    <w:rsid w:val="00D862CC"/>
    <w:rsid w:val="00D868A4"/>
    <w:rsid w:val="00D8729E"/>
    <w:rsid w:val="00D87CBC"/>
    <w:rsid w:val="00D90301"/>
    <w:rsid w:val="00D9038B"/>
    <w:rsid w:val="00D904EB"/>
    <w:rsid w:val="00D90781"/>
    <w:rsid w:val="00D908A3"/>
    <w:rsid w:val="00D9096E"/>
    <w:rsid w:val="00D916DF"/>
    <w:rsid w:val="00D91708"/>
    <w:rsid w:val="00D91A39"/>
    <w:rsid w:val="00D91B81"/>
    <w:rsid w:val="00D91E4B"/>
    <w:rsid w:val="00D94664"/>
    <w:rsid w:val="00D95349"/>
    <w:rsid w:val="00D96797"/>
    <w:rsid w:val="00D9718C"/>
    <w:rsid w:val="00D97243"/>
    <w:rsid w:val="00D97700"/>
    <w:rsid w:val="00D97762"/>
    <w:rsid w:val="00DA06A6"/>
    <w:rsid w:val="00DA0C0F"/>
    <w:rsid w:val="00DA0D90"/>
    <w:rsid w:val="00DA12E7"/>
    <w:rsid w:val="00DA1E49"/>
    <w:rsid w:val="00DA21DB"/>
    <w:rsid w:val="00DA2491"/>
    <w:rsid w:val="00DA2A7E"/>
    <w:rsid w:val="00DA32E7"/>
    <w:rsid w:val="00DA3A98"/>
    <w:rsid w:val="00DA47E3"/>
    <w:rsid w:val="00DA51EA"/>
    <w:rsid w:val="00DA6393"/>
    <w:rsid w:val="00DA6B2F"/>
    <w:rsid w:val="00DA6B79"/>
    <w:rsid w:val="00DA72DD"/>
    <w:rsid w:val="00DA7423"/>
    <w:rsid w:val="00DB040C"/>
    <w:rsid w:val="00DB0B5E"/>
    <w:rsid w:val="00DB2427"/>
    <w:rsid w:val="00DB267A"/>
    <w:rsid w:val="00DB2C4D"/>
    <w:rsid w:val="00DB412F"/>
    <w:rsid w:val="00DB4D90"/>
    <w:rsid w:val="00DB4EDB"/>
    <w:rsid w:val="00DB547F"/>
    <w:rsid w:val="00DB558A"/>
    <w:rsid w:val="00DB5784"/>
    <w:rsid w:val="00DB6F61"/>
    <w:rsid w:val="00DB6FCA"/>
    <w:rsid w:val="00DB7614"/>
    <w:rsid w:val="00DC01B5"/>
    <w:rsid w:val="00DC0988"/>
    <w:rsid w:val="00DC0BE4"/>
    <w:rsid w:val="00DC0F9D"/>
    <w:rsid w:val="00DC2529"/>
    <w:rsid w:val="00DC2991"/>
    <w:rsid w:val="00DC2CCE"/>
    <w:rsid w:val="00DC4ECC"/>
    <w:rsid w:val="00DC4F8B"/>
    <w:rsid w:val="00DC5899"/>
    <w:rsid w:val="00DC5B1F"/>
    <w:rsid w:val="00DC5F2F"/>
    <w:rsid w:val="00DC6042"/>
    <w:rsid w:val="00DC70A6"/>
    <w:rsid w:val="00DC71ED"/>
    <w:rsid w:val="00DC7BA2"/>
    <w:rsid w:val="00DD01B8"/>
    <w:rsid w:val="00DD0848"/>
    <w:rsid w:val="00DD132E"/>
    <w:rsid w:val="00DD1426"/>
    <w:rsid w:val="00DD193D"/>
    <w:rsid w:val="00DD19A4"/>
    <w:rsid w:val="00DD1B91"/>
    <w:rsid w:val="00DD220B"/>
    <w:rsid w:val="00DD2700"/>
    <w:rsid w:val="00DD370E"/>
    <w:rsid w:val="00DD3ABD"/>
    <w:rsid w:val="00DD3E14"/>
    <w:rsid w:val="00DD4233"/>
    <w:rsid w:val="00DD5E94"/>
    <w:rsid w:val="00DD5ECF"/>
    <w:rsid w:val="00DD630F"/>
    <w:rsid w:val="00DE0C3D"/>
    <w:rsid w:val="00DE11EA"/>
    <w:rsid w:val="00DE1224"/>
    <w:rsid w:val="00DE18F4"/>
    <w:rsid w:val="00DE1BF3"/>
    <w:rsid w:val="00DE3B74"/>
    <w:rsid w:val="00DE3D7D"/>
    <w:rsid w:val="00DE412B"/>
    <w:rsid w:val="00DE4C58"/>
    <w:rsid w:val="00DE54DC"/>
    <w:rsid w:val="00DE5873"/>
    <w:rsid w:val="00DE5CEC"/>
    <w:rsid w:val="00DE693F"/>
    <w:rsid w:val="00DF1166"/>
    <w:rsid w:val="00DF12A5"/>
    <w:rsid w:val="00DF1CF7"/>
    <w:rsid w:val="00DF2061"/>
    <w:rsid w:val="00DF2E5B"/>
    <w:rsid w:val="00DF4348"/>
    <w:rsid w:val="00DF4C11"/>
    <w:rsid w:val="00DF4D1F"/>
    <w:rsid w:val="00DF6E70"/>
    <w:rsid w:val="00DF799A"/>
    <w:rsid w:val="00DF7EBC"/>
    <w:rsid w:val="00E00621"/>
    <w:rsid w:val="00E00C2A"/>
    <w:rsid w:val="00E01F02"/>
    <w:rsid w:val="00E028C2"/>
    <w:rsid w:val="00E02DBC"/>
    <w:rsid w:val="00E034A5"/>
    <w:rsid w:val="00E03B5B"/>
    <w:rsid w:val="00E03D90"/>
    <w:rsid w:val="00E045DE"/>
    <w:rsid w:val="00E0486A"/>
    <w:rsid w:val="00E04A4D"/>
    <w:rsid w:val="00E04A66"/>
    <w:rsid w:val="00E04EF9"/>
    <w:rsid w:val="00E064EE"/>
    <w:rsid w:val="00E1057B"/>
    <w:rsid w:val="00E10833"/>
    <w:rsid w:val="00E10EF7"/>
    <w:rsid w:val="00E10F4E"/>
    <w:rsid w:val="00E11A2D"/>
    <w:rsid w:val="00E12C25"/>
    <w:rsid w:val="00E12E29"/>
    <w:rsid w:val="00E1371A"/>
    <w:rsid w:val="00E1388A"/>
    <w:rsid w:val="00E139AE"/>
    <w:rsid w:val="00E13CC3"/>
    <w:rsid w:val="00E13ECB"/>
    <w:rsid w:val="00E142A8"/>
    <w:rsid w:val="00E14B86"/>
    <w:rsid w:val="00E14BAC"/>
    <w:rsid w:val="00E1523F"/>
    <w:rsid w:val="00E1687E"/>
    <w:rsid w:val="00E17B5A"/>
    <w:rsid w:val="00E2025A"/>
    <w:rsid w:val="00E2105A"/>
    <w:rsid w:val="00E229BA"/>
    <w:rsid w:val="00E25AFE"/>
    <w:rsid w:val="00E261C0"/>
    <w:rsid w:val="00E26954"/>
    <w:rsid w:val="00E2765F"/>
    <w:rsid w:val="00E2799B"/>
    <w:rsid w:val="00E27DB0"/>
    <w:rsid w:val="00E30746"/>
    <w:rsid w:val="00E307A2"/>
    <w:rsid w:val="00E310E4"/>
    <w:rsid w:val="00E31878"/>
    <w:rsid w:val="00E32243"/>
    <w:rsid w:val="00E323DC"/>
    <w:rsid w:val="00E32960"/>
    <w:rsid w:val="00E334E4"/>
    <w:rsid w:val="00E33585"/>
    <w:rsid w:val="00E3569D"/>
    <w:rsid w:val="00E359E6"/>
    <w:rsid w:val="00E365AF"/>
    <w:rsid w:val="00E36722"/>
    <w:rsid w:val="00E36791"/>
    <w:rsid w:val="00E37BCE"/>
    <w:rsid w:val="00E37F23"/>
    <w:rsid w:val="00E40A2E"/>
    <w:rsid w:val="00E411E6"/>
    <w:rsid w:val="00E42E5A"/>
    <w:rsid w:val="00E42EB9"/>
    <w:rsid w:val="00E45B0C"/>
    <w:rsid w:val="00E45C85"/>
    <w:rsid w:val="00E4618C"/>
    <w:rsid w:val="00E466F0"/>
    <w:rsid w:val="00E46863"/>
    <w:rsid w:val="00E46B6B"/>
    <w:rsid w:val="00E507A1"/>
    <w:rsid w:val="00E513FE"/>
    <w:rsid w:val="00E51D18"/>
    <w:rsid w:val="00E523DB"/>
    <w:rsid w:val="00E52F6E"/>
    <w:rsid w:val="00E536A7"/>
    <w:rsid w:val="00E538AA"/>
    <w:rsid w:val="00E542E6"/>
    <w:rsid w:val="00E551E7"/>
    <w:rsid w:val="00E55875"/>
    <w:rsid w:val="00E5653F"/>
    <w:rsid w:val="00E5737A"/>
    <w:rsid w:val="00E600DD"/>
    <w:rsid w:val="00E60B65"/>
    <w:rsid w:val="00E628D1"/>
    <w:rsid w:val="00E63597"/>
    <w:rsid w:val="00E642F4"/>
    <w:rsid w:val="00E645E1"/>
    <w:rsid w:val="00E6533A"/>
    <w:rsid w:val="00E661B1"/>
    <w:rsid w:val="00E67CB1"/>
    <w:rsid w:val="00E70842"/>
    <w:rsid w:val="00E70FAD"/>
    <w:rsid w:val="00E72735"/>
    <w:rsid w:val="00E7280B"/>
    <w:rsid w:val="00E72B31"/>
    <w:rsid w:val="00E72F19"/>
    <w:rsid w:val="00E73A38"/>
    <w:rsid w:val="00E74209"/>
    <w:rsid w:val="00E74692"/>
    <w:rsid w:val="00E748A0"/>
    <w:rsid w:val="00E75523"/>
    <w:rsid w:val="00E765EF"/>
    <w:rsid w:val="00E77001"/>
    <w:rsid w:val="00E778CA"/>
    <w:rsid w:val="00E805DA"/>
    <w:rsid w:val="00E817BC"/>
    <w:rsid w:val="00E8237E"/>
    <w:rsid w:val="00E823CC"/>
    <w:rsid w:val="00E82939"/>
    <w:rsid w:val="00E833E3"/>
    <w:rsid w:val="00E837BE"/>
    <w:rsid w:val="00E845BF"/>
    <w:rsid w:val="00E8521A"/>
    <w:rsid w:val="00E86391"/>
    <w:rsid w:val="00E86D8D"/>
    <w:rsid w:val="00E870A6"/>
    <w:rsid w:val="00E87585"/>
    <w:rsid w:val="00E8788E"/>
    <w:rsid w:val="00E87BB2"/>
    <w:rsid w:val="00E87CBF"/>
    <w:rsid w:val="00E901E1"/>
    <w:rsid w:val="00E90B21"/>
    <w:rsid w:val="00E915C0"/>
    <w:rsid w:val="00E919B8"/>
    <w:rsid w:val="00E93024"/>
    <w:rsid w:val="00E945C2"/>
    <w:rsid w:val="00E9572E"/>
    <w:rsid w:val="00E95AEB"/>
    <w:rsid w:val="00E95FDC"/>
    <w:rsid w:val="00E964C8"/>
    <w:rsid w:val="00E9664A"/>
    <w:rsid w:val="00EA013C"/>
    <w:rsid w:val="00EA2500"/>
    <w:rsid w:val="00EA2DEE"/>
    <w:rsid w:val="00EA755C"/>
    <w:rsid w:val="00EB0BB9"/>
    <w:rsid w:val="00EB14C0"/>
    <w:rsid w:val="00EB210B"/>
    <w:rsid w:val="00EB3351"/>
    <w:rsid w:val="00EB377C"/>
    <w:rsid w:val="00EB44FA"/>
    <w:rsid w:val="00EB4A55"/>
    <w:rsid w:val="00EB589C"/>
    <w:rsid w:val="00EB69B8"/>
    <w:rsid w:val="00EC034D"/>
    <w:rsid w:val="00EC0992"/>
    <w:rsid w:val="00EC09E6"/>
    <w:rsid w:val="00EC1064"/>
    <w:rsid w:val="00EC12AF"/>
    <w:rsid w:val="00EC13A7"/>
    <w:rsid w:val="00EC19B6"/>
    <w:rsid w:val="00EC262E"/>
    <w:rsid w:val="00EC341E"/>
    <w:rsid w:val="00EC36C4"/>
    <w:rsid w:val="00EC4016"/>
    <w:rsid w:val="00EC4C99"/>
    <w:rsid w:val="00EC4D21"/>
    <w:rsid w:val="00EC5963"/>
    <w:rsid w:val="00ED1913"/>
    <w:rsid w:val="00ED192C"/>
    <w:rsid w:val="00ED1C4D"/>
    <w:rsid w:val="00ED239E"/>
    <w:rsid w:val="00ED2699"/>
    <w:rsid w:val="00ED3DA7"/>
    <w:rsid w:val="00ED540A"/>
    <w:rsid w:val="00ED5B89"/>
    <w:rsid w:val="00ED613F"/>
    <w:rsid w:val="00ED64BE"/>
    <w:rsid w:val="00ED7249"/>
    <w:rsid w:val="00ED7305"/>
    <w:rsid w:val="00ED7349"/>
    <w:rsid w:val="00ED7781"/>
    <w:rsid w:val="00ED78F3"/>
    <w:rsid w:val="00ED7FE5"/>
    <w:rsid w:val="00EE0221"/>
    <w:rsid w:val="00EE042F"/>
    <w:rsid w:val="00EE2133"/>
    <w:rsid w:val="00EE2323"/>
    <w:rsid w:val="00EE2C86"/>
    <w:rsid w:val="00EE4255"/>
    <w:rsid w:val="00EE4F04"/>
    <w:rsid w:val="00EE4F05"/>
    <w:rsid w:val="00EE51E4"/>
    <w:rsid w:val="00EE52BD"/>
    <w:rsid w:val="00EE711A"/>
    <w:rsid w:val="00EF0159"/>
    <w:rsid w:val="00EF028E"/>
    <w:rsid w:val="00EF0B20"/>
    <w:rsid w:val="00EF35E1"/>
    <w:rsid w:val="00EF4290"/>
    <w:rsid w:val="00EF4997"/>
    <w:rsid w:val="00EF5084"/>
    <w:rsid w:val="00EF526D"/>
    <w:rsid w:val="00EF6C04"/>
    <w:rsid w:val="00EF6CEA"/>
    <w:rsid w:val="00EF7241"/>
    <w:rsid w:val="00F004EE"/>
    <w:rsid w:val="00F00EB0"/>
    <w:rsid w:val="00F010CC"/>
    <w:rsid w:val="00F01B72"/>
    <w:rsid w:val="00F01E13"/>
    <w:rsid w:val="00F01E3C"/>
    <w:rsid w:val="00F02F12"/>
    <w:rsid w:val="00F03760"/>
    <w:rsid w:val="00F05185"/>
    <w:rsid w:val="00F0553C"/>
    <w:rsid w:val="00F05B2B"/>
    <w:rsid w:val="00F05E93"/>
    <w:rsid w:val="00F05F56"/>
    <w:rsid w:val="00F06565"/>
    <w:rsid w:val="00F066D7"/>
    <w:rsid w:val="00F07149"/>
    <w:rsid w:val="00F07641"/>
    <w:rsid w:val="00F0765A"/>
    <w:rsid w:val="00F07F8C"/>
    <w:rsid w:val="00F10762"/>
    <w:rsid w:val="00F11398"/>
    <w:rsid w:val="00F11891"/>
    <w:rsid w:val="00F11CEF"/>
    <w:rsid w:val="00F120E8"/>
    <w:rsid w:val="00F13906"/>
    <w:rsid w:val="00F142B8"/>
    <w:rsid w:val="00F15AF0"/>
    <w:rsid w:val="00F17EAC"/>
    <w:rsid w:val="00F2060E"/>
    <w:rsid w:val="00F220EF"/>
    <w:rsid w:val="00F25657"/>
    <w:rsid w:val="00F26382"/>
    <w:rsid w:val="00F26994"/>
    <w:rsid w:val="00F26A12"/>
    <w:rsid w:val="00F27432"/>
    <w:rsid w:val="00F316F0"/>
    <w:rsid w:val="00F3257A"/>
    <w:rsid w:val="00F331FA"/>
    <w:rsid w:val="00F33697"/>
    <w:rsid w:val="00F33B18"/>
    <w:rsid w:val="00F34D0B"/>
    <w:rsid w:val="00F375D0"/>
    <w:rsid w:val="00F4036B"/>
    <w:rsid w:val="00F41384"/>
    <w:rsid w:val="00F42446"/>
    <w:rsid w:val="00F42C94"/>
    <w:rsid w:val="00F439E4"/>
    <w:rsid w:val="00F44804"/>
    <w:rsid w:val="00F453AC"/>
    <w:rsid w:val="00F46690"/>
    <w:rsid w:val="00F46D2F"/>
    <w:rsid w:val="00F47905"/>
    <w:rsid w:val="00F5007D"/>
    <w:rsid w:val="00F504CB"/>
    <w:rsid w:val="00F507DD"/>
    <w:rsid w:val="00F511B9"/>
    <w:rsid w:val="00F511DB"/>
    <w:rsid w:val="00F51379"/>
    <w:rsid w:val="00F517C7"/>
    <w:rsid w:val="00F52C25"/>
    <w:rsid w:val="00F52CB4"/>
    <w:rsid w:val="00F53533"/>
    <w:rsid w:val="00F54C89"/>
    <w:rsid w:val="00F54F12"/>
    <w:rsid w:val="00F552C5"/>
    <w:rsid w:val="00F55FF8"/>
    <w:rsid w:val="00F57B43"/>
    <w:rsid w:val="00F604A8"/>
    <w:rsid w:val="00F60A42"/>
    <w:rsid w:val="00F6150F"/>
    <w:rsid w:val="00F616ED"/>
    <w:rsid w:val="00F61D46"/>
    <w:rsid w:val="00F62562"/>
    <w:rsid w:val="00F62FC3"/>
    <w:rsid w:val="00F63622"/>
    <w:rsid w:val="00F64246"/>
    <w:rsid w:val="00F64EFF"/>
    <w:rsid w:val="00F6545F"/>
    <w:rsid w:val="00F65A83"/>
    <w:rsid w:val="00F66034"/>
    <w:rsid w:val="00F66598"/>
    <w:rsid w:val="00F67BDD"/>
    <w:rsid w:val="00F7127D"/>
    <w:rsid w:val="00F716DA"/>
    <w:rsid w:val="00F71B6A"/>
    <w:rsid w:val="00F72F54"/>
    <w:rsid w:val="00F73C76"/>
    <w:rsid w:val="00F749ED"/>
    <w:rsid w:val="00F74C29"/>
    <w:rsid w:val="00F751BE"/>
    <w:rsid w:val="00F7584E"/>
    <w:rsid w:val="00F778A2"/>
    <w:rsid w:val="00F77D5E"/>
    <w:rsid w:val="00F800D9"/>
    <w:rsid w:val="00F809B1"/>
    <w:rsid w:val="00F80DEB"/>
    <w:rsid w:val="00F8123E"/>
    <w:rsid w:val="00F82FCA"/>
    <w:rsid w:val="00F83CBD"/>
    <w:rsid w:val="00F849ED"/>
    <w:rsid w:val="00F85197"/>
    <w:rsid w:val="00F858AD"/>
    <w:rsid w:val="00F85B86"/>
    <w:rsid w:val="00F85FB6"/>
    <w:rsid w:val="00F86831"/>
    <w:rsid w:val="00F873BF"/>
    <w:rsid w:val="00F87B77"/>
    <w:rsid w:val="00F87BBD"/>
    <w:rsid w:val="00F87F03"/>
    <w:rsid w:val="00F905EF"/>
    <w:rsid w:val="00F906BE"/>
    <w:rsid w:val="00F91B61"/>
    <w:rsid w:val="00F925F2"/>
    <w:rsid w:val="00F92637"/>
    <w:rsid w:val="00F9292E"/>
    <w:rsid w:val="00F942A5"/>
    <w:rsid w:val="00F946B5"/>
    <w:rsid w:val="00F94E9B"/>
    <w:rsid w:val="00F952A9"/>
    <w:rsid w:val="00F9562D"/>
    <w:rsid w:val="00F95FA2"/>
    <w:rsid w:val="00F9705F"/>
    <w:rsid w:val="00FA0621"/>
    <w:rsid w:val="00FA09EE"/>
    <w:rsid w:val="00FA18B8"/>
    <w:rsid w:val="00FA3557"/>
    <w:rsid w:val="00FA42CA"/>
    <w:rsid w:val="00FA4FDF"/>
    <w:rsid w:val="00FA5074"/>
    <w:rsid w:val="00FA694E"/>
    <w:rsid w:val="00FA70E5"/>
    <w:rsid w:val="00FA7D5C"/>
    <w:rsid w:val="00FB08C2"/>
    <w:rsid w:val="00FB2098"/>
    <w:rsid w:val="00FB2474"/>
    <w:rsid w:val="00FB2D3C"/>
    <w:rsid w:val="00FB33BC"/>
    <w:rsid w:val="00FB5240"/>
    <w:rsid w:val="00FB54B7"/>
    <w:rsid w:val="00FB5599"/>
    <w:rsid w:val="00FB63F9"/>
    <w:rsid w:val="00FB6BB0"/>
    <w:rsid w:val="00FB6F76"/>
    <w:rsid w:val="00FC0291"/>
    <w:rsid w:val="00FC04F3"/>
    <w:rsid w:val="00FC0822"/>
    <w:rsid w:val="00FC082D"/>
    <w:rsid w:val="00FC0A8D"/>
    <w:rsid w:val="00FC0FC5"/>
    <w:rsid w:val="00FC180A"/>
    <w:rsid w:val="00FC1AFF"/>
    <w:rsid w:val="00FC2932"/>
    <w:rsid w:val="00FC36E7"/>
    <w:rsid w:val="00FC3C49"/>
    <w:rsid w:val="00FC3D74"/>
    <w:rsid w:val="00FC46AB"/>
    <w:rsid w:val="00FC48A7"/>
    <w:rsid w:val="00FC500E"/>
    <w:rsid w:val="00FC5357"/>
    <w:rsid w:val="00FC553C"/>
    <w:rsid w:val="00FC5D7B"/>
    <w:rsid w:val="00FC5DCC"/>
    <w:rsid w:val="00FC6AC0"/>
    <w:rsid w:val="00FC789E"/>
    <w:rsid w:val="00FC7919"/>
    <w:rsid w:val="00FD08E7"/>
    <w:rsid w:val="00FD091C"/>
    <w:rsid w:val="00FD0FAE"/>
    <w:rsid w:val="00FD1065"/>
    <w:rsid w:val="00FD17AD"/>
    <w:rsid w:val="00FD1C6A"/>
    <w:rsid w:val="00FD1EB5"/>
    <w:rsid w:val="00FD2EB5"/>
    <w:rsid w:val="00FD3E4E"/>
    <w:rsid w:val="00FD7A93"/>
    <w:rsid w:val="00FE0E93"/>
    <w:rsid w:val="00FE1343"/>
    <w:rsid w:val="00FE1A31"/>
    <w:rsid w:val="00FE3FF4"/>
    <w:rsid w:val="00FE40C5"/>
    <w:rsid w:val="00FE4196"/>
    <w:rsid w:val="00FE4473"/>
    <w:rsid w:val="00FE5527"/>
    <w:rsid w:val="00FE5704"/>
    <w:rsid w:val="00FE5F42"/>
    <w:rsid w:val="00FE6CA9"/>
    <w:rsid w:val="00FE7139"/>
    <w:rsid w:val="00FE768B"/>
    <w:rsid w:val="00FE7ED4"/>
    <w:rsid w:val="00FF0655"/>
    <w:rsid w:val="00FF183B"/>
    <w:rsid w:val="00FF2E62"/>
    <w:rsid w:val="00FF3161"/>
    <w:rsid w:val="00FF31D1"/>
    <w:rsid w:val="00FF3C92"/>
    <w:rsid w:val="00FF48C5"/>
    <w:rsid w:val="00FF58E8"/>
    <w:rsid w:val="00FF621A"/>
    <w:rsid w:val="00FF670F"/>
    <w:rsid w:val="00FF6C29"/>
    <w:rsid w:val="00FF6E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3057"/>
    <o:shapelayout v:ext="edit">
      <o:idmap v:ext="edit" data="1"/>
    </o:shapelayout>
  </w:shapeDefaults>
  <w:decimalSymbol w:val=","/>
  <w:listSeparator w:val=";"/>
  <w14:docId w14:val="4D2D57B1"/>
  <w15:chartTrackingRefBased/>
  <w15:docId w15:val="{69866131-D51B-4DF1-9F51-B21CC7D29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07971"/>
  </w:style>
  <w:style w:type="paragraph" w:styleId="Nagwek1">
    <w:name w:val="heading 1"/>
    <w:basedOn w:val="Normalny"/>
    <w:next w:val="Normalny"/>
    <w:link w:val="Nagwek1Znak"/>
    <w:qFormat/>
    <w:rsid w:val="007F18F3"/>
    <w:pPr>
      <w:keepNext/>
      <w:tabs>
        <w:tab w:val="left" w:pos="2409"/>
        <w:tab w:val="left" w:pos="5386"/>
        <w:tab w:val="left" w:pos="7158"/>
      </w:tabs>
      <w:spacing w:line="240" w:lineRule="atLeast"/>
      <w:ind w:left="510" w:hanging="170"/>
      <w:jc w:val="both"/>
      <w:outlineLvl w:val="0"/>
    </w:pPr>
    <w:rPr>
      <w:b/>
      <w:sz w:val="28"/>
      <w:lang w:val="x-none" w:eastAsia="x-none"/>
    </w:rPr>
  </w:style>
  <w:style w:type="paragraph" w:styleId="Nagwek2">
    <w:name w:val="heading 2"/>
    <w:basedOn w:val="Normalny"/>
    <w:next w:val="Normalny"/>
    <w:qFormat/>
    <w:rsid w:val="007F18F3"/>
    <w:pPr>
      <w:keepNext/>
      <w:tabs>
        <w:tab w:val="left" w:pos="567"/>
        <w:tab w:val="left" w:pos="6096"/>
      </w:tabs>
      <w:autoSpaceDE w:val="0"/>
      <w:autoSpaceDN w:val="0"/>
      <w:spacing w:line="360" w:lineRule="exact"/>
      <w:outlineLvl w:val="1"/>
    </w:pPr>
    <w:rPr>
      <w:rFonts w:ascii="Garamond" w:hAnsi="Garamond"/>
      <w:b/>
      <w:sz w:val="32"/>
    </w:rPr>
  </w:style>
  <w:style w:type="paragraph" w:styleId="Nagwek3">
    <w:name w:val="heading 3"/>
    <w:basedOn w:val="Normalny"/>
    <w:next w:val="Normalny"/>
    <w:qFormat/>
    <w:rsid w:val="007F18F3"/>
    <w:pPr>
      <w:keepNext/>
      <w:spacing w:before="240" w:after="60"/>
      <w:outlineLvl w:val="2"/>
    </w:pPr>
    <w:rPr>
      <w:b/>
      <w:sz w:val="24"/>
    </w:rPr>
  </w:style>
  <w:style w:type="paragraph" w:styleId="Nagwek5">
    <w:name w:val="heading 5"/>
    <w:basedOn w:val="Normalny"/>
    <w:next w:val="Normalny"/>
    <w:link w:val="Nagwek5Znak"/>
    <w:uiPriority w:val="9"/>
    <w:qFormat/>
    <w:rsid w:val="00D817AE"/>
    <w:pPr>
      <w:spacing w:before="240" w:after="60"/>
      <w:outlineLvl w:val="4"/>
    </w:pPr>
    <w:rPr>
      <w:rFonts w:ascii="Calibri" w:hAnsi="Calibri"/>
      <w:b/>
      <w:bCs/>
      <w:i/>
      <w:i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7F18F3"/>
    <w:pPr>
      <w:ind w:left="426" w:hanging="426"/>
    </w:pPr>
    <w:rPr>
      <w:b/>
      <w:sz w:val="22"/>
      <w:lang w:val="x-none" w:eastAsia="x-none"/>
    </w:rPr>
  </w:style>
  <w:style w:type="paragraph" w:styleId="Tekstpodstawowy">
    <w:name w:val="Body Text"/>
    <w:basedOn w:val="Normalny"/>
    <w:link w:val="TekstpodstawowyZnak"/>
    <w:rsid w:val="007F18F3"/>
    <w:pPr>
      <w:jc w:val="center"/>
    </w:pPr>
    <w:rPr>
      <w:b/>
      <w:snapToGrid w:val="0"/>
      <w:sz w:val="24"/>
      <w:lang w:val="x-none" w:eastAsia="x-none"/>
    </w:rPr>
  </w:style>
  <w:style w:type="paragraph" w:styleId="Tekstpodstawowy2">
    <w:name w:val="Body Text 2"/>
    <w:basedOn w:val="Normalny"/>
    <w:link w:val="Tekstpodstawowy2Znak"/>
    <w:rsid w:val="007F18F3"/>
    <w:pPr>
      <w:jc w:val="both"/>
    </w:pPr>
    <w:rPr>
      <w:sz w:val="24"/>
      <w:lang w:val="x-none" w:eastAsia="x-none"/>
    </w:rPr>
  </w:style>
  <w:style w:type="paragraph" w:styleId="Lista2">
    <w:name w:val="List 2"/>
    <w:basedOn w:val="Normalny"/>
    <w:rsid w:val="007F18F3"/>
    <w:pPr>
      <w:ind w:left="566" w:hanging="283"/>
    </w:pPr>
  </w:style>
  <w:style w:type="paragraph" w:styleId="Tytu">
    <w:name w:val="Title"/>
    <w:basedOn w:val="Normalny"/>
    <w:link w:val="TytuZnak"/>
    <w:qFormat/>
    <w:rsid w:val="007F18F3"/>
    <w:pPr>
      <w:tabs>
        <w:tab w:val="left" w:pos="2409"/>
        <w:tab w:val="left" w:pos="5386"/>
        <w:tab w:val="left" w:pos="7158"/>
      </w:tabs>
      <w:spacing w:line="240" w:lineRule="atLeast"/>
      <w:jc w:val="center"/>
    </w:pPr>
    <w:rPr>
      <w:b/>
      <w:sz w:val="24"/>
      <w:lang w:val="x-none" w:eastAsia="x-none"/>
    </w:rPr>
  </w:style>
  <w:style w:type="paragraph" w:styleId="Tekstpodstawowywcity3">
    <w:name w:val="Body Text Indent 3"/>
    <w:basedOn w:val="Normalny"/>
    <w:link w:val="Tekstpodstawowywcity3Znak"/>
    <w:rsid w:val="007F18F3"/>
    <w:pPr>
      <w:ind w:left="284" w:hanging="142"/>
      <w:jc w:val="both"/>
    </w:pPr>
    <w:rPr>
      <w:sz w:val="22"/>
      <w:lang w:val="x-none" w:eastAsia="x-none"/>
    </w:rPr>
  </w:style>
  <w:style w:type="paragraph" w:styleId="Tekstpodstawowywcity2">
    <w:name w:val="Body Text Indent 2"/>
    <w:basedOn w:val="Normalny"/>
    <w:rsid w:val="007F18F3"/>
    <w:pPr>
      <w:tabs>
        <w:tab w:val="left" w:pos="2409"/>
        <w:tab w:val="left" w:pos="5386"/>
        <w:tab w:val="left" w:pos="7158"/>
      </w:tabs>
      <w:spacing w:line="240" w:lineRule="atLeast"/>
      <w:ind w:left="142" w:hanging="142"/>
      <w:jc w:val="both"/>
    </w:pPr>
    <w:rPr>
      <w:sz w:val="18"/>
    </w:rPr>
  </w:style>
  <w:style w:type="character" w:styleId="Numerstrony">
    <w:name w:val="page number"/>
    <w:basedOn w:val="Domylnaczcionkaakapitu"/>
    <w:rsid w:val="007F18F3"/>
  </w:style>
  <w:style w:type="paragraph" w:styleId="Tekstpodstawowy3">
    <w:name w:val="Body Text 3"/>
    <w:basedOn w:val="Normalny"/>
    <w:link w:val="Tekstpodstawowy3Znak"/>
    <w:rsid w:val="007F18F3"/>
    <w:pPr>
      <w:jc w:val="both"/>
    </w:pPr>
    <w:rPr>
      <w:sz w:val="22"/>
      <w:lang w:val="x-none" w:eastAsia="x-none"/>
    </w:rPr>
  </w:style>
  <w:style w:type="paragraph" w:styleId="Stopka">
    <w:name w:val="footer"/>
    <w:basedOn w:val="Normalny"/>
    <w:rsid w:val="007F18F3"/>
    <w:pPr>
      <w:tabs>
        <w:tab w:val="center" w:pos="4536"/>
        <w:tab w:val="right" w:pos="9072"/>
      </w:tabs>
    </w:pPr>
  </w:style>
  <w:style w:type="paragraph" w:styleId="Nagwek">
    <w:name w:val="header"/>
    <w:basedOn w:val="Normalny"/>
    <w:rsid w:val="007F18F3"/>
    <w:pPr>
      <w:tabs>
        <w:tab w:val="center" w:pos="4536"/>
        <w:tab w:val="right" w:pos="9072"/>
      </w:tabs>
    </w:pPr>
  </w:style>
  <w:style w:type="paragraph" w:styleId="Tekstblokowy">
    <w:name w:val="Block Text"/>
    <w:basedOn w:val="Normalny"/>
    <w:rsid w:val="007F18F3"/>
    <w:pPr>
      <w:tabs>
        <w:tab w:val="left" w:pos="2409"/>
        <w:tab w:val="left" w:pos="5386"/>
        <w:tab w:val="left" w:pos="7158"/>
      </w:tabs>
      <w:spacing w:line="240" w:lineRule="atLeast"/>
      <w:ind w:left="170" w:right="-143" w:hanging="170"/>
      <w:jc w:val="both"/>
    </w:pPr>
  </w:style>
  <w:style w:type="paragraph" w:customStyle="1" w:styleId="WW-Tekstpodstawowy3">
    <w:name w:val="WW-Tekst podstawowy 3"/>
    <w:basedOn w:val="Normalny"/>
    <w:rsid w:val="007F18F3"/>
    <w:pPr>
      <w:suppressAutoHyphens/>
    </w:pPr>
    <w:rPr>
      <w:b/>
      <w:sz w:val="24"/>
    </w:rPr>
  </w:style>
  <w:style w:type="paragraph" w:styleId="Tekstdymka">
    <w:name w:val="Balloon Text"/>
    <w:basedOn w:val="Normalny"/>
    <w:semiHidden/>
    <w:rsid w:val="007F18F3"/>
    <w:rPr>
      <w:rFonts w:ascii="Tahoma" w:hAnsi="Tahoma" w:cs="Courier New"/>
      <w:sz w:val="16"/>
      <w:szCs w:val="16"/>
    </w:rPr>
  </w:style>
  <w:style w:type="paragraph" w:customStyle="1" w:styleId="WW-Tekstpodstawowywcity3">
    <w:name w:val="WW-Tekst podstawowy wcięty 3"/>
    <w:basedOn w:val="Normalny"/>
    <w:rsid w:val="007F18F3"/>
    <w:pPr>
      <w:suppressAutoHyphens/>
      <w:ind w:left="284" w:hanging="142"/>
      <w:jc w:val="both"/>
    </w:pPr>
    <w:rPr>
      <w:sz w:val="22"/>
    </w:rPr>
  </w:style>
  <w:style w:type="character" w:styleId="Uwydatnienie">
    <w:name w:val="Emphasis"/>
    <w:uiPriority w:val="20"/>
    <w:qFormat/>
    <w:rsid w:val="007F18F3"/>
    <w:rPr>
      <w:i/>
      <w:iCs/>
    </w:rPr>
  </w:style>
  <w:style w:type="paragraph" w:customStyle="1" w:styleId="Tretekstu">
    <w:name w:val="Treść tekstu"/>
    <w:basedOn w:val="Normalny"/>
    <w:rsid w:val="007F18F3"/>
    <w:pPr>
      <w:widowControl w:val="0"/>
      <w:jc w:val="center"/>
    </w:pPr>
    <w:rPr>
      <w:b/>
      <w:sz w:val="22"/>
      <w:lang w:val="de-DE"/>
    </w:rPr>
  </w:style>
  <w:style w:type="paragraph" w:customStyle="1" w:styleId="Plandokumentu">
    <w:name w:val="Plan dokumentu"/>
    <w:basedOn w:val="Normalny"/>
    <w:semiHidden/>
    <w:rsid w:val="007F18F3"/>
    <w:pPr>
      <w:shd w:val="clear" w:color="auto" w:fill="000080"/>
    </w:pPr>
    <w:rPr>
      <w:rFonts w:ascii="Tahoma" w:hAnsi="Tahoma" w:cs="Tahoma"/>
    </w:rPr>
  </w:style>
  <w:style w:type="character" w:customStyle="1" w:styleId="Tekstpodstawowy3Znak">
    <w:name w:val="Tekst podstawowy 3 Znak"/>
    <w:link w:val="Tekstpodstawowy3"/>
    <w:rsid w:val="002E72CD"/>
    <w:rPr>
      <w:sz w:val="22"/>
    </w:rPr>
  </w:style>
  <w:style w:type="character" w:customStyle="1" w:styleId="Tekstpodstawowy2Znak">
    <w:name w:val="Tekst podstawowy 2 Znak"/>
    <w:link w:val="Tekstpodstawowy2"/>
    <w:rsid w:val="00BC6981"/>
    <w:rPr>
      <w:sz w:val="24"/>
    </w:rPr>
  </w:style>
  <w:style w:type="character" w:customStyle="1" w:styleId="Nagwek5Znak">
    <w:name w:val="Nagłówek 5 Znak"/>
    <w:link w:val="Nagwek5"/>
    <w:uiPriority w:val="9"/>
    <w:rsid w:val="00D817AE"/>
    <w:rPr>
      <w:rFonts w:ascii="Calibri" w:eastAsia="Times New Roman" w:hAnsi="Calibri" w:cs="Times New Roman"/>
      <w:b/>
      <w:bCs/>
      <w:i/>
      <w:iCs/>
      <w:sz w:val="26"/>
      <w:szCs w:val="26"/>
    </w:rPr>
  </w:style>
  <w:style w:type="character" w:customStyle="1" w:styleId="TytuZnak">
    <w:name w:val="Tytuł Znak"/>
    <w:link w:val="Tytu"/>
    <w:rsid w:val="00D817AE"/>
    <w:rPr>
      <w:b/>
      <w:sz w:val="24"/>
    </w:rPr>
  </w:style>
  <w:style w:type="paragraph" w:customStyle="1" w:styleId="WW-Tekstpodstawowywcity21">
    <w:name w:val="WW-Tekst podstawowy wcięty 21"/>
    <w:basedOn w:val="Normalny"/>
    <w:rsid w:val="00D817AE"/>
    <w:pPr>
      <w:suppressAutoHyphens/>
      <w:ind w:left="284"/>
      <w:jc w:val="both"/>
    </w:pPr>
    <w:rPr>
      <w:rFonts w:ascii="Arial" w:hAnsi="Arial"/>
      <w:sz w:val="24"/>
    </w:rPr>
  </w:style>
  <w:style w:type="paragraph" w:customStyle="1" w:styleId="tekst">
    <w:name w:val="tekst"/>
    <w:basedOn w:val="Normalny"/>
    <w:rsid w:val="00D817AE"/>
    <w:pPr>
      <w:suppressLineNumbers/>
      <w:suppressAutoHyphens/>
      <w:autoSpaceDE w:val="0"/>
      <w:autoSpaceDN w:val="0"/>
      <w:spacing w:before="60" w:after="60"/>
      <w:jc w:val="both"/>
    </w:pPr>
    <w:rPr>
      <w:sz w:val="24"/>
    </w:rPr>
  </w:style>
  <w:style w:type="character" w:styleId="Hipercze">
    <w:name w:val="Hyperlink"/>
    <w:rsid w:val="00160D32"/>
    <w:rPr>
      <w:strike w:val="0"/>
      <w:dstrike w:val="0"/>
      <w:color w:val="166AB2"/>
      <w:u w:val="none"/>
      <w:effect w:val="none"/>
    </w:rPr>
  </w:style>
  <w:style w:type="paragraph" w:styleId="Akapitzlist">
    <w:name w:val="List Paragraph"/>
    <w:aliases w:val="List Paragraph,L1,Akapit z listą5,Obiekt,List Paragraph1,normalny tekst,Akapit z listą11,Wypunktowanie,BulletC,Numerowanie,Nagłowek 3,Dot pt,F5 List Paragraph,Recommendation,List Paragraph11,lp1,Preambuła,Akapit z listą BS,Odstavec"/>
    <w:basedOn w:val="Normalny"/>
    <w:link w:val="AkapitzlistZnak"/>
    <w:uiPriority w:val="34"/>
    <w:qFormat/>
    <w:rsid w:val="00151162"/>
    <w:pPr>
      <w:ind w:left="720"/>
      <w:contextualSpacing/>
    </w:pPr>
  </w:style>
  <w:style w:type="character" w:customStyle="1" w:styleId="plainlinks">
    <w:name w:val="plainlinks"/>
    <w:basedOn w:val="Domylnaczcionkaakapitu"/>
    <w:rsid w:val="00D467CE"/>
  </w:style>
  <w:style w:type="character" w:customStyle="1" w:styleId="TekstpodstawowyZnak">
    <w:name w:val="Tekst podstawowy Znak"/>
    <w:link w:val="Tekstpodstawowy"/>
    <w:rsid w:val="00DE11EA"/>
    <w:rPr>
      <w:b/>
      <w:snapToGrid w:val="0"/>
      <w:sz w:val="24"/>
    </w:rPr>
  </w:style>
  <w:style w:type="character" w:customStyle="1" w:styleId="Nagwek1Znak">
    <w:name w:val="Nagłówek 1 Znak"/>
    <w:link w:val="Nagwek1"/>
    <w:rsid w:val="00242141"/>
    <w:rPr>
      <w:b/>
      <w:sz w:val="28"/>
    </w:rPr>
  </w:style>
  <w:style w:type="character" w:customStyle="1" w:styleId="Tekstpodstawowywcity3Znak">
    <w:name w:val="Tekst podstawowy wcięty 3 Znak"/>
    <w:link w:val="Tekstpodstawowywcity3"/>
    <w:rsid w:val="00242141"/>
    <w:rPr>
      <w:sz w:val="22"/>
    </w:rPr>
  </w:style>
  <w:style w:type="paragraph" w:customStyle="1" w:styleId="Akapitzlist1">
    <w:name w:val="Akapit z listą1"/>
    <w:basedOn w:val="Normalny"/>
    <w:rsid w:val="00242141"/>
    <w:pPr>
      <w:ind w:left="720"/>
      <w:contextualSpacing/>
    </w:pPr>
    <w:rPr>
      <w:rFonts w:eastAsia="Calibri"/>
      <w:sz w:val="24"/>
      <w:szCs w:val="24"/>
    </w:rPr>
  </w:style>
  <w:style w:type="character" w:customStyle="1" w:styleId="TekstpodstawowywcityZnak">
    <w:name w:val="Tekst podstawowy wcięty Znak"/>
    <w:link w:val="Tekstpodstawowywcity"/>
    <w:rsid w:val="00F004EE"/>
    <w:rPr>
      <w:b/>
      <w:sz w:val="22"/>
    </w:rPr>
  </w:style>
  <w:style w:type="paragraph" w:customStyle="1" w:styleId="post-meta">
    <w:name w:val="post-meta"/>
    <w:basedOn w:val="Normalny"/>
    <w:rsid w:val="0080341D"/>
    <w:pPr>
      <w:spacing w:before="100" w:beforeAutospacing="1" w:after="100" w:afterAutospacing="1"/>
    </w:pPr>
    <w:rPr>
      <w:sz w:val="24"/>
      <w:szCs w:val="24"/>
    </w:rPr>
  </w:style>
  <w:style w:type="character" w:customStyle="1" w:styleId="comments-number">
    <w:name w:val="comments-number"/>
    <w:basedOn w:val="Domylnaczcionkaakapitu"/>
    <w:rsid w:val="0080341D"/>
  </w:style>
  <w:style w:type="paragraph" w:styleId="NormalnyWeb">
    <w:name w:val="Normal (Web)"/>
    <w:basedOn w:val="Normalny"/>
    <w:uiPriority w:val="99"/>
    <w:unhideWhenUsed/>
    <w:rsid w:val="0080341D"/>
    <w:pPr>
      <w:spacing w:before="100" w:beforeAutospacing="1" w:after="100" w:afterAutospacing="1"/>
    </w:pPr>
    <w:rPr>
      <w:sz w:val="24"/>
      <w:szCs w:val="24"/>
    </w:rPr>
  </w:style>
  <w:style w:type="character" w:styleId="Pogrubienie">
    <w:name w:val="Strong"/>
    <w:uiPriority w:val="22"/>
    <w:qFormat/>
    <w:rsid w:val="0080341D"/>
    <w:rPr>
      <w:b/>
      <w:bCs/>
    </w:rPr>
  </w:style>
  <w:style w:type="paragraph" w:styleId="Bezodstpw">
    <w:name w:val="No Spacing"/>
    <w:aliases w:val="ARCHENIKA Bez odstępów"/>
    <w:link w:val="BezodstpwZnak"/>
    <w:uiPriority w:val="1"/>
    <w:qFormat/>
    <w:rsid w:val="00DE693F"/>
    <w:pPr>
      <w:suppressAutoHyphens/>
      <w:spacing w:line="276" w:lineRule="auto"/>
      <w:ind w:left="425" w:hanging="425"/>
      <w:jc w:val="both"/>
    </w:pPr>
    <w:rPr>
      <w:rFonts w:ascii="Calibri" w:eastAsia="Calibri" w:hAnsi="Calibri" w:cs="Calibri"/>
      <w:sz w:val="22"/>
      <w:szCs w:val="22"/>
      <w:lang w:eastAsia="ar-SA"/>
    </w:rPr>
  </w:style>
  <w:style w:type="character" w:styleId="Odwoaniedokomentarza">
    <w:name w:val="annotation reference"/>
    <w:uiPriority w:val="99"/>
    <w:semiHidden/>
    <w:unhideWhenUsed/>
    <w:rsid w:val="006B5863"/>
    <w:rPr>
      <w:sz w:val="16"/>
      <w:szCs w:val="16"/>
    </w:rPr>
  </w:style>
  <w:style w:type="paragraph" w:styleId="Tekstkomentarza">
    <w:name w:val="annotation text"/>
    <w:basedOn w:val="Normalny"/>
    <w:link w:val="TekstkomentarzaZnak"/>
    <w:uiPriority w:val="99"/>
    <w:unhideWhenUsed/>
    <w:rsid w:val="006B5863"/>
  </w:style>
  <w:style w:type="character" w:customStyle="1" w:styleId="TekstkomentarzaZnak">
    <w:name w:val="Tekst komentarza Znak"/>
    <w:basedOn w:val="Domylnaczcionkaakapitu"/>
    <w:link w:val="Tekstkomentarza"/>
    <w:uiPriority w:val="99"/>
    <w:rsid w:val="006B5863"/>
  </w:style>
  <w:style w:type="paragraph" w:styleId="Tematkomentarza">
    <w:name w:val="annotation subject"/>
    <w:basedOn w:val="Tekstkomentarza"/>
    <w:next w:val="Tekstkomentarza"/>
    <w:link w:val="TematkomentarzaZnak"/>
    <w:uiPriority w:val="99"/>
    <w:semiHidden/>
    <w:unhideWhenUsed/>
    <w:rsid w:val="009E34AA"/>
    <w:rPr>
      <w:b/>
      <w:bCs/>
      <w:lang w:val="x-none" w:eastAsia="x-none"/>
    </w:rPr>
  </w:style>
  <w:style w:type="character" w:customStyle="1" w:styleId="TematkomentarzaZnak">
    <w:name w:val="Temat komentarza Znak"/>
    <w:link w:val="Tematkomentarza"/>
    <w:uiPriority w:val="99"/>
    <w:semiHidden/>
    <w:rsid w:val="009E34AA"/>
    <w:rPr>
      <w:b/>
      <w:bCs/>
    </w:rPr>
  </w:style>
  <w:style w:type="paragraph" w:styleId="Poprawka">
    <w:name w:val="Revision"/>
    <w:hidden/>
    <w:uiPriority w:val="99"/>
    <w:semiHidden/>
    <w:rsid w:val="009E34AA"/>
  </w:style>
  <w:style w:type="paragraph" w:customStyle="1" w:styleId="Default">
    <w:name w:val="Default"/>
    <w:rsid w:val="005844F8"/>
    <w:pPr>
      <w:autoSpaceDE w:val="0"/>
      <w:autoSpaceDN w:val="0"/>
      <w:adjustRightInd w:val="0"/>
    </w:pPr>
    <w:rPr>
      <w:color w:val="000000"/>
      <w:sz w:val="24"/>
      <w:szCs w:val="24"/>
    </w:rPr>
  </w:style>
  <w:style w:type="character" w:customStyle="1" w:styleId="adres1">
    <w:name w:val="adres1"/>
    <w:basedOn w:val="Domylnaczcionkaakapitu"/>
    <w:rsid w:val="006D7151"/>
  </w:style>
  <w:style w:type="character" w:customStyle="1" w:styleId="markedcontent">
    <w:name w:val="markedcontent"/>
    <w:rsid w:val="00C94607"/>
  </w:style>
  <w:style w:type="character" w:customStyle="1" w:styleId="AkapitzlistZnak">
    <w:name w:val="Akapit z listą Znak"/>
    <w:aliases w:val="List Paragraph Znak,L1 Znak,Akapit z listą5 Znak,Obiekt Znak,List Paragraph1 Znak,normalny tekst Znak,Akapit z listą11 Znak,Wypunktowanie Znak,BulletC Znak,Numerowanie Znak,Nagłowek 3 Znak,Dot pt Znak,F5 List Paragraph Znak,lp1 Znak"/>
    <w:link w:val="Akapitzlist"/>
    <w:uiPriority w:val="34"/>
    <w:qFormat/>
    <w:rsid w:val="00AB12A3"/>
  </w:style>
  <w:style w:type="character" w:customStyle="1" w:styleId="BezodstpwZnak">
    <w:name w:val="Bez odstępów Znak"/>
    <w:aliases w:val="ARCHENIKA Bez odstępów Znak"/>
    <w:link w:val="Bezodstpw"/>
    <w:uiPriority w:val="1"/>
    <w:rsid w:val="00B66A56"/>
    <w:rPr>
      <w:rFonts w:ascii="Calibri" w:eastAsia="Calibri" w:hAnsi="Calibri" w:cs="Calibri"/>
      <w:sz w:val="22"/>
      <w:szCs w:val="22"/>
      <w:lang w:eastAsia="ar-SA"/>
    </w:rPr>
  </w:style>
  <w:style w:type="character" w:customStyle="1" w:styleId="Domylnaczcionkaakapitu1">
    <w:name w:val="Domyślna czcionka akapitu1"/>
    <w:rsid w:val="00706593"/>
  </w:style>
  <w:style w:type="paragraph" w:styleId="Tekstprzypisukocowego">
    <w:name w:val="endnote text"/>
    <w:basedOn w:val="Normalny"/>
    <w:link w:val="TekstprzypisukocowegoZnak"/>
    <w:uiPriority w:val="99"/>
    <w:semiHidden/>
    <w:unhideWhenUsed/>
    <w:rsid w:val="0087380E"/>
  </w:style>
  <w:style w:type="character" w:customStyle="1" w:styleId="TekstprzypisukocowegoZnak">
    <w:name w:val="Tekst przypisu końcowego Znak"/>
    <w:basedOn w:val="Domylnaczcionkaakapitu"/>
    <w:link w:val="Tekstprzypisukocowego"/>
    <w:uiPriority w:val="99"/>
    <w:semiHidden/>
    <w:rsid w:val="0087380E"/>
  </w:style>
  <w:style w:type="character" w:customStyle="1" w:styleId="BodyTextChar1">
    <w:name w:val="Body Text Char1"/>
    <w:rsid w:val="00B30116"/>
    <w:rPr>
      <w:rFonts w:cs="Times New Roman"/>
      <w:sz w:val="28"/>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341">
      <w:bodyDiv w:val="1"/>
      <w:marLeft w:val="0"/>
      <w:marRight w:val="0"/>
      <w:marTop w:val="0"/>
      <w:marBottom w:val="0"/>
      <w:divBdr>
        <w:top w:val="none" w:sz="0" w:space="0" w:color="auto"/>
        <w:left w:val="none" w:sz="0" w:space="0" w:color="auto"/>
        <w:bottom w:val="none" w:sz="0" w:space="0" w:color="auto"/>
        <w:right w:val="none" w:sz="0" w:space="0" w:color="auto"/>
      </w:divBdr>
    </w:div>
    <w:div w:id="40256256">
      <w:bodyDiv w:val="1"/>
      <w:marLeft w:val="0"/>
      <w:marRight w:val="0"/>
      <w:marTop w:val="0"/>
      <w:marBottom w:val="0"/>
      <w:divBdr>
        <w:top w:val="none" w:sz="0" w:space="0" w:color="auto"/>
        <w:left w:val="none" w:sz="0" w:space="0" w:color="auto"/>
        <w:bottom w:val="none" w:sz="0" w:space="0" w:color="auto"/>
        <w:right w:val="none" w:sz="0" w:space="0" w:color="auto"/>
      </w:divBdr>
    </w:div>
    <w:div w:id="70346838">
      <w:bodyDiv w:val="1"/>
      <w:marLeft w:val="0"/>
      <w:marRight w:val="0"/>
      <w:marTop w:val="0"/>
      <w:marBottom w:val="0"/>
      <w:divBdr>
        <w:top w:val="none" w:sz="0" w:space="0" w:color="auto"/>
        <w:left w:val="none" w:sz="0" w:space="0" w:color="auto"/>
        <w:bottom w:val="none" w:sz="0" w:space="0" w:color="auto"/>
        <w:right w:val="none" w:sz="0" w:space="0" w:color="auto"/>
      </w:divBdr>
    </w:div>
    <w:div w:id="116267090">
      <w:bodyDiv w:val="1"/>
      <w:marLeft w:val="0"/>
      <w:marRight w:val="0"/>
      <w:marTop w:val="0"/>
      <w:marBottom w:val="0"/>
      <w:divBdr>
        <w:top w:val="none" w:sz="0" w:space="0" w:color="auto"/>
        <w:left w:val="none" w:sz="0" w:space="0" w:color="auto"/>
        <w:bottom w:val="none" w:sz="0" w:space="0" w:color="auto"/>
        <w:right w:val="none" w:sz="0" w:space="0" w:color="auto"/>
      </w:divBdr>
    </w:div>
    <w:div w:id="273639010">
      <w:bodyDiv w:val="1"/>
      <w:marLeft w:val="0"/>
      <w:marRight w:val="0"/>
      <w:marTop w:val="0"/>
      <w:marBottom w:val="0"/>
      <w:divBdr>
        <w:top w:val="none" w:sz="0" w:space="0" w:color="auto"/>
        <w:left w:val="none" w:sz="0" w:space="0" w:color="auto"/>
        <w:bottom w:val="none" w:sz="0" w:space="0" w:color="auto"/>
        <w:right w:val="none" w:sz="0" w:space="0" w:color="auto"/>
      </w:divBdr>
    </w:div>
    <w:div w:id="310259418">
      <w:bodyDiv w:val="1"/>
      <w:marLeft w:val="0"/>
      <w:marRight w:val="0"/>
      <w:marTop w:val="0"/>
      <w:marBottom w:val="0"/>
      <w:divBdr>
        <w:top w:val="none" w:sz="0" w:space="0" w:color="auto"/>
        <w:left w:val="none" w:sz="0" w:space="0" w:color="auto"/>
        <w:bottom w:val="none" w:sz="0" w:space="0" w:color="auto"/>
        <w:right w:val="none" w:sz="0" w:space="0" w:color="auto"/>
      </w:divBdr>
      <w:divsChild>
        <w:div w:id="639044686">
          <w:marLeft w:val="0"/>
          <w:marRight w:val="0"/>
          <w:marTop w:val="0"/>
          <w:marBottom w:val="0"/>
          <w:divBdr>
            <w:top w:val="none" w:sz="0" w:space="0" w:color="auto"/>
            <w:left w:val="none" w:sz="0" w:space="0" w:color="auto"/>
            <w:bottom w:val="none" w:sz="0" w:space="0" w:color="auto"/>
            <w:right w:val="none" w:sz="0" w:space="0" w:color="auto"/>
          </w:divBdr>
        </w:div>
      </w:divsChild>
    </w:div>
    <w:div w:id="331446111">
      <w:bodyDiv w:val="1"/>
      <w:marLeft w:val="0"/>
      <w:marRight w:val="0"/>
      <w:marTop w:val="0"/>
      <w:marBottom w:val="0"/>
      <w:divBdr>
        <w:top w:val="none" w:sz="0" w:space="0" w:color="auto"/>
        <w:left w:val="none" w:sz="0" w:space="0" w:color="auto"/>
        <w:bottom w:val="none" w:sz="0" w:space="0" w:color="auto"/>
        <w:right w:val="none" w:sz="0" w:space="0" w:color="auto"/>
      </w:divBdr>
    </w:div>
    <w:div w:id="386613288">
      <w:bodyDiv w:val="1"/>
      <w:marLeft w:val="0"/>
      <w:marRight w:val="0"/>
      <w:marTop w:val="0"/>
      <w:marBottom w:val="0"/>
      <w:divBdr>
        <w:top w:val="none" w:sz="0" w:space="0" w:color="auto"/>
        <w:left w:val="none" w:sz="0" w:space="0" w:color="auto"/>
        <w:bottom w:val="none" w:sz="0" w:space="0" w:color="auto"/>
        <w:right w:val="none" w:sz="0" w:space="0" w:color="auto"/>
      </w:divBdr>
    </w:div>
    <w:div w:id="450245158">
      <w:bodyDiv w:val="1"/>
      <w:marLeft w:val="0"/>
      <w:marRight w:val="0"/>
      <w:marTop w:val="0"/>
      <w:marBottom w:val="0"/>
      <w:divBdr>
        <w:top w:val="none" w:sz="0" w:space="0" w:color="auto"/>
        <w:left w:val="none" w:sz="0" w:space="0" w:color="auto"/>
        <w:bottom w:val="none" w:sz="0" w:space="0" w:color="auto"/>
        <w:right w:val="none" w:sz="0" w:space="0" w:color="auto"/>
      </w:divBdr>
    </w:div>
    <w:div w:id="483007021">
      <w:bodyDiv w:val="1"/>
      <w:marLeft w:val="0"/>
      <w:marRight w:val="0"/>
      <w:marTop w:val="0"/>
      <w:marBottom w:val="0"/>
      <w:divBdr>
        <w:top w:val="none" w:sz="0" w:space="0" w:color="auto"/>
        <w:left w:val="none" w:sz="0" w:space="0" w:color="auto"/>
        <w:bottom w:val="none" w:sz="0" w:space="0" w:color="auto"/>
        <w:right w:val="none" w:sz="0" w:space="0" w:color="auto"/>
      </w:divBdr>
    </w:div>
    <w:div w:id="486091063">
      <w:bodyDiv w:val="1"/>
      <w:marLeft w:val="0"/>
      <w:marRight w:val="0"/>
      <w:marTop w:val="0"/>
      <w:marBottom w:val="0"/>
      <w:divBdr>
        <w:top w:val="none" w:sz="0" w:space="0" w:color="auto"/>
        <w:left w:val="none" w:sz="0" w:space="0" w:color="auto"/>
        <w:bottom w:val="none" w:sz="0" w:space="0" w:color="auto"/>
        <w:right w:val="none" w:sz="0" w:space="0" w:color="auto"/>
      </w:divBdr>
    </w:div>
    <w:div w:id="496380002">
      <w:bodyDiv w:val="1"/>
      <w:marLeft w:val="0"/>
      <w:marRight w:val="0"/>
      <w:marTop w:val="0"/>
      <w:marBottom w:val="0"/>
      <w:divBdr>
        <w:top w:val="none" w:sz="0" w:space="0" w:color="auto"/>
        <w:left w:val="none" w:sz="0" w:space="0" w:color="auto"/>
        <w:bottom w:val="none" w:sz="0" w:space="0" w:color="auto"/>
        <w:right w:val="none" w:sz="0" w:space="0" w:color="auto"/>
      </w:divBdr>
    </w:div>
    <w:div w:id="503327867">
      <w:bodyDiv w:val="1"/>
      <w:marLeft w:val="0"/>
      <w:marRight w:val="0"/>
      <w:marTop w:val="0"/>
      <w:marBottom w:val="0"/>
      <w:divBdr>
        <w:top w:val="none" w:sz="0" w:space="0" w:color="auto"/>
        <w:left w:val="none" w:sz="0" w:space="0" w:color="auto"/>
        <w:bottom w:val="none" w:sz="0" w:space="0" w:color="auto"/>
        <w:right w:val="none" w:sz="0" w:space="0" w:color="auto"/>
      </w:divBdr>
    </w:div>
    <w:div w:id="536084971">
      <w:bodyDiv w:val="1"/>
      <w:marLeft w:val="0"/>
      <w:marRight w:val="0"/>
      <w:marTop w:val="0"/>
      <w:marBottom w:val="0"/>
      <w:divBdr>
        <w:top w:val="none" w:sz="0" w:space="0" w:color="auto"/>
        <w:left w:val="none" w:sz="0" w:space="0" w:color="auto"/>
        <w:bottom w:val="none" w:sz="0" w:space="0" w:color="auto"/>
        <w:right w:val="none" w:sz="0" w:space="0" w:color="auto"/>
      </w:divBdr>
    </w:div>
    <w:div w:id="540631229">
      <w:bodyDiv w:val="1"/>
      <w:marLeft w:val="0"/>
      <w:marRight w:val="0"/>
      <w:marTop w:val="0"/>
      <w:marBottom w:val="0"/>
      <w:divBdr>
        <w:top w:val="none" w:sz="0" w:space="0" w:color="auto"/>
        <w:left w:val="none" w:sz="0" w:space="0" w:color="auto"/>
        <w:bottom w:val="none" w:sz="0" w:space="0" w:color="auto"/>
        <w:right w:val="none" w:sz="0" w:space="0" w:color="auto"/>
      </w:divBdr>
    </w:div>
    <w:div w:id="557398440">
      <w:bodyDiv w:val="1"/>
      <w:marLeft w:val="0"/>
      <w:marRight w:val="0"/>
      <w:marTop w:val="0"/>
      <w:marBottom w:val="0"/>
      <w:divBdr>
        <w:top w:val="none" w:sz="0" w:space="0" w:color="auto"/>
        <w:left w:val="none" w:sz="0" w:space="0" w:color="auto"/>
        <w:bottom w:val="none" w:sz="0" w:space="0" w:color="auto"/>
        <w:right w:val="none" w:sz="0" w:space="0" w:color="auto"/>
      </w:divBdr>
    </w:div>
    <w:div w:id="588001842">
      <w:bodyDiv w:val="1"/>
      <w:marLeft w:val="0"/>
      <w:marRight w:val="0"/>
      <w:marTop w:val="0"/>
      <w:marBottom w:val="0"/>
      <w:divBdr>
        <w:top w:val="none" w:sz="0" w:space="0" w:color="auto"/>
        <w:left w:val="none" w:sz="0" w:space="0" w:color="auto"/>
        <w:bottom w:val="none" w:sz="0" w:space="0" w:color="auto"/>
        <w:right w:val="none" w:sz="0" w:space="0" w:color="auto"/>
      </w:divBdr>
    </w:div>
    <w:div w:id="595019343">
      <w:bodyDiv w:val="1"/>
      <w:marLeft w:val="0"/>
      <w:marRight w:val="0"/>
      <w:marTop w:val="0"/>
      <w:marBottom w:val="0"/>
      <w:divBdr>
        <w:top w:val="none" w:sz="0" w:space="0" w:color="auto"/>
        <w:left w:val="none" w:sz="0" w:space="0" w:color="auto"/>
        <w:bottom w:val="none" w:sz="0" w:space="0" w:color="auto"/>
        <w:right w:val="none" w:sz="0" w:space="0" w:color="auto"/>
      </w:divBdr>
    </w:div>
    <w:div w:id="676078754">
      <w:bodyDiv w:val="1"/>
      <w:marLeft w:val="0"/>
      <w:marRight w:val="0"/>
      <w:marTop w:val="0"/>
      <w:marBottom w:val="0"/>
      <w:divBdr>
        <w:top w:val="none" w:sz="0" w:space="0" w:color="auto"/>
        <w:left w:val="none" w:sz="0" w:space="0" w:color="auto"/>
        <w:bottom w:val="none" w:sz="0" w:space="0" w:color="auto"/>
        <w:right w:val="none" w:sz="0" w:space="0" w:color="auto"/>
      </w:divBdr>
    </w:div>
    <w:div w:id="703332439">
      <w:bodyDiv w:val="1"/>
      <w:marLeft w:val="0"/>
      <w:marRight w:val="0"/>
      <w:marTop w:val="0"/>
      <w:marBottom w:val="0"/>
      <w:divBdr>
        <w:top w:val="none" w:sz="0" w:space="0" w:color="auto"/>
        <w:left w:val="none" w:sz="0" w:space="0" w:color="auto"/>
        <w:bottom w:val="none" w:sz="0" w:space="0" w:color="auto"/>
        <w:right w:val="none" w:sz="0" w:space="0" w:color="auto"/>
      </w:divBdr>
    </w:div>
    <w:div w:id="717435468">
      <w:bodyDiv w:val="1"/>
      <w:marLeft w:val="0"/>
      <w:marRight w:val="0"/>
      <w:marTop w:val="0"/>
      <w:marBottom w:val="0"/>
      <w:divBdr>
        <w:top w:val="none" w:sz="0" w:space="0" w:color="auto"/>
        <w:left w:val="none" w:sz="0" w:space="0" w:color="auto"/>
        <w:bottom w:val="none" w:sz="0" w:space="0" w:color="auto"/>
        <w:right w:val="none" w:sz="0" w:space="0" w:color="auto"/>
      </w:divBdr>
    </w:div>
    <w:div w:id="718287309">
      <w:bodyDiv w:val="1"/>
      <w:marLeft w:val="0"/>
      <w:marRight w:val="0"/>
      <w:marTop w:val="0"/>
      <w:marBottom w:val="0"/>
      <w:divBdr>
        <w:top w:val="none" w:sz="0" w:space="0" w:color="auto"/>
        <w:left w:val="none" w:sz="0" w:space="0" w:color="auto"/>
        <w:bottom w:val="none" w:sz="0" w:space="0" w:color="auto"/>
        <w:right w:val="none" w:sz="0" w:space="0" w:color="auto"/>
      </w:divBdr>
    </w:div>
    <w:div w:id="737745919">
      <w:bodyDiv w:val="1"/>
      <w:marLeft w:val="0"/>
      <w:marRight w:val="0"/>
      <w:marTop w:val="0"/>
      <w:marBottom w:val="0"/>
      <w:divBdr>
        <w:top w:val="none" w:sz="0" w:space="0" w:color="auto"/>
        <w:left w:val="none" w:sz="0" w:space="0" w:color="auto"/>
        <w:bottom w:val="none" w:sz="0" w:space="0" w:color="auto"/>
        <w:right w:val="none" w:sz="0" w:space="0" w:color="auto"/>
      </w:divBdr>
    </w:div>
    <w:div w:id="790788313">
      <w:bodyDiv w:val="1"/>
      <w:marLeft w:val="0"/>
      <w:marRight w:val="0"/>
      <w:marTop w:val="0"/>
      <w:marBottom w:val="0"/>
      <w:divBdr>
        <w:top w:val="none" w:sz="0" w:space="0" w:color="auto"/>
        <w:left w:val="none" w:sz="0" w:space="0" w:color="auto"/>
        <w:bottom w:val="none" w:sz="0" w:space="0" w:color="auto"/>
        <w:right w:val="none" w:sz="0" w:space="0" w:color="auto"/>
      </w:divBdr>
    </w:div>
    <w:div w:id="818116333">
      <w:bodyDiv w:val="1"/>
      <w:marLeft w:val="0"/>
      <w:marRight w:val="0"/>
      <w:marTop w:val="0"/>
      <w:marBottom w:val="0"/>
      <w:divBdr>
        <w:top w:val="none" w:sz="0" w:space="0" w:color="auto"/>
        <w:left w:val="none" w:sz="0" w:space="0" w:color="auto"/>
        <w:bottom w:val="none" w:sz="0" w:space="0" w:color="auto"/>
        <w:right w:val="none" w:sz="0" w:space="0" w:color="auto"/>
      </w:divBdr>
    </w:div>
    <w:div w:id="869418847">
      <w:bodyDiv w:val="1"/>
      <w:marLeft w:val="0"/>
      <w:marRight w:val="0"/>
      <w:marTop w:val="0"/>
      <w:marBottom w:val="0"/>
      <w:divBdr>
        <w:top w:val="none" w:sz="0" w:space="0" w:color="auto"/>
        <w:left w:val="none" w:sz="0" w:space="0" w:color="auto"/>
        <w:bottom w:val="none" w:sz="0" w:space="0" w:color="auto"/>
        <w:right w:val="none" w:sz="0" w:space="0" w:color="auto"/>
      </w:divBdr>
    </w:div>
    <w:div w:id="882785775">
      <w:bodyDiv w:val="1"/>
      <w:marLeft w:val="0"/>
      <w:marRight w:val="0"/>
      <w:marTop w:val="0"/>
      <w:marBottom w:val="0"/>
      <w:divBdr>
        <w:top w:val="none" w:sz="0" w:space="0" w:color="auto"/>
        <w:left w:val="none" w:sz="0" w:space="0" w:color="auto"/>
        <w:bottom w:val="none" w:sz="0" w:space="0" w:color="auto"/>
        <w:right w:val="none" w:sz="0" w:space="0" w:color="auto"/>
      </w:divBdr>
    </w:div>
    <w:div w:id="921522868">
      <w:bodyDiv w:val="1"/>
      <w:marLeft w:val="0"/>
      <w:marRight w:val="0"/>
      <w:marTop w:val="0"/>
      <w:marBottom w:val="0"/>
      <w:divBdr>
        <w:top w:val="none" w:sz="0" w:space="0" w:color="auto"/>
        <w:left w:val="none" w:sz="0" w:space="0" w:color="auto"/>
        <w:bottom w:val="none" w:sz="0" w:space="0" w:color="auto"/>
        <w:right w:val="none" w:sz="0" w:space="0" w:color="auto"/>
      </w:divBdr>
    </w:div>
    <w:div w:id="944266648">
      <w:bodyDiv w:val="1"/>
      <w:marLeft w:val="0"/>
      <w:marRight w:val="0"/>
      <w:marTop w:val="0"/>
      <w:marBottom w:val="0"/>
      <w:divBdr>
        <w:top w:val="none" w:sz="0" w:space="0" w:color="auto"/>
        <w:left w:val="none" w:sz="0" w:space="0" w:color="auto"/>
        <w:bottom w:val="none" w:sz="0" w:space="0" w:color="auto"/>
        <w:right w:val="none" w:sz="0" w:space="0" w:color="auto"/>
      </w:divBdr>
    </w:div>
    <w:div w:id="966079899">
      <w:bodyDiv w:val="1"/>
      <w:marLeft w:val="0"/>
      <w:marRight w:val="0"/>
      <w:marTop w:val="0"/>
      <w:marBottom w:val="0"/>
      <w:divBdr>
        <w:top w:val="none" w:sz="0" w:space="0" w:color="auto"/>
        <w:left w:val="none" w:sz="0" w:space="0" w:color="auto"/>
        <w:bottom w:val="none" w:sz="0" w:space="0" w:color="auto"/>
        <w:right w:val="none" w:sz="0" w:space="0" w:color="auto"/>
      </w:divBdr>
    </w:div>
    <w:div w:id="1159273000">
      <w:bodyDiv w:val="1"/>
      <w:marLeft w:val="0"/>
      <w:marRight w:val="0"/>
      <w:marTop w:val="0"/>
      <w:marBottom w:val="0"/>
      <w:divBdr>
        <w:top w:val="none" w:sz="0" w:space="0" w:color="auto"/>
        <w:left w:val="none" w:sz="0" w:space="0" w:color="auto"/>
        <w:bottom w:val="none" w:sz="0" w:space="0" w:color="auto"/>
        <w:right w:val="none" w:sz="0" w:space="0" w:color="auto"/>
      </w:divBdr>
    </w:div>
    <w:div w:id="1185678843">
      <w:bodyDiv w:val="1"/>
      <w:marLeft w:val="0"/>
      <w:marRight w:val="0"/>
      <w:marTop w:val="0"/>
      <w:marBottom w:val="0"/>
      <w:divBdr>
        <w:top w:val="none" w:sz="0" w:space="0" w:color="auto"/>
        <w:left w:val="none" w:sz="0" w:space="0" w:color="auto"/>
        <w:bottom w:val="none" w:sz="0" w:space="0" w:color="auto"/>
        <w:right w:val="none" w:sz="0" w:space="0" w:color="auto"/>
      </w:divBdr>
    </w:div>
    <w:div w:id="1195775408">
      <w:bodyDiv w:val="1"/>
      <w:marLeft w:val="0"/>
      <w:marRight w:val="0"/>
      <w:marTop w:val="0"/>
      <w:marBottom w:val="0"/>
      <w:divBdr>
        <w:top w:val="none" w:sz="0" w:space="0" w:color="auto"/>
        <w:left w:val="none" w:sz="0" w:space="0" w:color="auto"/>
        <w:bottom w:val="none" w:sz="0" w:space="0" w:color="auto"/>
        <w:right w:val="none" w:sz="0" w:space="0" w:color="auto"/>
      </w:divBdr>
    </w:div>
    <w:div w:id="1200820103">
      <w:bodyDiv w:val="1"/>
      <w:marLeft w:val="0"/>
      <w:marRight w:val="0"/>
      <w:marTop w:val="0"/>
      <w:marBottom w:val="0"/>
      <w:divBdr>
        <w:top w:val="none" w:sz="0" w:space="0" w:color="auto"/>
        <w:left w:val="none" w:sz="0" w:space="0" w:color="auto"/>
        <w:bottom w:val="none" w:sz="0" w:space="0" w:color="auto"/>
        <w:right w:val="none" w:sz="0" w:space="0" w:color="auto"/>
      </w:divBdr>
    </w:div>
    <w:div w:id="1316884541">
      <w:bodyDiv w:val="1"/>
      <w:marLeft w:val="0"/>
      <w:marRight w:val="0"/>
      <w:marTop w:val="0"/>
      <w:marBottom w:val="0"/>
      <w:divBdr>
        <w:top w:val="none" w:sz="0" w:space="0" w:color="auto"/>
        <w:left w:val="none" w:sz="0" w:space="0" w:color="auto"/>
        <w:bottom w:val="none" w:sz="0" w:space="0" w:color="auto"/>
        <w:right w:val="none" w:sz="0" w:space="0" w:color="auto"/>
      </w:divBdr>
    </w:div>
    <w:div w:id="1404334458">
      <w:bodyDiv w:val="1"/>
      <w:marLeft w:val="0"/>
      <w:marRight w:val="0"/>
      <w:marTop w:val="0"/>
      <w:marBottom w:val="0"/>
      <w:divBdr>
        <w:top w:val="none" w:sz="0" w:space="0" w:color="auto"/>
        <w:left w:val="none" w:sz="0" w:space="0" w:color="auto"/>
        <w:bottom w:val="none" w:sz="0" w:space="0" w:color="auto"/>
        <w:right w:val="none" w:sz="0" w:space="0" w:color="auto"/>
      </w:divBdr>
    </w:div>
    <w:div w:id="1470514804">
      <w:bodyDiv w:val="1"/>
      <w:marLeft w:val="0"/>
      <w:marRight w:val="0"/>
      <w:marTop w:val="0"/>
      <w:marBottom w:val="0"/>
      <w:divBdr>
        <w:top w:val="none" w:sz="0" w:space="0" w:color="auto"/>
        <w:left w:val="none" w:sz="0" w:space="0" w:color="auto"/>
        <w:bottom w:val="none" w:sz="0" w:space="0" w:color="auto"/>
        <w:right w:val="none" w:sz="0" w:space="0" w:color="auto"/>
      </w:divBdr>
    </w:div>
    <w:div w:id="1495299968">
      <w:bodyDiv w:val="1"/>
      <w:marLeft w:val="0"/>
      <w:marRight w:val="0"/>
      <w:marTop w:val="0"/>
      <w:marBottom w:val="0"/>
      <w:divBdr>
        <w:top w:val="none" w:sz="0" w:space="0" w:color="auto"/>
        <w:left w:val="none" w:sz="0" w:space="0" w:color="auto"/>
        <w:bottom w:val="none" w:sz="0" w:space="0" w:color="auto"/>
        <w:right w:val="none" w:sz="0" w:space="0" w:color="auto"/>
      </w:divBdr>
    </w:div>
    <w:div w:id="1522551530">
      <w:bodyDiv w:val="1"/>
      <w:marLeft w:val="0"/>
      <w:marRight w:val="0"/>
      <w:marTop w:val="0"/>
      <w:marBottom w:val="0"/>
      <w:divBdr>
        <w:top w:val="none" w:sz="0" w:space="0" w:color="auto"/>
        <w:left w:val="none" w:sz="0" w:space="0" w:color="auto"/>
        <w:bottom w:val="none" w:sz="0" w:space="0" w:color="auto"/>
        <w:right w:val="none" w:sz="0" w:space="0" w:color="auto"/>
      </w:divBdr>
    </w:div>
    <w:div w:id="1547522925">
      <w:bodyDiv w:val="1"/>
      <w:marLeft w:val="0"/>
      <w:marRight w:val="0"/>
      <w:marTop w:val="0"/>
      <w:marBottom w:val="0"/>
      <w:divBdr>
        <w:top w:val="none" w:sz="0" w:space="0" w:color="auto"/>
        <w:left w:val="none" w:sz="0" w:space="0" w:color="auto"/>
        <w:bottom w:val="none" w:sz="0" w:space="0" w:color="auto"/>
        <w:right w:val="none" w:sz="0" w:space="0" w:color="auto"/>
      </w:divBdr>
    </w:div>
    <w:div w:id="1622030510">
      <w:bodyDiv w:val="1"/>
      <w:marLeft w:val="0"/>
      <w:marRight w:val="0"/>
      <w:marTop w:val="0"/>
      <w:marBottom w:val="0"/>
      <w:divBdr>
        <w:top w:val="none" w:sz="0" w:space="0" w:color="auto"/>
        <w:left w:val="none" w:sz="0" w:space="0" w:color="auto"/>
        <w:bottom w:val="none" w:sz="0" w:space="0" w:color="auto"/>
        <w:right w:val="none" w:sz="0" w:space="0" w:color="auto"/>
      </w:divBdr>
    </w:div>
    <w:div w:id="1625237845">
      <w:bodyDiv w:val="1"/>
      <w:marLeft w:val="0"/>
      <w:marRight w:val="0"/>
      <w:marTop w:val="0"/>
      <w:marBottom w:val="0"/>
      <w:divBdr>
        <w:top w:val="none" w:sz="0" w:space="0" w:color="auto"/>
        <w:left w:val="none" w:sz="0" w:space="0" w:color="auto"/>
        <w:bottom w:val="none" w:sz="0" w:space="0" w:color="auto"/>
        <w:right w:val="none" w:sz="0" w:space="0" w:color="auto"/>
      </w:divBdr>
    </w:div>
    <w:div w:id="1643073838">
      <w:bodyDiv w:val="1"/>
      <w:marLeft w:val="0"/>
      <w:marRight w:val="0"/>
      <w:marTop w:val="0"/>
      <w:marBottom w:val="0"/>
      <w:divBdr>
        <w:top w:val="none" w:sz="0" w:space="0" w:color="auto"/>
        <w:left w:val="none" w:sz="0" w:space="0" w:color="auto"/>
        <w:bottom w:val="none" w:sz="0" w:space="0" w:color="auto"/>
        <w:right w:val="none" w:sz="0" w:space="0" w:color="auto"/>
      </w:divBdr>
    </w:div>
    <w:div w:id="1655258368">
      <w:bodyDiv w:val="1"/>
      <w:marLeft w:val="0"/>
      <w:marRight w:val="0"/>
      <w:marTop w:val="0"/>
      <w:marBottom w:val="0"/>
      <w:divBdr>
        <w:top w:val="none" w:sz="0" w:space="0" w:color="auto"/>
        <w:left w:val="none" w:sz="0" w:space="0" w:color="auto"/>
        <w:bottom w:val="none" w:sz="0" w:space="0" w:color="auto"/>
        <w:right w:val="none" w:sz="0" w:space="0" w:color="auto"/>
      </w:divBdr>
      <w:divsChild>
        <w:div w:id="414202670">
          <w:marLeft w:val="0"/>
          <w:marRight w:val="0"/>
          <w:marTop w:val="0"/>
          <w:marBottom w:val="0"/>
          <w:divBdr>
            <w:top w:val="none" w:sz="0" w:space="0" w:color="auto"/>
            <w:left w:val="none" w:sz="0" w:space="0" w:color="auto"/>
            <w:bottom w:val="none" w:sz="0" w:space="0" w:color="auto"/>
            <w:right w:val="none" w:sz="0" w:space="0" w:color="auto"/>
          </w:divBdr>
        </w:div>
        <w:div w:id="488669069">
          <w:marLeft w:val="0"/>
          <w:marRight w:val="0"/>
          <w:marTop w:val="0"/>
          <w:marBottom w:val="0"/>
          <w:divBdr>
            <w:top w:val="none" w:sz="0" w:space="0" w:color="auto"/>
            <w:left w:val="none" w:sz="0" w:space="0" w:color="auto"/>
            <w:bottom w:val="none" w:sz="0" w:space="0" w:color="auto"/>
            <w:right w:val="none" w:sz="0" w:space="0" w:color="auto"/>
          </w:divBdr>
        </w:div>
        <w:div w:id="1392192459">
          <w:marLeft w:val="0"/>
          <w:marRight w:val="0"/>
          <w:marTop w:val="0"/>
          <w:marBottom w:val="0"/>
          <w:divBdr>
            <w:top w:val="none" w:sz="0" w:space="0" w:color="auto"/>
            <w:left w:val="none" w:sz="0" w:space="0" w:color="auto"/>
            <w:bottom w:val="none" w:sz="0" w:space="0" w:color="auto"/>
            <w:right w:val="none" w:sz="0" w:space="0" w:color="auto"/>
          </w:divBdr>
        </w:div>
        <w:div w:id="2052336852">
          <w:marLeft w:val="0"/>
          <w:marRight w:val="0"/>
          <w:marTop w:val="0"/>
          <w:marBottom w:val="0"/>
          <w:divBdr>
            <w:top w:val="none" w:sz="0" w:space="0" w:color="auto"/>
            <w:left w:val="none" w:sz="0" w:space="0" w:color="auto"/>
            <w:bottom w:val="none" w:sz="0" w:space="0" w:color="auto"/>
            <w:right w:val="none" w:sz="0" w:space="0" w:color="auto"/>
          </w:divBdr>
        </w:div>
      </w:divsChild>
    </w:div>
    <w:div w:id="1734111894">
      <w:bodyDiv w:val="1"/>
      <w:marLeft w:val="0"/>
      <w:marRight w:val="0"/>
      <w:marTop w:val="0"/>
      <w:marBottom w:val="0"/>
      <w:divBdr>
        <w:top w:val="none" w:sz="0" w:space="0" w:color="auto"/>
        <w:left w:val="none" w:sz="0" w:space="0" w:color="auto"/>
        <w:bottom w:val="none" w:sz="0" w:space="0" w:color="auto"/>
        <w:right w:val="none" w:sz="0" w:space="0" w:color="auto"/>
      </w:divBdr>
    </w:div>
    <w:div w:id="1747921480">
      <w:bodyDiv w:val="1"/>
      <w:marLeft w:val="0"/>
      <w:marRight w:val="0"/>
      <w:marTop w:val="0"/>
      <w:marBottom w:val="0"/>
      <w:divBdr>
        <w:top w:val="none" w:sz="0" w:space="0" w:color="auto"/>
        <w:left w:val="none" w:sz="0" w:space="0" w:color="auto"/>
        <w:bottom w:val="none" w:sz="0" w:space="0" w:color="auto"/>
        <w:right w:val="none" w:sz="0" w:space="0" w:color="auto"/>
      </w:divBdr>
    </w:div>
    <w:div w:id="1750035117">
      <w:bodyDiv w:val="1"/>
      <w:marLeft w:val="0"/>
      <w:marRight w:val="0"/>
      <w:marTop w:val="0"/>
      <w:marBottom w:val="0"/>
      <w:divBdr>
        <w:top w:val="none" w:sz="0" w:space="0" w:color="auto"/>
        <w:left w:val="none" w:sz="0" w:space="0" w:color="auto"/>
        <w:bottom w:val="none" w:sz="0" w:space="0" w:color="auto"/>
        <w:right w:val="none" w:sz="0" w:space="0" w:color="auto"/>
      </w:divBdr>
    </w:div>
    <w:div w:id="1757287009">
      <w:bodyDiv w:val="1"/>
      <w:marLeft w:val="0"/>
      <w:marRight w:val="0"/>
      <w:marTop w:val="0"/>
      <w:marBottom w:val="0"/>
      <w:divBdr>
        <w:top w:val="none" w:sz="0" w:space="0" w:color="auto"/>
        <w:left w:val="none" w:sz="0" w:space="0" w:color="auto"/>
        <w:bottom w:val="none" w:sz="0" w:space="0" w:color="auto"/>
        <w:right w:val="none" w:sz="0" w:space="0" w:color="auto"/>
      </w:divBdr>
    </w:div>
    <w:div w:id="1780293593">
      <w:bodyDiv w:val="1"/>
      <w:marLeft w:val="0"/>
      <w:marRight w:val="0"/>
      <w:marTop w:val="0"/>
      <w:marBottom w:val="0"/>
      <w:divBdr>
        <w:top w:val="none" w:sz="0" w:space="0" w:color="auto"/>
        <w:left w:val="none" w:sz="0" w:space="0" w:color="auto"/>
        <w:bottom w:val="none" w:sz="0" w:space="0" w:color="auto"/>
        <w:right w:val="none" w:sz="0" w:space="0" w:color="auto"/>
      </w:divBdr>
    </w:div>
    <w:div w:id="1783768403">
      <w:bodyDiv w:val="1"/>
      <w:marLeft w:val="0"/>
      <w:marRight w:val="0"/>
      <w:marTop w:val="0"/>
      <w:marBottom w:val="0"/>
      <w:divBdr>
        <w:top w:val="none" w:sz="0" w:space="0" w:color="auto"/>
        <w:left w:val="none" w:sz="0" w:space="0" w:color="auto"/>
        <w:bottom w:val="none" w:sz="0" w:space="0" w:color="auto"/>
        <w:right w:val="none" w:sz="0" w:space="0" w:color="auto"/>
      </w:divBdr>
    </w:div>
    <w:div w:id="1784300514">
      <w:bodyDiv w:val="1"/>
      <w:marLeft w:val="0"/>
      <w:marRight w:val="0"/>
      <w:marTop w:val="0"/>
      <w:marBottom w:val="0"/>
      <w:divBdr>
        <w:top w:val="none" w:sz="0" w:space="0" w:color="auto"/>
        <w:left w:val="none" w:sz="0" w:space="0" w:color="auto"/>
        <w:bottom w:val="none" w:sz="0" w:space="0" w:color="auto"/>
        <w:right w:val="none" w:sz="0" w:space="0" w:color="auto"/>
      </w:divBdr>
      <w:divsChild>
        <w:div w:id="244268439">
          <w:marLeft w:val="0"/>
          <w:marRight w:val="0"/>
          <w:marTop w:val="0"/>
          <w:marBottom w:val="0"/>
          <w:divBdr>
            <w:top w:val="none" w:sz="0" w:space="0" w:color="auto"/>
            <w:left w:val="none" w:sz="0" w:space="0" w:color="auto"/>
            <w:bottom w:val="none" w:sz="0" w:space="0" w:color="auto"/>
            <w:right w:val="none" w:sz="0" w:space="0" w:color="auto"/>
          </w:divBdr>
          <w:divsChild>
            <w:div w:id="55204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738712">
      <w:bodyDiv w:val="1"/>
      <w:marLeft w:val="0"/>
      <w:marRight w:val="0"/>
      <w:marTop w:val="0"/>
      <w:marBottom w:val="0"/>
      <w:divBdr>
        <w:top w:val="none" w:sz="0" w:space="0" w:color="auto"/>
        <w:left w:val="none" w:sz="0" w:space="0" w:color="auto"/>
        <w:bottom w:val="none" w:sz="0" w:space="0" w:color="auto"/>
        <w:right w:val="none" w:sz="0" w:space="0" w:color="auto"/>
      </w:divBdr>
    </w:div>
    <w:div w:id="1916015253">
      <w:bodyDiv w:val="1"/>
      <w:marLeft w:val="0"/>
      <w:marRight w:val="0"/>
      <w:marTop w:val="0"/>
      <w:marBottom w:val="0"/>
      <w:divBdr>
        <w:top w:val="none" w:sz="0" w:space="0" w:color="auto"/>
        <w:left w:val="none" w:sz="0" w:space="0" w:color="auto"/>
        <w:bottom w:val="none" w:sz="0" w:space="0" w:color="auto"/>
        <w:right w:val="none" w:sz="0" w:space="0" w:color="auto"/>
      </w:divBdr>
    </w:div>
    <w:div w:id="1918397354">
      <w:bodyDiv w:val="1"/>
      <w:marLeft w:val="0"/>
      <w:marRight w:val="0"/>
      <w:marTop w:val="0"/>
      <w:marBottom w:val="0"/>
      <w:divBdr>
        <w:top w:val="none" w:sz="0" w:space="0" w:color="auto"/>
        <w:left w:val="none" w:sz="0" w:space="0" w:color="auto"/>
        <w:bottom w:val="none" w:sz="0" w:space="0" w:color="auto"/>
        <w:right w:val="none" w:sz="0" w:space="0" w:color="auto"/>
      </w:divBdr>
    </w:div>
    <w:div w:id="1930429897">
      <w:bodyDiv w:val="1"/>
      <w:marLeft w:val="0"/>
      <w:marRight w:val="0"/>
      <w:marTop w:val="0"/>
      <w:marBottom w:val="0"/>
      <w:divBdr>
        <w:top w:val="none" w:sz="0" w:space="0" w:color="auto"/>
        <w:left w:val="none" w:sz="0" w:space="0" w:color="auto"/>
        <w:bottom w:val="none" w:sz="0" w:space="0" w:color="auto"/>
        <w:right w:val="none" w:sz="0" w:space="0" w:color="auto"/>
      </w:divBdr>
    </w:div>
    <w:div w:id="1963924558">
      <w:bodyDiv w:val="1"/>
      <w:marLeft w:val="0"/>
      <w:marRight w:val="0"/>
      <w:marTop w:val="0"/>
      <w:marBottom w:val="0"/>
      <w:divBdr>
        <w:top w:val="none" w:sz="0" w:space="0" w:color="auto"/>
        <w:left w:val="none" w:sz="0" w:space="0" w:color="auto"/>
        <w:bottom w:val="none" w:sz="0" w:space="0" w:color="auto"/>
        <w:right w:val="none" w:sz="0" w:space="0" w:color="auto"/>
      </w:divBdr>
    </w:div>
    <w:div w:id="1999649576">
      <w:bodyDiv w:val="1"/>
      <w:marLeft w:val="0"/>
      <w:marRight w:val="0"/>
      <w:marTop w:val="0"/>
      <w:marBottom w:val="0"/>
      <w:divBdr>
        <w:top w:val="none" w:sz="0" w:space="0" w:color="auto"/>
        <w:left w:val="none" w:sz="0" w:space="0" w:color="auto"/>
        <w:bottom w:val="none" w:sz="0" w:space="0" w:color="auto"/>
        <w:right w:val="none" w:sz="0" w:space="0" w:color="auto"/>
      </w:divBdr>
    </w:div>
    <w:div w:id="2014063336">
      <w:bodyDiv w:val="1"/>
      <w:marLeft w:val="0"/>
      <w:marRight w:val="0"/>
      <w:marTop w:val="0"/>
      <w:marBottom w:val="0"/>
      <w:divBdr>
        <w:top w:val="none" w:sz="0" w:space="0" w:color="auto"/>
        <w:left w:val="none" w:sz="0" w:space="0" w:color="auto"/>
        <w:bottom w:val="none" w:sz="0" w:space="0" w:color="auto"/>
        <w:right w:val="none" w:sz="0" w:space="0" w:color="auto"/>
      </w:divBdr>
    </w:div>
    <w:div w:id="2127889780">
      <w:bodyDiv w:val="1"/>
      <w:marLeft w:val="0"/>
      <w:marRight w:val="0"/>
      <w:marTop w:val="0"/>
      <w:marBottom w:val="0"/>
      <w:divBdr>
        <w:top w:val="none" w:sz="0" w:space="0" w:color="auto"/>
        <w:left w:val="none" w:sz="0" w:space="0" w:color="auto"/>
        <w:bottom w:val="none" w:sz="0" w:space="0" w:color="auto"/>
        <w:right w:val="none" w:sz="0" w:space="0" w:color="auto"/>
      </w:divBdr>
    </w:div>
    <w:div w:id="214422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m@um.bydgoszcz.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womiejscowe.pl/UrzadMiastaBydgoszczy/document/1094871/Zarzadzenie-533_202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im@um.bydgoszcz.pl" TargetMode="External"/><Relationship Id="rId4" Type="http://schemas.openxmlformats.org/officeDocument/2006/relationships/settings" Target="settings.xml"/><Relationship Id="rId9" Type="http://schemas.openxmlformats.org/officeDocument/2006/relationships/hyperlink" Target="mailto:wim@um.bydgoszcz.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E729E2-3F2C-4DEE-A69E-B81387EE4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15</Pages>
  <Words>6183</Words>
  <Characters>39696</Characters>
  <Application>Microsoft Office Word</Application>
  <DocSecurity>0</DocSecurity>
  <Lines>330</Lines>
  <Paragraphs>91</Paragraphs>
  <ScaleCrop>false</ScaleCrop>
  <HeadingPairs>
    <vt:vector size="2" baseType="variant">
      <vt:variant>
        <vt:lpstr>Tytuł</vt:lpstr>
      </vt:variant>
      <vt:variant>
        <vt:i4>1</vt:i4>
      </vt:variant>
    </vt:vector>
  </HeadingPairs>
  <TitlesOfParts>
    <vt:vector size="1" baseType="lpstr">
      <vt:lpstr>ANEKS NR 2/97</vt:lpstr>
    </vt:vector>
  </TitlesOfParts>
  <Company>Hewlett-Packard Company</Company>
  <LinksUpToDate>false</LinksUpToDate>
  <CharactersWithSpaces>45788</CharactersWithSpaces>
  <SharedDoc>false</SharedDoc>
  <HLinks>
    <vt:vector size="6" baseType="variant">
      <vt:variant>
        <vt:i4>196665</vt:i4>
      </vt:variant>
      <vt:variant>
        <vt:i4>0</vt:i4>
      </vt:variant>
      <vt:variant>
        <vt:i4>0</vt:i4>
      </vt:variant>
      <vt:variant>
        <vt:i4>5</vt:i4>
      </vt:variant>
      <vt:variant>
        <vt:lpwstr>https://prawomiejscowe.pl/UrzadMiastaBydgoszczy/document/1094871/Zarzadzenie-533_2024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ANEKS NR 2/97</dc:title>
  <dc:subject/>
  <dc:creator>Tadeusz Grzybowski</dc:creator>
  <cp:keywords/>
  <cp:lastModifiedBy>Justyna Pabian</cp:lastModifiedBy>
  <cp:revision>3</cp:revision>
  <cp:lastPrinted>2026-03-17T13:42:00Z</cp:lastPrinted>
  <dcterms:created xsi:type="dcterms:W3CDTF">2026-03-17T14:20:00Z</dcterms:created>
  <dcterms:modified xsi:type="dcterms:W3CDTF">2026-03-24T12:31:00Z</dcterms:modified>
</cp:coreProperties>
</file>